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B5BC6" w14:textId="77777777" w:rsidR="001E2443" w:rsidRDefault="001E2443" w:rsidP="001E2443">
      <w:pPr>
        <w:pStyle w:val="Default"/>
      </w:pPr>
    </w:p>
    <w:p w14:paraId="76EC65EF" w14:textId="77777777" w:rsidR="001E2443" w:rsidRPr="001E2443" w:rsidRDefault="001E2443" w:rsidP="001E2443">
      <w:pPr>
        <w:pStyle w:val="Default"/>
        <w:jc w:val="center"/>
        <w:rPr>
          <w:rFonts w:ascii="Arial" w:hAnsi="Arial" w:cs="Arial"/>
          <w:sz w:val="70"/>
          <w:szCs w:val="70"/>
        </w:rPr>
      </w:pPr>
      <w:r w:rsidRPr="001E2443">
        <w:rPr>
          <w:rFonts w:ascii="Arial" w:hAnsi="Arial" w:cs="Arial"/>
          <w:b/>
          <w:bCs/>
          <w:sz w:val="70"/>
          <w:szCs w:val="70"/>
        </w:rPr>
        <w:t>SWELLENDAM MUNICIPALITY</w:t>
      </w:r>
    </w:p>
    <w:p w14:paraId="660F8C11" w14:textId="5F2B5EC2" w:rsidR="001E2443" w:rsidRDefault="001E2443" w:rsidP="001E2443">
      <w:pPr>
        <w:pStyle w:val="Default"/>
        <w:jc w:val="center"/>
        <w:rPr>
          <w:rFonts w:ascii="Arial" w:hAnsi="Arial" w:cs="Arial"/>
          <w:b/>
          <w:bCs/>
          <w:sz w:val="70"/>
          <w:szCs w:val="70"/>
        </w:rPr>
      </w:pPr>
    </w:p>
    <w:p w14:paraId="7D7D46F5" w14:textId="1DDF22F4" w:rsidR="0008687B" w:rsidRPr="001E2443" w:rsidRDefault="00617C93" w:rsidP="001E2443">
      <w:pPr>
        <w:pStyle w:val="Default"/>
        <w:jc w:val="center"/>
        <w:rPr>
          <w:rFonts w:ascii="Arial" w:hAnsi="Arial" w:cs="Arial"/>
          <w:b/>
          <w:bCs/>
          <w:sz w:val="70"/>
          <w:szCs w:val="70"/>
        </w:rPr>
      </w:pPr>
      <w:bookmarkStart w:id="0" w:name="_GoBack"/>
      <w:r>
        <w:rPr>
          <w:rFonts w:ascii="Arial" w:hAnsi="Arial" w:cs="Arial"/>
          <w:b/>
          <w:bCs/>
          <w:noProof/>
          <w:sz w:val="48"/>
          <w:szCs w:val="48"/>
          <w:lang w:val="en-ZA" w:eastAsia="en-ZA"/>
        </w:rPr>
        <w:drawing>
          <wp:anchor distT="0" distB="0" distL="114300" distR="114300" simplePos="0" relativeHeight="251658240" behindDoc="0" locked="0" layoutInCell="1" allowOverlap="1" wp14:editId="7C083A36">
            <wp:simplePos x="0" y="0"/>
            <wp:positionH relativeFrom="column">
              <wp:posOffset>1508760</wp:posOffset>
            </wp:positionH>
            <wp:positionV relativeFrom="paragraph">
              <wp:posOffset>164465</wp:posOffset>
            </wp:positionV>
            <wp:extent cx="3345180" cy="3295650"/>
            <wp:effectExtent l="0" t="0" r="7620" b="0"/>
            <wp:wrapSquare wrapText="bothSides"/>
            <wp:docPr id="2" name="Picture 2" descr="Logo final S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SW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5180" cy="3295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A181C97" w14:textId="1F540B64" w:rsidR="001E2443" w:rsidRPr="001E2443" w:rsidRDefault="001E2443" w:rsidP="001E2443">
      <w:pPr>
        <w:pStyle w:val="Default"/>
        <w:jc w:val="center"/>
        <w:rPr>
          <w:rFonts w:ascii="Arial" w:hAnsi="Arial" w:cs="Arial"/>
          <w:b/>
          <w:bCs/>
          <w:sz w:val="48"/>
          <w:szCs w:val="48"/>
        </w:rPr>
      </w:pPr>
    </w:p>
    <w:p w14:paraId="1A0DA2CD" w14:textId="388DA804" w:rsidR="001E2443" w:rsidRPr="001E2443" w:rsidRDefault="001E2443" w:rsidP="001E2443">
      <w:pPr>
        <w:pStyle w:val="Default"/>
        <w:jc w:val="center"/>
        <w:rPr>
          <w:rFonts w:ascii="Arial" w:hAnsi="Arial" w:cs="Arial"/>
          <w:b/>
          <w:bCs/>
          <w:sz w:val="48"/>
          <w:szCs w:val="48"/>
        </w:rPr>
      </w:pPr>
    </w:p>
    <w:p w14:paraId="182B5310" w14:textId="59925E09" w:rsidR="001E2443" w:rsidRPr="001E2443" w:rsidRDefault="001E2443" w:rsidP="001E2443">
      <w:pPr>
        <w:pStyle w:val="Default"/>
        <w:jc w:val="center"/>
        <w:rPr>
          <w:rFonts w:ascii="Arial" w:hAnsi="Arial" w:cs="Arial"/>
          <w:b/>
          <w:bCs/>
          <w:sz w:val="48"/>
          <w:szCs w:val="48"/>
        </w:rPr>
      </w:pPr>
    </w:p>
    <w:p w14:paraId="511E5651" w14:textId="63B52BFA" w:rsidR="001E2443" w:rsidRPr="001E2443" w:rsidRDefault="001E2443" w:rsidP="001E2443">
      <w:pPr>
        <w:pStyle w:val="Default"/>
        <w:jc w:val="center"/>
        <w:rPr>
          <w:rFonts w:ascii="Arial" w:hAnsi="Arial" w:cs="Arial"/>
          <w:b/>
          <w:bCs/>
          <w:sz w:val="48"/>
          <w:szCs w:val="48"/>
        </w:rPr>
      </w:pPr>
    </w:p>
    <w:p w14:paraId="13E24289" w14:textId="7C5D01E2" w:rsidR="001E2443" w:rsidRPr="001E2443" w:rsidRDefault="001E2443" w:rsidP="001E2443">
      <w:pPr>
        <w:pStyle w:val="Default"/>
        <w:jc w:val="center"/>
        <w:rPr>
          <w:rFonts w:ascii="Arial" w:hAnsi="Arial" w:cs="Arial"/>
          <w:b/>
          <w:bCs/>
          <w:sz w:val="48"/>
          <w:szCs w:val="48"/>
        </w:rPr>
      </w:pPr>
    </w:p>
    <w:p w14:paraId="6A1F44D4" w14:textId="35174070" w:rsidR="001E2443" w:rsidRPr="001E2443" w:rsidRDefault="001E2443" w:rsidP="001E2443">
      <w:pPr>
        <w:pStyle w:val="Default"/>
        <w:jc w:val="center"/>
        <w:rPr>
          <w:rFonts w:ascii="Arial" w:hAnsi="Arial" w:cs="Arial"/>
          <w:b/>
          <w:bCs/>
          <w:sz w:val="48"/>
          <w:szCs w:val="48"/>
        </w:rPr>
      </w:pPr>
    </w:p>
    <w:p w14:paraId="4CA068A9" w14:textId="77777777" w:rsidR="001E2443" w:rsidRPr="001E2443" w:rsidRDefault="001E2443" w:rsidP="001E2443">
      <w:pPr>
        <w:pStyle w:val="Default"/>
        <w:jc w:val="center"/>
        <w:rPr>
          <w:rFonts w:ascii="Arial" w:hAnsi="Arial" w:cs="Arial"/>
          <w:b/>
          <w:bCs/>
          <w:sz w:val="48"/>
          <w:szCs w:val="48"/>
        </w:rPr>
      </w:pPr>
    </w:p>
    <w:p w14:paraId="40DBE799" w14:textId="77777777" w:rsidR="001E2443" w:rsidRDefault="001E2443" w:rsidP="001E2443">
      <w:pPr>
        <w:pStyle w:val="Default"/>
        <w:jc w:val="center"/>
        <w:rPr>
          <w:rFonts w:ascii="Arial" w:hAnsi="Arial" w:cs="Arial"/>
          <w:b/>
          <w:bCs/>
          <w:sz w:val="48"/>
          <w:szCs w:val="48"/>
        </w:rPr>
      </w:pPr>
    </w:p>
    <w:p w14:paraId="4F50A801" w14:textId="77777777" w:rsidR="001E2443" w:rsidRDefault="001E2443" w:rsidP="001E2443">
      <w:pPr>
        <w:pStyle w:val="Default"/>
        <w:jc w:val="center"/>
        <w:rPr>
          <w:rFonts w:ascii="Arial" w:hAnsi="Arial" w:cs="Arial"/>
          <w:b/>
          <w:bCs/>
          <w:sz w:val="48"/>
          <w:szCs w:val="48"/>
        </w:rPr>
      </w:pPr>
    </w:p>
    <w:p w14:paraId="644A1CE1" w14:textId="77777777" w:rsidR="001E2443" w:rsidRDefault="001E2443" w:rsidP="001E2443">
      <w:pPr>
        <w:pStyle w:val="Default"/>
        <w:jc w:val="center"/>
        <w:rPr>
          <w:rFonts w:ascii="Arial" w:hAnsi="Arial" w:cs="Arial"/>
          <w:b/>
          <w:bCs/>
          <w:sz w:val="48"/>
          <w:szCs w:val="48"/>
        </w:rPr>
      </w:pPr>
    </w:p>
    <w:p w14:paraId="0A42E0DF" w14:textId="77777777" w:rsidR="0008687B" w:rsidRDefault="0008687B" w:rsidP="001E2443">
      <w:pPr>
        <w:pStyle w:val="Default"/>
        <w:jc w:val="center"/>
        <w:rPr>
          <w:rFonts w:ascii="Arial" w:hAnsi="Arial" w:cs="Arial"/>
          <w:b/>
          <w:bCs/>
          <w:sz w:val="48"/>
          <w:szCs w:val="48"/>
        </w:rPr>
      </w:pPr>
    </w:p>
    <w:p w14:paraId="42B98B86" w14:textId="77777777" w:rsidR="0008687B" w:rsidRDefault="0008687B" w:rsidP="001E2443">
      <w:pPr>
        <w:pStyle w:val="Default"/>
        <w:jc w:val="center"/>
        <w:rPr>
          <w:rFonts w:ascii="Arial" w:hAnsi="Arial" w:cs="Arial"/>
          <w:b/>
          <w:bCs/>
          <w:sz w:val="48"/>
          <w:szCs w:val="48"/>
        </w:rPr>
      </w:pPr>
    </w:p>
    <w:p w14:paraId="632A7C94" w14:textId="77777777" w:rsidR="001E2443" w:rsidRPr="001E2443" w:rsidRDefault="0008687B" w:rsidP="001E2443">
      <w:pPr>
        <w:pStyle w:val="Default"/>
        <w:jc w:val="center"/>
        <w:rPr>
          <w:rFonts w:ascii="Arial" w:hAnsi="Arial" w:cs="Arial"/>
          <w:sz w:val="60"/>
          <w:szCs w:val="60"/>
        </w:rPr>
      </w:pPr>
      <w:r>
        <w:rPr>
          <w:rFonts w:ascii="Arial" w:hAnsi="Arial" w:cs="Arial"/>
          <w:b/>
          <w:bCs/>
          <w:sz w:val="60"/>
          <w:szCs w:val="60"/>
        </w:rPr>
        <w:t xml:space="preserve">ACCESS TO INFORMATION MANUAL </w:t>
      </w:r>
      <w:r w:rsidR="00855DC5">
        <w:rPr>
          <w:rFonts w:ascii="Arial" w:hAnsi="Arial" w:cs="Arial"/>
          <w:b/>
          <w:bCs/>
          <w:sz w:val="60"/>
          <w:szCs w:val="60"/>
        </w:rPr>
        <w:t>2015</w:t>
      </w:r>
    </w:p>
    <w:p w14:paraId="6FFA1EFE" w14:textId="77777777" w:rsidR="001E2443" w:rsidRPr="001E2443" w:rsidRDefault="001E2443" w:rsidP="001E2443">
      <w:pPr>
        <w:pStyle w:val="Default"/>
        <w:tabs>
          <w:tab w:val="left" w:pos="6750"/>
        </w:tabs>
        <w:rPr>
          <w:rFonts w:ascii="Arial" w:hAnsi="Arial" w:cs="Arial"/>
          <w:b/>
          <w:bCs/>
          <w:sz w:val="60"/>
          <w:szCs w:val="60"/>
        </w:rPr>
      </w:pPr>
      <w:r w:rsidRPr="001E2443">
        <w:rPr>
          <w:rFonts w:ascii="Arial" w:hAnsi="Arial" w:cs="Arial"/>
          <w:b/>
          <w:bCs/>
          <w:sz w:val="60"/>
          <w:szCs w:val="60"/>
        </w:rPr>
        <w:tab/>
      </w:r>
    </w:p>
    <w:p w14:paraId="6983DF52" w14:textId="77777777" w:rsidR="001E2443" w:rsidRDefault="001E2443" w:rsidP="001E2443">
      <w:pPr>
        <w:pStyle w:val="Default"/>
        <w:jc w:val="center"/>
        <w:rPr>
          <w:rFonts w:ascii="Arial" w:hAnsi="Arial" w:cs="Arial"/>
          <w:b/>
          <w:bCs/>
          <w:sz w:val="28"/>
          <w:szCs w:val="28"/>
        </w:rPr>
      </w:pPr>
    </w:p>
    <w:p w14:paraId="031B401C" w14:textId="77777777" w:rsidR="00980565" w:rsidRDefault="00980565" w:rsidP="001E2443">
      <w:pPr>
        <w:pStyle w:val="Default"/>
        <w:jc w:val="center"/>
        <w:rPr>
          <w:rFonts w:ascii="Arial" w:hAnsi="Arial" w:cs="Arial"/>
          <w:b/>
          <w:bCs/>
          <w:sz w:val="28"/>
          <w:szCs w:val="28"/>
        </w:rPr>
      </w:pPr>
    </w:p>
    <w:p w14:paraId="47771430" w14:textId="77777777" w:rsidR="001E2443" w:rsidRDefault="00980565" w:rsidP="001E2443">
      <w:pPr>
        <w:pStyle w:val="Default"/>
        <w:jc w:val="center"/>
        <w:rPr>
          <w:rFonts w:ascii="Arial" w:hAnsi="Arial" w:cs="Arial"/>
          <w:b/>
          <w:bCs/>
          <w:sz w:val="28"/>
          <w:szCs w:val="28"/>
        </w:rPr>
      </w:pPr>
      <w:r>
        <w:rPr>
          <w:rFonts w:ascii="Arial" w:hAnsi="Arial" w:cs="Arial"/>
          <w:b/>
          <w:bCs/>
          <w:sz w:val="28"/>
          <w:szCs w:val="28"/>
        </w:rPr>
        <w:t>_____________________________________________________</w:t>
      </w:r>
    </w:p>
    <w:p w14:paraId="3E4E611D" w14:textId="77777777" w:rsidR="00980565" w:rsidRDefault="00980565" w:rsidP="001E2443">
      <w:pPr>
        <w:pStyle w:val="Default"/>
        <w:jc w:val="center"/>
        <w:rPr>
          <w:rFonts w:ascii="Arial" w:hAnsi="Arial" w:cs="Arial"/>
          <w:b/>
          <w:bCs/>
          <w:sz w:val="28"/>
          <w:szCs w:val="28"/>
        </w:rPr>
      </w:pPr>
    </w:p>
    <w:p w14:paraId="5FF060B0" w14:textId="77777777" w:rsidR="00B62CCC" w:rsidRDefault="00B62CCC" w:rsidP="00B62CCC">
      <w:pPr>
        <w:pStyle w:val="Default"/>
        <w:jc w:val="center"/>
        <w:rPr>
          <w:rFonts w:ascii="Arial" w:hAnsi="Arial" w:cs="Arial"/>
          <w:b/>
          <w:bCs/>
          <w:sz w:val="28"/>
          <w:szCs w:val="28"/>
        </w:rPr>
      </w:pPr>
      <w:r>
        <w:rPr>
          <w:rFonts w:ascii="Arial" w:hAnsi="Arial" w:cs="Arial"/>
          <w:b/>
          <w:bCs/>
          <w:sz w:val="28"/>
          <w:szCs w:val="28"/>
        </w:rPr>
        <w:lastRenderedPageBreak/>
        <w:t>CONTENTS</w:t>
      </w:r>
    </w:p>
    <w:p w14:paraId="23BA20E6" w14:textId="77777777" w:rsidR="00B62CCC" w:rsidRDefault="00B62CCC" w:rsidP="00E273F1">
      <w:pPr>
        <w:pStyle w:val="Default"/>
        <w:rPr>
          <w:rFonts w:ascii="Arial" w:hAnsi="Arial" w:cs="Arial"/>
          <w:b/>
          <w:bCs/>
          <w:sz w:val="28"/>
          <w:szCs w:val="28"/>
        </w:rPr>
      </w:pPr>
    </w:p>
    <w:p w14:paraId="368CCCAE" w14:textId="77777777" w:rsidR="00B62CCC" w:rsidRPr="00B62CCC" w:rsidRDefault="00B62CCC" w:rsidP="00B62CCC">
      <w:pPr>
        <w:pStyle w:val="Default"/>
        <w:spacing w:after="120"/>
        <w:rPr>
          <w:rFonts w:ascii="Arial" w:hAnsi="Arial" w:cs="Arial"/>
          <w:b/>
          <w:bCs/>
          <w:sz w:val="22"/>
          <w:szCs w:val="22"/>
        </w:rPr>
      </w:pPr>
    </w:p>
    <w:p w14:paraId="529500BB" w14:textId="77777777" w:rsidR="00E273F1" w:rsidRPr="00B62CCC" w:rsidRDefault="00B62CCC" w:rsidP="000658FC">
      <w:pPr>
        <w:pStyle w:val="Default"/>
        <w:numPr>
          <w:ilvl w:val="0"/>
          <w:numId w:val="12"/>
        </w:numPr>
        <w:tabs>
          <w:tab w:val="left" w:pos="360"/>
          <w:tab w:val="left" w:pos="1080"/>
        </w:tabs>
        <w:spacing w:after="120"/>
        <w:ind w:hanging="720"/>
        <w:rPr>
          <w:rFonts w:ascii="Arial" w:hAnsi="Arial" w:cs="Arial"/>
          <w:bCs/>
          <w:sz w:val="22"/>
          <w:szCs w:val="22"/>
        </w:rPr>
      </w:pPr>
      <w:r w:rsidRPr="00B62CCC">
        <w:rPr>
          <w:rFonts w:ascii="Arial" w:hAnsi="Arial" w:cs="Arial"/>
          <w:bCs/>
          <w:sz w:val="22"/>
          <w:szCs w:val="22"/>
        </w:rPr>
        <w:t>Introdu</w:t>
      </w:r>
      <w:r>
        <w:rPr>
          <w:rFonts w:ascii="Arial" w:hAnsi="Arial" w:cs="Arial"/>
          <w:bCs/>
          <w:sz w:val="22"/>
          <w:szCs w:val="22"/>
        </w:rPr>
        <w:t>c</w:t>
      </w:r>
      <w:r w:rsidRPr="00B62CCC">
        <w:rPr>
          <w:rFonts w:ascii="Arial" w:hAnsi="Arial" w:cs="Arial"/>
          <w:bCs/>
          <w:sz w:val="22"/>
          <w:szCs w:val="22"/>
        </w:rPr>
        <w:t xml:space="preserve">tion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 3</w:t>
      </w:r>
    </w:p>
    <w:p w14:paraId="3949F7C0" w14:textId="77777777" w:rsidR="00B62CCC" w:rsidRPr="00B62CCC" w:rsidRDefault="00B62CCC" w:rsidP="00B62CCC">
      <w:pPr>
        <w:pStyle w:val="Default"/>
        <w:tabs>
          <w:tab w:val="left" w:pos="360"/>
          <w:tab w:val="left" w:pos="1080"/>
        </w:tabs>
        <w:spacing w:after="120"/>
        <w:rPr>
          <w:rFonts w:ascii="Arial" w:hAnsi="Arial" w:cs="Arial"/>
          <w:bCs/>
          <w:sz w:val="22"/>
          <w:szCs w:val="22"/>
        </w:rPr>
      </w:pPr>
    </w:p>
    <w:p w14:paraId="65B25737" w14:textId="77777777" w:rsidR="00B62CCC" w:rsidRDefault="00B62CCC" w:rsidP="00B62CCC">
      <w:pPr>
        <w:pStyle w:val="Default"/>
        <w:tabs>
          <w:tab w:val="left" w:pos="360"/>
          <w:tab w:val="left" w:pos="1080"/>
        </w:tabs>
        <w:spacing w:after="120"/>
        <w:rPr>
          <w:rFonts w:ascii="Arial" w:hAnsi="Arial" w:cs="Arial"/>
          <w:bCs/>
          <w:sz w:val="22"/>
          <w:szCs w:val="22"/>
        </w:rPr>
      </w:pPr>
      <w:r w:rsidRPr="00B62CCC">
        <w:rPr>
          <w:rFonts w:ascii="Arial" w:hAnsi="Arial" w:cs="Arial"/>
          <w:bCs/>
          <w:sz w:val="22"/>
          <w:szCs w:val="22"/>
        </w:rPr>
        <w:tab/>
        <w:t>2.</w:t>
      </w:r>
      <w:r w:rsidRPr="00B62CCC">
        <w:rPr>
          <w:rFonts w:ascii="Arial" w:hAnsi="Arial" w:cs="Arial"/>
          <w:bCs/>
          <w:sz w:val="22"/>
          <w:szCs w:val="22"/>
        </w:rPr>
        <w:tab/>
      </w:r>
      <w:r>
        <w:rPr>
          <w:rFonts w:ascii="Arial" w:hAnsi="Arial" w:cs="Arial"/>
          <w:bCs/>
          <w:sz w:val="22"/>
          <w:szCs w:val="22"/>
        </w:rPr>
        <w:t>Municipal Structures and their Functions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Pg. </w:t>
      </w:r>
      <w:r w:rsidR="009F1A09">
        <w:rPr>
          <w:rFonts w:ascii="Arial" w:hAnsi="Arial" w:cs="Arial"/>
          <w:bCs/>
          <w:sz w:val="22"/>
          <w:szCs w:val="22"/>
        </w:rPr>
        <w:t>4</w:t>
      </w:r>
      <w:r>
        <w:rPr>
          <w:rFonts w:ascii="Arial" w:hAnsi="Arial" w:cs="Arial"/>
          <w:bCs/>
          <w:sz w:val="22"/>
          <w:szCs w:val="22"/>
        </w:rPr>
        <w:t xml:space="preserve"> - 5</w:t>
      </w:r>
    </w:p>
    <w:p w14:paraId="05C8CA5A" w14:textId="77777777" w:rsidR="00B62CCC" w:rsidRDefault="00B62CCC" w:rsidP="00B62CCC">
      <w:pPr>
        <w:pStyle w:val="Default"/>
        <w:tabs>
          <w:tab w:val="left" w:pos="360"/>
          <w:tab w:val="left" w:pos="1080"/>
        </w:tabs>
        <w:spacing w:after="120"/>
        <w:rPr>
          <w:rFonts w:ascii="Arial" w:hAnsi="Arial" w:cs="Arial"/>
          <w:bCs/>
          <w:sz w:val="22"/>
          <w:szCs w:val="22"/>
        </w:rPr>
      </w:pPr>
    </w:p>
    <w:p w14:paraId="03078B5B"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t>3.</w:t>
      </w:r>
      <w:r>
        <w:rPr>
          <w:rFonts w:ascii="Arial" w:hAnsi="Arial" w:cs="Arial"/>
          <w:bCs/>
          <w:sz w:val="22"/>
          <w:szCs w:val="22"/>
        </w:rPr>
        <w:tab/>
        <w:t>Information and Depu</w:t>
      </w:r>
      <w:r w:rsidR="00014EEA">
        <w:rPr>
          <w:rFonts w:ascii="Arial" w:hAnsi="Arial" w:cs="Arial"/>
          <w:bCs/>
          <w:sz w:val="22"/>
          <w:szCs w:val="22"/>
        </w:rPr>
        <w:t>ty Information Officers</w:t>
      </w:r>
      <w:r w:rsidR="00014EEA">
        <w:rPr>
          <w:rFonts w:ascii="Arial" w:hAnsi="Arial" w:cs="Arial"/>
          <w:bCs/>
          <w:sz w:val="22"/>
          <w:szCs w:val="22"/>
        </w:rPr>
        <w:tab/>
      </w:r>
      <w:r w:rsidR="00014EEA">
        <w:rPr>
          <w:rFonts w:ascii="Arial" w:hAnsi="Arial" w:cs="Arial"/>
          <w:bCs/>
          <w:sz w:val="22"/>
          <w:szCs w:val="22"/>
        </w:rPr>
        <w:tab/>
      </w:r>
      <w:r w:rsidR="00014EEA">
        <w:rPr>
          <w:rFonts w:ascii="Arial" w:hAnsi="Arial" w:cs="Arial"/>
          <w:bCs/>
          <w:sz w:val="22"/>
          <w:szCs w:val="22"/>
        </w:rPr>
        <w:tab/>
      </w:r>
      <w:r w:rsidR="00014EEA">
        <w:rPr>
          <w:rFonts w:ascii="Arial" w:hAnsi="Arial" w:cs="Arial"/>
          <w:bCs/>
          <w:sz w:val="22"/>
          <w:szCs w:val="22"/>
        </w:rPr>
        <w:tab/>
        <w:t>Pg. 5 - 6</w:t>
      </w:r>
    </w:p>
    <w:p w14:paraId="5379DF6D" w14:textId="77777777" w:rsidR="00B62CCC" w:rsidRDefault="00B62CCC" w:rsidP="00B62CCC">
      <w:pPr>
        <w:pStyle w:val="Default"/>
        <w:tabs>
          <w:tab w:val="left" w:pos="360"/>
          <w:tab w:val="left" w:pos="1080"/>
        </w:tabs>
        <w:spacing w:after="120"/>
        <w:rPr>
          <w:rFonts w:ascii="Arial" w:hAnsi="Arial" w:cs="Arial"/>
          <w:bCs/>
          <w:sz w:val="22"/>
          <w:szCs w:val="22"/>
        </w:rPr>
      </w:pPr>
    </w:p>
    <w:p w14:paraId="057D2960"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t>4.</w:t>
      </w:r>
      <w:r>
        <w:rPr>
          <w:rFonts w:ascii="Arial" w:hAnsi="Arial" w:cs="Arial"/>
          <w:bCs/>
          <w:sz w:val="22"/>
          <w:szCs w:val="22"/>
        </w:rPr>
        <w:tab/>
        <w:t>Requests f</w:t>
      </w:r>
      <w:r w:rsidR="00014EEA">
        <w:rPr>
          <w:rFonts w:ascii="Arial" w:hAnsi="Arial" w:cs="Arial"/>
          <w:bCs/>
          <w:sz w:val="22"/>
          <w:szCs w:val="22"/>
        </w:rPr>
        <w:t>or Access to a Record</w:t>
      </w:r>
      <w:r w:rsidR="00014EEA">
        <w:rPr>
          <w:rFonts w:ascii="Arial" w:hAnsi="Arial" w:cs="Arial"/>
          <w:bCs/>
          <w:sz w:val="22"/>
          <w:szCs w:val="22"/>
        </w:rPr>
        <w:tab/>
      </w:r>
      <w:r w:rsidR="00014EEA">
        <w:rPr>
          <w:rFonts w:ascii="Arial" w:hAnsi="Arial" w:cs="Arial"/>
          <w:bCs/>
          <w:sz w:val="22"/>
          <w:szCs w:val="22"/>
        </w:rPr>
        <w:tab/>
      </w:r>
      <w:r w:rsidR="00014EEA">
        <w:rPr>
          <w:rFonts w:ascii="Arial" w:hAnsi="Arial" w:cs="Arial"/>
          <w:bCs/>
          <w:sz w:val="22"/>
          <w:szCs w:val="22"/>
        </w:rPr>
        <w:tab/>
      </w:r>
      <w:r w:rsidR="00014EEA">
        <w:rPr>
          <w:rFonts w:ascii="Arial" w:hAnsi="Arial" w:cs="Arial"/>
          <w:bCs/>
          <w:sz w:val="22"/>
          <w:szCs w:val="22"/>
        </w:rPr>
        <w:tab/>
      </w:r>
      <w:r w:rsidR="00014EEA">
        <w:rPr>
          <w:rFonts w:ascii="Arial" w:hAnsi="Arial" w:cs="Arial"/>
          <w:bCs/>
          <w:sz w:val="22"/>
          <w:szCs w:val="22"/>
        </w:rPr>
        <w:tab/>
      </w:r>
      <w:r w:rsidR="00014EEA">
        <w:rPr>
          <w:rFonts w:ascii="Arial" w:hAnsi="Arial" w:cs="Arial"/>
          <w:bCs/>
          <w:sz w:val="22"/>
          <w:szCs w:val="22"/>
        </w:rPr>
        <w:tab/>
        <w:t>Pg. 6</w:t>
      </w:r>
    </w:p>
    <w:p w14:paraId="2DA90B03" w14:textId="77777777" w:rsidR="00014EEA" w:rsidRDefault="00014EEA" w:rsidP="00B62CCC">
      <w:pPr>
        <w:pStyle w:val="Default"/>
        <w:tabs>
          <w:tab w:val="left" w:pos="360"/>
          <w:tab w:val="left" w:pos="1080"/>
        </w:tabs>
        <w:spacing w:after="120"/>
        <w:rPr>
          <w:rFonts w:ascii="Arial" w:hAnsi="Arial" w:cs="Arial"/>
          <w:bCs/>
          <w:sz w:val="22"/>
          <w:szCs w:val="22"/>
        </w:rPr>
      </w:pPr>
    </w:p>
    <w:p w14:paraId="49184256" w14:textId="77777777" w:rsidR="00014EEA" w:rsidRDefault="00014EEA" w:rsidP="00014EEA">
      <w:pPr>
        <w:pStyle w:val="Default"/>
        <w:tabs>
          <w:tab w:val="left" w:pos="360"/>
          <w:tab w:val="left" w:pos="1080"/>
        </w:tabs>
        <w:spacing w:after="120"/>
        <w:ind w:left="1080" w:hanging="720"/>
        <w:rPr>
          <w:rFonts w:ascii="Arial" w:hAnsi="Arial" w:cs="Arial"/>
          <w:bCs/>
          <w:sz w:val="22"/>
          <w:szCs w:val="22"/>
        </w:rPr>
      </w:pPr>
      <w:r>
        <w:rPr>
          <w:rFonts w:ascii="Arial" w:hAnsi="Arial" w:cs="Arial"/>
          <w:bCs/>
          <w:sz w:val="22"/>
          <w:szCs w:val="22"/>
        </w:rPr>
        <w:t>5.</w:t>
      </w:r>
      <w:r>
        <w:rPr>
          <w:rFonts w:ascii="Arial" w:hAnsi="Arial" w:cs="Arial"/>
          <w:bCs/>
          <w:sz w:val="22"/>
          <w:szCs w:val="22"/>
        </w:rPr>
        <w:tab/>
        <w:t>PAIA Guide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 7</w:t>
      </w:r>
    </w:p>
    <w:p w14:paraId="42B5CBB0" w14:textId="77777777" w:rsidR="00B62CCC" w:rsidRDefault="00B62CCC" w:rsidP="00B62CCC">
      <w:pPr>
        <w:pStyle w:val="Default"/>
        <w:tabs>
          <w:tab w:val="left" w:pos="360"/>
          <w:tab w:val="left" w:pos="1080"/>
        </w:tabs>
        <w:spacing w:after="120"/>
        <w:rPr>
          <w:rFonts w:ascii="Arial" w:hAnsi="Arial" w:cs="Arial"/>
          <w:bCs/>
          <w:sz w:val="22"/>
          <w:szCs w:val="22"/>
        </w:rPr>
      </w:pPr>
    </w:p>
    <w:p w14:paraId="5353EEBC"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r>
      <w:r w:rsidR="00014EEA">
        <w:rPr>
          <w:rFonts w:ascii="Arial" w:hAnsi="Arial" w:cs="Arial"/>
          <w:bCs/>
          <w:sz w:val="22"/>
          <w:szCs w:val="22"/>
        </w:rPr>
        <w:t>6</w:t>
      </w:r>
      <w:r>
        <w:rPr>
          <w:rFonts w:ascii="Arial" w:hAnsi="Arial" w:cs="Arial"/>
          <w:bCs/>
          <w:sz w:val="22"/>
          <w:szCs w:val="22"/>
        </w:rPr>
        <w:t>.</w:t>
      </w:r>
      <w:r>
        <w:rPr>
          <w:rFonts w:ascii="Arial" w:hAnsi="Arial" w:cs="Arial"/>
          <w:bCs/>
          <w:sz w:val="22"/>
          <w:szCs w:val="22"/>
        </w:rPr>
        <w:tab/>
        <w:t>Search/Service Fees Payable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 7</w:t>
      </w:r>
    </w:p>
    <w:p w14:paraId="55FA8D4B" w14:textId="77777777" w:rsidR="00B62CCC" w:rsidRDefault="00B62CCC" w:rsidP="00B62CCC">
      <w:pPr>
        <w:pStyle w:val="Default"/>
        <w:tabs>
          <w:tab w:val="left" w:pos="360"/>
          <w:tab w:val="left" w:pos="1080"/>
        </w:tabs>
        <w:spacing w:after="120"/>
        <w:rPr>
          <w:rFonts w:ascii="Arial" w:hAnsi="Arial" w:cs="Arial"/>
          <w:bCs/>
          <w:sz w:val="22"/>
          <w:szCs w:val="22"/>
        </w:rPr>
      </w:pPr>
    </w:p>
    <w:p w14:paraId="080B5EC6"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r>
      <w:r w:rsidR="00014EEA">
        <w:rPr>
          <w:rFonts w:ascii="Arial" w:hAnsi="Arial" w:cs="Arial"/>
          <w:bCs/>
          <w:sz w:val="22"/>
          <w:szCs w:val="22"/>
        </w:rPr>
        <w:t>7</w:t>
      </w:r>
      <w:r>
        <w:rPr>
          <w:rFonts w:ascii="Arial" w:hAnsi="Arial" w:cs="Arial"/>
          <w:bCs/>
          <w:sz w:val="22"/>
          <w:szCs w:val="22"/>
        </w:rPr>
        <w:t>.</w:t>
      </w:r>
      <w:r>
        <w:rPr>
          <w:rFonts w:ascii="Arial" w:hAnsi="Arial" w:cs="Arial"/>
          <w:bCs/>
          <w:sz w:val="22"/>
          <w:szCs w:val="22"/>
        </w:rPr>
        <w:tab/>
        <w:t>Time Limits for Dealing with Information Requests</w:t>
      </w:r>
      <w:r>
        <w:rPr>
          <w:rFonts w:ascii="Arial" w:hAnsi="Arial" w:cs="Arial"/>
          <w:bCs/>
          <w:sz w:val="22"/>
          <w:szCs w:val="22"/>
        </w:rPr>
        <w:tab/>
      </w:r>
      <w:r>
        <w:rPr>
          <w:rFonts w:ascii="Arial" w:hAnsi="Arial" w:cs="Arial"/>
          <w:bCs/>
          <w:sz w:val="22"/>
          <w:szCs w:val="22"/>
        </w:rPr>
        <w:tab/>
      </w:r>
      <w:r>
        <w:rPr>
          <w:rFonts w:ascii="Arial" w:hAnsi="Arial" w:cs="Arial"/>
          <w:bCs/>
          <w:sz w:val="22"/>
          <w:szCs w:val="22"/>
        </w:rPr>
        <w:tab/>
        <w:t>Pg. 7</w:t>
      </w:r>
    </w:p>
    <w:p w14:paraId="373F9451" w14:textId="77777777" w:rsidR="00B62CCC" w:rsidRDefault="00B62CCC" w:rsidP="00B62CCC">
      <w:pPr>
        <w:pStyle w:val="Default"/>
        <w:tabs>
          <w:tab w:val="left" w:pos="360"/>
          <w:tab w:val="left" w:pos="1080"/>
        </w:tabs>
        <w:spacing w:after="120"/>
        <w:rPr>
          <w:rFonts w:ascii="Arial" w:hAnsi="Arial" w:cs="Arial"/>
          <w:bCs/>
          <w:sz w:val="22"/>
          <w:szCs w:val="22"/>
        </w:rPr>
      </w:pPr>
    </w:p>
    <w:p w14:paraId="1D29BEB8"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r>
      <w:r w:rsidR="00014EEA">
        <w:rPr>
          <w:rFonts w:ascii="Arial" w:hAnsi="Arial" w:cs="Arial"/>
          <w:bCs/>
          <w:sz w:val="22"/>
          <w:szCs w:val="22"/>
        </w:rPr>
        <w:t>8</w:t>
      </w:r>
      <w:r>
        <w:rPr>
          <w:rFonts w:ascii="Arial" w:hAnsi="Arial" w:cs="Arial"/>
          <w:bCs/>
          <w:sz w:val="22"/>
          <w:szCs w:val="22"/>
        </w:rPr>
        <w:t>.</w:t>
      </w:r>
      <w:r>
        <w:rPr>
          <w:rFonts w:ascii="Arial" w:hAnsi="Arial" w:cs="Arial"/>
          <w:bCs/>
          <w:sz w:val="22"/>
          <w:szCs w:val="22"/>
        </w:rPr>
        <w:tab/>
        <w:t>Refusal to Grant Access to a Record</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 7</w:t>
      </w:r>
    </w:p>
    <w:p w14:paraId="658663C5" w14:textId="77777777" w:rsidR="00B62CCC" w:rsidRDefault="00B62CCC" w:rsidP="00B62CCC">
      <w:pPr>
        <w:pStyle w:val="Default"/>
        <w:tabs>
          <w:tab w:val="left" w:pos="360"/>
          <w:tab w:val="left" w:pos="1080"/>
        </w:tabs>
        <w:spacing w:after="120"/>
        <w:rPr>
          <w:rFonts w:ascii="Arial" w:hAnsi="Arial" w:cs="Arial"/>
          <w:bCs/>
          <w:sz w:val="22"/>
          <w:szCs w:val="22"/>
        </w:rPr>
      </w:pPr>
    </w:p>
    <w:p w14:paraId="6FAE6EFB"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r>
      <w:r w:rsidR="00014EEA">
        <w:rPr>
          <w:rFonts w:ascii="Arial" w:hAnsi="Arial" w:cs="Arial"/>
          <w:bCs/>
          <w:sz w:val="22"/>
          <w:szCs w:val="22"/>
        </w:rPr>
        <w:t>9</w:t>
      </w:r>
      <w:r>
        <w:rPr>
          <w:rFonts w:ascii="Arial" w:hAnsi="Arial" w:cs="Arial"/>
          <w:bCs/>
          <w:sz w:val="22"/>
          <w:szCs w:val="22"/>
        </w:rPr>
        <w:t>.</w:t>
      </w:r>
      <w:r>
        <w:rPr>
          <w:rFonts w:ascii="Arial" w:hAnsi="Arial" w:cs="Arial"/>
          <w:bCs/>
          <w:sz w:val="22"/>
          <w:szCs w:val="22"/>
        </w:rPr>
        <w:tab/>
        <w:t>Remedies in respect of an Act or failure to</w:t>
      </w:r>
    </w:p>
    <w:p w14:paraId="11E47B0A"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r>
      <w:r>
        <w:rPr>
          <w:rFonts w:ascii="Arial" w:hAnsi="Arial" w:cs="Arial"/>
          <w:bCs/>
          <w:sz w:val="22"/>
          <w:szCs w:val="22"/>
        </w:rPr>
        <w:tab/>
        <w:t>Act by Information Officers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 8</w:t>
      </w:r>
    </w:p>
    <w:p w14:paraId="0550D8D2" w14:textId="77777777" w:rsidR="00B62CCC" w:rsidRDefault="00B62CCC" w:rsidP="00B62CCC">
      <w:pPr>
        <w:pStyle w:val="Default"/>
        <w:tabs>
          <w:tab w:val="left" w:pos="360"/>
          <w:tab w:val="left" w:pos="1080"/>
        </w:tabs>
        <w:spacing w:after="120"/>
        <w:rPr>
          <w:rFonts w:ascii="Arial" w:hAnsi="Arial" w:cs="Arial"/>
          <w:bCs/>
          <w:sz w:val="22"/>
          <w:szCs w:val="22"/>
        </w:rPr>
      </w:pPr>
    </w:p>
    <w:p w14:paraId="099AADE2"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r>
      <w:r w:rsidR="00014EEA">
        <w:rPr>
          <w:rFonts w:ascii="Arial" w:hAnsi="Arial" w:cs="Arial"/>
          <w:bCs/>
          <w:sz w:val="22"/>
          <w:szCs w:val="22"/>
        </w:rPr>
        <w:t>10</w:t>
      </w:r>
      <w:r>
        <w:rPr>
          <w:rFonts w:ascii="Arial" w:hAnsi="Arial" w:cs="Arial"/>
          <w:bCs/>
          <w:sz w:val="22"/>
          <w:szCs w:val="22"/>
        </w:rPr>
        <w:t>.</w:t>
      </w:r>
      <w:r>
        <w:rPr>
          <w:rFonts w:ascii="Arial" w:hAnsi="Arial" w:cs="Arial"/>
          <w:bCs/>
          <w:sz w:val="22"/>
          <w:szCs w:val="22"/>
        </w:rPr>
        <w:tab/>
        <w:t>Subjects on which Records are Held</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 8 - 9</w:t>
      </w:r>
    </w:p>
    <w:p w14:paraId="0E0D766B" w14:textId="77777777" w:rsidR="00B62CCC" w:rsidRDefault="00B62CCC" w:rsidP="00B62CCC">
      <w:pPr>
        <w:pStyle w:val="Default"/>
        <w:tabs>
          <w:tab w:val="left" w:pos="360"/>
          <w:tab w:val="left" w:pos="1080"/>
        </w:tabs>
        <w:spacing w:after="120"/>
        <w:rPr>
          <w:rFonts w:ascii="Arial" w:hAnsi="Arial" w:cs="Arial"/>
          <w:bCs/>
          <w:sz w:val="22"/>
          <w:szCs w:val="22"/>
        </w:rPr>
      </w:pPr>
    </w:p>
    <w:p w14:paraId="3584AD01"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t>1</w:t>
      </w:r>
      <w:r w:rsidR="00014EEA">
        <w:rPr>
          <w:rFonts w:ascii="Arial" w:hAnsi="Arial" w:cs="Arial"/>
          <w:bCs/>
          <w:sz w:val="22"/>
          <w:szCs w:val="22"/>
        </w:rPr>
        <w:t>1</w:t>
      </w:r>
      <w:r>
        <w:rPr>
          <w:rFonts w:ascii="Arial" w:hAnsi="Arial" w:cs="Arial"/>
          <w:bCs/>
          <w:sz w:val="22"/>
          <w:szCs w:val="22"/>
        </w:rPr>
        <w:t>.</w:t>
      </w:r>
      <w:r>
        <w:rPr>
          <w:rFonts w:ascii="Arial" w:hAnsi="Arial" w:cs="Arial"/>
          <w:bCs/>
          <w:sz w:val="22"/>
          <w:szCs w:val="22"/>
        </w:rPr>
        <w:tab/>
        <w:t>Records available without Access Requests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w:t>
      </w:r>
      <w:r w:rsidR="00017B0D">
        <w:rPr>
          <w:rFonts w:ascii="Arial" w:hAnsi="Arial" w:cs="Arial"/>
          <w:bCs/>
          <w:sz w:val="22"/>
          <w:szCs w:val="22"/>
        </w:rPr>
        <w:t xml:space="preserve"> </w:t>
      </w:r>
      <w:r w:rsidR="00014EEA">
        <w:rPr>
          <w:rFonts w:ascii="Arial" w:hAnsi="Arial" w:cs="Arial"/>
          <w:bCs/>
          <w:sz w:val="22"/>
          <w:szCs w:val="22"/>
        </w:rPr>
        <w:t>9</w:t>
      </w:r>
    </w:p>
    <w:p w14:paraId="3DEDD9CD" w14:textId="77777777" w:rsidR="00B62CCC" w:rsidRDefault="00B62CCC" w:rsidP="00B62CCC">
      <w:pPr>
        <w:pStyle w:val="Default"/>
        <w:tabs>
          <w:tab w:val="left" w:pos="360"/>
          <w:tab w:val="left" w:pos="1080"/>
        </w:tabs>
        <w:spacing w:after="120"/>
        <w:rPr>
          <w:rFonts w:ascii="Arial" w:hAnsi="Arial" w:cs="Arial"/>
          <w:bCs/>
          <w:sz w:val="22"/>
          <w:szCs w:val="22"/>
        </w:rPr>
      </w:pPr>
    </w:p>
    <w:p w14:paraId="68C97087" w14:textId="77777777" w:rsidR="00B62CCC"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t>1</w:t>
      </w:r>
      <w:r w:rsidR="00014EEA">
        <w:rPr>
          <w:rFonts w:ascii="Arial" w:hAnsi="Arial" w:cs="Arial"/>
          <w:bCs/>
          <w:sz w:val="22"/>
          <w:szCs w:val="22"/>
        </w:rPr>
        <w:t>2</w:t>
      </w:r>
      <w:r>
        <w:rPr>
          <w:rFonts w:ascii="Arial" w:hAnsi="Arial" w:cs="Arial"/>
          <w:bCs/>
          <w:sz w:val="22"/>
          <w:szCs w:val="22"/>
        </w:rPr>
        <w:t>.</w:t>
      </w:r>
      <w:r>
        <w:rPr>
          <w:rFonts w:ascii="Arial" w:hAnsi="Arial" w:cs="Arial"/>
          <w:bCs/>
          <w:sz w:val="22"/>
          <w:szCs w:val="22"/>
        </w:rPr>
        <w:tab/>
      </w:r>
      <w:r w:rsidR="00014EEA">
        <w:rPr>
          <w:rFonts w:ascii="Arial" w:hAnsi="Arial" w:cs="Arial"/>
          <w:bCs/>
          <w:sz w:val="22"/>
          <w:szCs w:val="22"/>
        </w:rPr>
        <w:t>Provisions for public participation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w:t>
      </w:r>
      <w:r w:rsidR="00014EEA">
        <w:rPr>
          <w:rFonts w:ascii="Arial" w:hAnsi="Arial" w:cs="Arial"/>
          <w:bCs/>
          <w:sz w:val="22"/>
          <w:szCs w:val="22"/>
        </w:rPr>
        <w:t xml:space="preserve"> 9</w:t>
      </w:r>
    </w:p>
    <w:p w14:paraId="12EEC9D5" w14:textId="77777777" w:rsidR="00B62CCC" w:rsidRDefault="00B62CCC" w:rsidP="00B62CCC">
      <w:pPr>
        <w:pStyle w:val="Default"/>
        <w:tabs>
          <w:tab w:val="left" w:pos="360"/>
          <w:tab w:val="left" w:pos="1080"/>
        </w:tabs>
        <w:spacing w:after="120"/>
        <w:rPr>
          <w:rFonts w:ascii="Arial" w:hAnsi="Arial" w:cs="Arial"/>
          <w:bCs/>
          <w:sz w:val="22"/>
          <w:szCs w:val="22"/>
        </w:rPr>
      </w:pPr>
    </w:p>
    <w:p w14:paraId="6DC19B3C" w14:textId="77777777" w:rsidR="00014EEA" w:rsidRDefault="00B62CCC"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t>1</w:t>
      </w:r>
      <w:r w:rsidR="00014EEA">
        <w:rPr>
          <w:rFonts w:ascii="Arial" w:hAnsi="Arial" w:cs="Arial"/>
          <w:bCs/>
          <w:sz w:val="22"/>
          <w:szCs w:val="22"/>
        </w:rPr>
        <w:t>3</w:t>
      </w:r>
      <w:r>
        <w:rPr>
          <w:rFonts w:ascii="Arial" w:hAnsi="Arial" w:cs="Arial"/>
          <w:bCs/>
          <w:sz w:val="22"/>
          <w:szCs w:val="22"/>
        </w:rPr>
        <w:t>.</w:t>
      </w:r>
      <w:r>
        <w:rPr>
          <w:rFonts w:ascii="Arial" w:hAnsi="Arial" w:cs="Arial"/>
          <w:bCs/>
          <w:sz w:val="22"/>
          <w:szCs w:val="22"/>
        </w:rPr>
        <w:tab/>
      </w:r>
      <w:r w:rsidR="00014EEA">
        <w:rPr>
          <w:rFonts w:ascii="Arial" w:hAnsi="Arial" w:cs="Arial"/>
          <w:bCs/>
          <w:sz w:val="22"/>
          <w:szCs w:val="22"/>
        </w:rPr>
        <w:t>Services available from the Municipality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w:t>
      </w:r>
      <w:r w:rsidR="00017B0D">
        <w:rPr>
          <w:rFonts w:ascii="Arial" w:hAnsi="Arial" w:cs="Arial"/>
          <w:bCs/>
          <w:sz w:val="22"/>
          <w:szCs w:val="22"/>
        </w:rPr>
        <w:t xml:space="preserve"> </w:t>
      </w:r>
      <w:r w:rsidR="00014EEA">
        <w:rPr>
          <w:rFonts w:ascii="Arial" w:hAnsi="Arial" w:cs="Arial"/>
          <w:bCs/>
          <w:sz w:val="22"/>
          <w:szCs w:val="22"/>
        </w:rPr>
        <w:t>9</w:t>
      </w:r>
    </w:p>
    <w:p w14:paraId="376D491B" w14:textId="77777777" w:rsidR="00014EEA" w:rsidRDefault="00014EEA" w:rsidP="00B62CCC">
      <w:pPr>
        <w:pStyle w:val="Default"/>
        <w:tabs>
          <w:tab w:val="left" w:pos="360"/>
          <w:tab w:val="left" w:pos="1080"/>
        </w:tabs>
        <w:spacing w:after="120"/>
        <w:rPr>
          <w:rFonts w:ascii="Arial" w:hAnsi="Arial" w:cs="Arial"/>
          <w:bCs/>
          <w:sz w:val="22"/>
          <w:szCs w:val="22"/>
        </w:rPr>
      </w:pPr>
    </w:p>
    <w:p w14:paraId="769A5178" w14:textId="77777777" w:rsidR="00B62CCC" w:rsidRDefault="00014EEA" w:rsidP="00014EEA">
      <w:pPr>
        <w:pStyle w:val="Default"/>
        <w:tabs>
          <w:tab w:val="left" w:pos="360"/>
          <w:tab w:val="left" w:pos="1080"/>
        </w:tabs>
        <w:spacing w:after="120"/>
        <w:ind w:firstLine="360"/>
        <w:rPr>
          <w:rFonts w:ascii="Arial" w:hAnsi="Arial" w:cs="Arial"/>
          <w:bCs/>
          <w:sz w:val="22"/>
          <w:szCs w:val="22"/>
        </w:rPr>
      </w:pPr>
      <w:r>
        <w:rPr>
          <w:rFonts w:ascii="Arial" w:hAnsi="Arial" w:cs="Arial"/>
          <w:bCs/>
          <w:sz w:val="22"/>
          <w:szCs w:val="22"/>
        </w:rPr>
        <w:t>14</w:t>
      </w:r>
      <w:r w:rsidR="00B62CCC">
        <w:rPr>
          <w:rFonts w:ascii="Arial" w:hAnsi="Arial" w:cs="Arial"/>
          <w:bCs/>
          <w:sz w:val="22"/>
          <w:szCs w:val="22"/>
        </w:rPr>
        <w:tab/>
      </w:r>
      <w:r>
        <w:rPr>
          <w:rFonts w:ascii="Arial" w:hAnsi="Arial" w:cs="Arial"/>
          <w:bCs/>
          <w:sz w:val="22"/>
          <w:szCs w:val="22"/>
        </w:rPr>
        <w:t>General Information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 9</w:t>
      </w:r>
    </w:p>
    <w:p w14:paraId="19345F6F" w14:textId="77777777" w:rsidR="00014EEA" w:rsidRDefault="00014EEA" w:rsidP="00B62CCC">
      <w:pPr>
        <w:pStyle w:val="Default"/>
        <w:tabs>
          <w:tab w:val="left" w:pos="360"/>
          <w:tab w:val="left" w:pos="1080"/>
        </w:tabs>
        <w:spacing w:after="120"/>
        <w:rPr>
          <w:rFonts w:ascii="Arial" w:hAnsi="Arial" w:cs="Arial"/>
          <w:bCs/>
          <w:sz w:val="22"/>
          <w:szCs w:val="22"/>
        </w:rPr>
      </w:pPr>
    </w:p>
    <w:p w14:paraId="093DDC1A" w14:textId="77777777" w:rsidR="00014EEA" w:rsidRPr="00B62CCC" w:rsidRDefault="00014EEA" w:rsidP="00B62CCC">
      <w:pPr>
        <w:pStyle w:val="Default"/>
        <w:tabs>
          <w:tab w:val="left" w:pos="360"/>
          <w:tab w:val="left" w:pos="1080"/>
        </w:tabs>
        <w:spacing w:after="120"/>
        <w:rPr>
          <w:rFonts w:ascii="Arial" w:hAnsi="Arial" w:cs="Arial"/>
          <w:bCs/>
          <w:sz w:val="22"/>
          <w:szCs w:val="22"/>
        </w:rPr>
      </w:pPr>
      <w:r>
        <w:rPr>
          <w:rFonts w:ascii="Arial" w:hAnsi="Arial" w:cs="Arial"/>
          <w:bCs/>
          <w:sz w:val="22"/>
          <w:szCs w:val="22"/>
        </w:rPr>
        <w:tab/>
      </w:r>
      <w:r>
        <w:rPr>
          <w:rFonts w:ascii="Arial" w:hAnsi="Arial" w:cs="Arial"/>
          <w:bCs/>
          <w:sz w:val="22"/>
          <w:szCs w:val="22"/>
        </w:rPr>
        <w:tab/>
        <w:t>Annexures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Pg.10 - 18</w:t>
      </w:r>
    </w:p>
    <w:p w14:paraId="25317C75" w14:textId="77777777" w:rsidR="00B62CCC" w:rsidRPr="00B62CCC" w:rsidRDefault="00B62CCC" w:rsidP="00B62CCC">
      <w:pPr>
        <w:pStyle w:val="Default"/>
        <w:spacing w:after="120"/>
        <w:rPr>
          <w:rFonts w:ascii="Arial" w:hAnsi="Arial" w:cs="Arial"/>
          <w:b/>
          <w:bCs/>
          <w:sz w:val="22"/>
          <w:szCs w:val="22"/>
        </w:rPr>
      </w:pPr>
    </w:p>
    <w:p w14:paraId="76805204" w14:textId="77777777" w:rsidR="00B62CCC" w:rsidRPr="00E273F1" w:rsidRDefault="00B62CCC" w:rsidP="00E273F1">
      <w:pPr>
        <w:pStyle w:val="Default"/>
        <w:rPr>
          <w:rFonts w:asciiTheme="minorHAnsi" w:hAnsiTheme="minorHAnsi" w:cstheme="minorHAnsi"/>
          <w:b/>
          <w:bCs/>
          <w:sz w:val="22"/>
          <w:szCs w:val="22"/>
        </w:rPr>
      </w:pPr>
    </w:p>
    <w:p w14:paraId="33D76887" w14:textId="77777777" w:rsidR="00CC7C4C" w:rsidRDefault="00CC7C4C" w:rsidP="004D06A3">
      <w:pPr>
        <w:pStyle w:val="Default"/>
        <w:ind w:left="720"/>
        <w:rPr>
          <w:rFonts w:ascii="Arial" w:hAnsi="Arial" w:cs="Arial"/>
          <w:b/>
          <w:bCs/>
          <w:sz w:val="22"/>
          <w:szCs w:val="22"/>
        </w:rPr>
      </w:pPr>
      <w:r>
        <w:rPr>
          <w:rFonts w:ascii="Arial" w:hAnsi="Arial" w:cs="Arial"/>
          <w:b/>
          <w:bCs/>
          <w:sz w:val="22"/>
          <w:szCs w:val="22"/>
        </w:rPr>
        <w:lastRenderedPageBreak/>
        <w:t xml:space="preserve">DEFINITIONS </w:t>
      </w:r>
    </w:p>
    <w:p w14:paraId="69D1CD4B" w14:textId="77777777" w:rsidR="00CC7C4C" w:rsidRDefault="00CC7C4C" w:rsidP="00CC7C4C">
      <w:pPr>
        <w:pStyle w:val="Default"/>
        <w:rPr>
          <w:rFonts w:ascii="Arial" w:hAnsi="Arial" w:cs="Arial"/>
          <w:b/>
          <w:bCs/>
          <w:sz w:val="22"/>
          <w:szCs w:val="22"/>
        </w:rPr>
      </w:pPr>
    </w:p>
    <w:p w14:paraId="30BDB6AD" w14:textId="77777777" w:rsidR="00415CB4" w:rsidRDefault="00415CB4" w:rsidP="00114042">
      <w:pPr>
        <w:spacing w:line="280" w:lineRule="exact"/>
        <w:ind w:left="720"/>
        <w:jc w:val="both"/>
        <w:rPr>
          <w:rFonts w:ascii="Arial" w:hAnsi="Arial" w:cs="Arial"/>
          <w:szCs w:val="20"/>
        </w:rPr>
      </w:pPr>
      <w:r w:rsidRPr="004530D0">
        <w:rPr>
          <w:rFonts w:ascii="Arial" w:hAnsi="Arial" w:cs="Arial"/>
          <w:b/>
          <w:color w:val="000000" w:themeColor="text1"/>
          <w:szCs w:val="20"/>
        </w:rPr>
        <w:t>“</w:t>
      </w:r>
      <w:r>
        <w:rPr>
          <w:rFonts w:ascii="Arial" w:hAnsi="Arial" w:cs="Arial"/>
          <w:b/>
          <w:color w:val="000000" w:themeColor="text1"/>
          <w:szCs w:val="20"/>
        </w:rPr>
        <w:t>Act</w:t>
      </w:r>
      <w:r w:rsidRPr="004530D0">
        <w:rPr>
          <w:rFonts w:ascii="Arial" w:hAnsi="Arial" w:cs="Arial"/>
          <w:b/>
          <w:color w:val="000000" w:themeColor="text1"/>
          <w:szCs w:val="20"/>
        </w:rPr>
        <w:t>”</w:t>
      </w:r>
      <w:r w:rsidRPr="004530D0">
        <w:rPr>
          <w:rFonts w:ascii="Arial" w:hAnsi="Arial" w:cs="Arial"/>
          <w:color w:val="000000" w:themeColor="text1"/>
          <w:szCs w:val="20"/>
        </w:rPr>
        <w:t xml:space="preserve"> means the </w:t>
      </w:r>
      <w:r w:rsidRPr="001D34B1">
        <w:rPr>
          <w:rFonts w:ascii="Arial" w:hAnsi="Arial" w:cs="Arial"/>
          <w:szCs w:val="20"/>
        </w:rPr>
        <w:t xml:space="preserve">Promotion of Access to Information Act, 2000 </w:t>
      </w:r>
      <w:r w:rsidR="00E17CF9">
        <w:rPr>
          <w:rFonts w:ascii="Arial" w:hAnsi="Arial" w:cs="Arial"/>
          <w:szCs w:val="20"/>
        </w:rPr>
        <w:t xml:space="preserve">(Act </w:t>
      </w:r>
      <w:r>
        <w:rPr>
          <w:rFonts w:ascii="Arial" w:hAnsi="Arial" w:cs="Arial"/>
          <w:szCs w:val="20"/>
        </w:rPr>
        <w:t>2 of 2000)</w:t>
      </w:r>
      <w:r w:rsidR="00804380">
        <w:rPr>
          <w:rFonts w:ascii="Arial" w:hAnsi="Arial" w:cs="Arial"/>
          <w:szCs w:val="20"/>
        </w:rPr>
        <w:t xml:space="preserve"> also referred to as PAIA</w:t>
      </w:r>
      <w:r>
        <w:rPr>
          <w:rFonts w:ascii="Arial" w:hAnsi="Arial" w:cs="Arial"/>
          <w:szCs w:val="20"/>
        </w:rPr>
        <w:t xml:space="preserve">; </w:t>
      </w:r>
    </w:p>
    <w:p w14:paraId="7915CB0F" w14:textId="5169EB1A" w:rsidR="00415CB4" w:rsidRPr="004530D0" w:rsidRDefault="00415CB4" w:rsidP="00114042">
      <w:pPr>
        <w:spacing w:line="280" w:lineRule="exact"/>
        <w:ind w:left="720"/>
        <w:jc w:val="both"/>
        <w:rPr>
          <w:rFonts w:ascii="Arial" w:hAnsi="Arial" w:cs="Arial"/>
          <w:color w:val="000000" w:themeColor="text1"/>
          <w:szCs w:val="20"/>
        </w:rPr>
      </w:pPr>
      <w:r>
        <w:rPr>
          <w:rFonts w:ascii="Arial" w:hAnsi="Arial" w:cs="Arial"/>
          <w:b/>
          <w:color w:val="000000" w:themeColor="text1"/>
          <w:szCs w:val="20"/>
        </w:rPr>
        <w:t>“Co</w:t>
      </w:r>
      <w:r w:rsidRPr="004530D0">
        <w:rPr>
          <w:rFonts w:ascii="Arial" w:hAnsi="Arial" w:cs="Arial"/>
          <w:b/>
          <w:color w:val="000000" w:themeColor="text1"/>
          <w:szCs w:val="20"/>
        </w:rPr>
        <w:t>n</w:t>
      </w:r>
      <w:r>
        <w:rPr>
          <w:rFonts w:ascii="Arial" w:hAnsi="Arial" w:cs="Arial"/>
          <w:b/>
          <w:color w:val="000000" w:themeColor="text1"/>
          <w:szCs w:val="20"/>
        </w:rPr>
        <w:t xml:space="preserve">stitution’’ </w:t>
      </w:r>
      <w:r w:rsidRPr="00415CB4">
        <w:rPr>
          <w:rFonts w:ascii="Arial" w:hAnsi="Arial" w:cs="Arial"/>
          <w:bCs/>
          <w:color w:val="000000" w:themeColor="text1"/>
          <w:szCs w:val="20"/>
        </w:rPr>
        <w:t>means</w:t>
      </w:r>
      <w:r w:rsidRPr="004530D0">
        <w:rPr>
          <w:rFonts w:ascii="Arial" w:hAnsi="Arial" w:cs="Arial"/>
          <w:color w:val="000000" w:themeColor="text1"/>
          <w:szCs w:val="20"/>
        </w:rPr>
        <w:t xml:space="preserve"> </w:t>
      </w:r>
      <w:r>
        <w:rPr>
          <w:rFonts w:ascii="Arial" w:hAnsi="Arial" w:cs="Arial"/>
          <w:bCs/>
          <w:szCs w:val="20"/>
        </w:rPr>
        <w:t>Constitution of the Republic of South Africa, 1996</w:t>
      </w:r>
      <w:r w:rsidR="00114042">
        <w:rPr>
          <w:rFonts w:ascii="Arial" w:hAnsi="Arial" w:cs="Arial"/>
          <w:bCs/>
          <w:szCs w:val="20"/>
        </w:rPr>
        <w:t>;</w:t>
      </w:r>
    </w:p>
    <w:p w14:paraId="541BF1D6" w14:textId="77777777" w:rsidR="00CC7C4C" w:rsidRDefault="00415CB4" w:rsidP="00114042">
      <w:pPr>
        <w:spacing w:line="280" w:lineRule="exact"/>
        <w:ind w:left="720"/>
        <w:jc w:val="both"/>
        <w:rPr>
          <w:rFonts w:ascii="Arial" w:hAnsi="Arial" w:cs="Arial"/>
          <w:color w:val="000000" w:themeColor="text1"/>
          <w:szCs w:val="20"/>
        </w:rPr>
      </w:pPr>
      <w:r w:rsidRPr="004530D0">
        <w:rPr>
          <w:rFonts w:ascii="Arial" w:hAnsi="Arial" w:cs="Arial"/>
          <w:b/>
          <w:color w:val="000000" w:themeColor="text1"/>
          <w:szCs w:val="20"/>
        </w:rPr>
        <w:t xml:space="preserve"> </w:t>
      </w:r>
      <w:r w:rsidR="00CC7C4C" w:rsidRPr="004530D0">
        <w:rPr>
          <w:rFonts w:ascii="Arial" w:hAnsi="Arial" w:cs="Arial"/>
          <w:b/>
          <w:color w:val="000000" w:themeColor="text1"/>
          <w:szCs w:val="20"/>
        </w:rPr>
        <w:t>“Council”</w:t>
      </w:r>
      <w:r w:rsidR="004D06A3">
        <w:rPr>
          <w:rFonts w:ascii="Arial" w:hAnsi="Arial" w:cs="Arial"/>
          <w:color w:val="000000" w:themeColor="text1"/>
          <w:szCs w:val="20"/>
        </w:rPr>
        <w:t xml:space="preserve"> means the Municipal C</w:t>
      </w:r>
      <w:r w:rsidR="00CC7C4C" w:rsidRPr="004530D0">
        <w:rPr>
          <w:rFonts w:ascii="Arial" w:hAnsi="Arial" w:cs="Arial"/>
          <w:color w:val="000000" w:themeColor="text1"/>
          <w:szCs w:val="20"/>
        </w:rPr>
        <w:t>ouncil of the Municipality;</w:t>
      </w:r>
    </w:p>
    <w:p w14:paraId="4F199474" w14:textId="77777777" w:rsidR="00B305C6" w:rsidRDefault="00B305C6" w:rsidP="00114042">
      <w:pPr>
        <w:spacing w:line="280" w:lineRule="exact"/>
        <w:ind w:left="720"/>
        <w:jc w:val="both"/>
        <w:rPr>
          <w:rFonts w:ascii="Arial" w:hAnsi="Arial" w:cs="Arial"/>
          <w:color w:val="000000" w:themeColor="text1"/>
          <w:szCs w:val="20"/>
        </w:rPr>
      </w:pPr>
      <w:r>
        <w:rPr>
          <w:rFonts w:ascii="Arial" w:hAnsi="Arial" w:cs="Arial"/>
          <w:b/>
          <w:color w:val="000000" w:themeColor="text1"/>
          <w:szCs w:val="20"/>
        </w:rPr>
        <w:t>“IDP</w:t>
      </w:r>
      <w:r w:rsidRPr="004530D0">
        <w:rPr>
          <w:rFonts w:ascii="Arial" w:hAnsi="Arial" w:cs="Arial"/>
          <w:b/>
          <w:color w:val="000000" w:themeColor="text1"/>
          <w:szCs w:val="20"/>
        </w:rPr>
        <w:t>”</w:t>
      </w:r>
      <w:r w:rsidRPr="004530D0">
        <w:rPr>
          <w:rFonts w:ascii="Arial" w:hAnsi="Arial" w:cs="Arial"/>
          <w:color w:val="000000" w:themeColor="text1"/>
          <w:szCs w:val="20"/>
        </w:rPr>
        <w:t xml:space="preserve"> means the </w:t>
      </w:r>
      <w:r>
        <w:rPr>
          <w:rFonts w:ascii="Arial" w:hAnsi="Arial" w:cs="Arial"/>
          <w:color w:val="000000" w:themeColor="text1"/>
          <w:szCs w:val="20"/>
        </w:rPr>
        <w:t>Integrated Development Plan as envisaged in chapter 5 of the Systems act</w:t>
      </w:r>
      <w:r w:rsidRPr="004530D0">
        <w:rPr>
          <w:rFonts w:ascii="Arial" w:hAnsi="Arial" w:cs="Arial"/>
          <w:color w:val="000000" w:themeColor="text1"/>
          <w:szCs w:val="20"/>
        </w:rPr>
        <w:t>;</w:t>
      </w:r>
    </w:p>
    <w:p w14:paraId="23610DB2" w14:textId="77777777" w:rsidR="00CB6433" w:rsidRPr="00CB6433" w:rsidRDefault="00CB6433" w:rsidP="00114042">
      <w:pPr>
        <w:widowControl/>
        <w:ind w:left="720"/>
        <w:jc w:val="both"/>
        <w:rPr>
          <w:rFonts w:ascii="Arial" w:hAnsi="Arial" w:cs="Arial"/>
          <w:color w:val="000000" w:themeColor="text1"/>
          <w:szCs w:val="20"/>
        </w:rPr>
      </w:pPr>
      <w:r w:rsidRPr="00CB6433">
        <w:rPr>
          <w:rFonts w:ascii="Arial" w:eastAsiaTheme="minorHAnsi" w:hAnsi="Arial" w:cs="Arial"/>
          <w:b/>
          <w:bCs/>
          <w:color w:val="000000"/>
          <w:szCs w:val="20"/>
          <w:lang w:val="en-ZA"/>
        </w:rPr>
        <w:t>‘’Information Regulations’’</w:t>
      </w:r>
      <w:r w:rsidRPr="00CB6433">
        <w:rPr>
          <w:rFonts w:ascii="Arial" w:eastAsiaTheme="minorHAnsi" w:hAnsi="Arial" w:cs="Arial"/>
          <w:color w:val="000000"/>
          <w:szCs w:val="20"/>
          <w:lang w:val="en-ZA"/>
        </w:rPr>
        <w:t xml:space="preserve"> means</w:t>
      </w:r>
      <w:r>
        <w:rPr>
          <w:rFonts w:ascii="Arial" w:eastAsiaTheme="minorHAnsi" w:hAnsi="Arial" w:cs="Arial"/>
          <w:color w:val="000000"/>
          <w:szCs w:val="20"/>
          <w:lang w:val="en-ZA"/>
        </w:rPr>
        <w:t xml:space="preserve"> the </w:t>
      </w:r>
      <w:r w:rsidRPr="00CB6433">
        <w:rPr>
          <w:rFonts w:ascii="Arial" w:eastAsiaTheme="minorHAnsi" w:hAnsi="Arial" w:cs="Arial"/>
          <w:color w:val="000000"/>
          <w:szCs w:val="20"/>
          <w:lang w:val="en-ZA"/>
        </w:rPr>
        <w:t xml:space="preserve">Regulations regarding the Promotion of Access to Information </w:t>
      </w:r>
      <w:r w:rsidR="00DF5EA0">
        <w:rPr>
          <w:rFonts w:ascii="Arial" w:eastAsiaTheme="minorHAnsi" w:hAnsi="Arial" w:cs="Arial"/>
          <w:color w:val="000000"/>
          <w:szCs w:val="20"/>
          <w:lang w:val="en-ZA"/>
        </w:rPr>
        <w:t>promulgated per government n</w:t>
      </w:r>
      <w:r>
        <w:rPr>
          <w:rFonts w:ascii="Arial" w:eastAsiaTheme="minorHAnsi" w:hAnsi="Arial" w:cs="Arial"/>
          <w:color w:val="000000"/>
          <w:szCs w:val="20"/>
          <w:lang w:val="en-ZA"/>
        </w:rPr>
        <w:t>otice 1</w:t>
      </w:r>
      <w:r w:rsidRPr="00CB6433">
        <w:rPr>
          <w:rFonts w:ascii="Arial" w:eastAsiaTheme="minorHAnsi" w:hAnsi="Arial" w:cs="Arial"/>
          <w:color w:val="000000"/>
          <w:szCs w:val="20"/>
          <w:lang w:val="en-ZA"/>
        </w:rPr>
        <w:t>87 of 15 February 2002</w:t>
      </w:r>
      <w:r>
        <w:rPr>
          <w:rFonts w:ascii="Arial" w:eastAsiaTheme="minorHAnsi" w:hAnsi="Arial" w:cs="Arial"/>
          <w:color w:val="000000"/>
          <w:szCs w:val="20"/>
          <w:lang w:val="en-ZA"/>
        </w:rPr>
        <w:t xml:space="preserve">; </w:t>
      </w:r>
    </w:p>
    <w:p w14:paraId="5D571A30" w14:textId="77777777" w:rsidR="00415CB4" w:rsidRDefault="00415CB4" w:rsidP="00114042">
      <w:pPr>
        <w:spacing w:line="280" w:lineRule="exact"/>
        <w:ind w:left="720"/>
        <w:jc w:val="both"/>
        <w:rPr>
          <w:rFonts w:ascii="Arial" w:hAnsi="Arial" w:cs="Arial"/>
          <w:color w:val="000000" w:themeColor="text1"/>
          <w:szCs w:val="20"/>
        </w:rPr>
      </w:pPr>
      <w:r w:rsidRPr="004530D0">
        <w:rPr>
          <w:rFonts w:ascii="Arial" w:hAnsi="Arial" w:cs="Arial"/>
          <w:b/>
          <w:color w:val="000000" w:themeColor="text1"/>
          <w:szCs w:val="20"/>
        </w:rPr>
        <w:t>“</w:t>
      </w:r>
      <w:r>
        <w:rPr>
          <w:rFonts w:ascii="Arial" w:hAnsi="Arial" w:cs="Arial"/>
          <w:b/>
          <w:color w:val="000000" w:themeColor="text1"/>
          <w:szCs w:val="20"/>
        </w:rPr>
        <w:t>MFMA</w:t>
      </w:r>
      <w:r w:rsidRPr="004530D0">
        <w:rPr>
          <w:rFonts w:ascii="Arial" w:hAnsi="Arial" w:cs="Arial"/>
          <w:b/>
          <w:color w:val="000000" w:themeColor="text1"/>
          <w:szCs w:val="20"/>
        </w:rPr>
        <w:t>”</w:t>
      </w:r>
      <w:r w:rsidRPr="004530D0">
        <w:rPr>
          <w:rFonts w:ascii="Arial" w:hAnsi="Arial" w:cs="Arial"/>
          <w:color w:val="000000" w:themeColor="text1"/>
          <w:szCs w:val="20"/>
        </w:rPr>
        <w:t xml:space="preserve"> means the </w:t>
      </w:r>
      <w:r>
        <w:rPr>
          <w:rFonts w:ascii="Arial" w:hAnsi="Arial" w:cs="Arial"/>
          <w:color w:val="000000" w:themeColor="text1"/>
          <w:szCs w:val="20"/>
        </w:rPr>
        <w:t>Local Government: Municipal F</w:t>
      </w:r>
      <w:r w:rsidR="00E17CF9">
        <w:rPr>
          <w:rFonts w:ascii="Arial" w:hAnsi="Arial" w:cs="Arial"/>
          <w:color w:val="000000" w:themeColor="text1"/>
          <w:szCs w:val="20"/>
        </w:rPr>
        <w:t>inancial Management Act, 2003 (Act 56 of</w:t>
      </w:r>
      <w:r>
        <w:rPr>
          <w:rFonts w:ascii="Arial" w:hAnsi="Arial" w:cs="Arial"/>
          <w:color w:val="000000" w:themeColor="text1"/>
          <w:szCs w:val="20"/>
        </w:rPr>
        <w:t xml:space="preserve"> 2003);</w:t>
      </w:r>
    </w:p>
    <w:p w14:paraId="719489F0" w14:textId="77777777" w:rsidR="00E17CF9" w:rsidRPr="008A6667" w:rsidRDefault="00E17CF9" w:rsidP="00114042">
      <w:pPr>
        <w:ind w:left="720"/>
        <w:jc w:val="both"/>
        <w:rPr>
          <w:rFonts w:ascii="Arial" w:hAnsi="Arial" w:cs="Arial"/>
          <w:szCs w:val="20"/>
        </w:rPr>
      </w:pPr>
      <w:r w:rsidRPr="008A6667">
        <w:rPr>
          <w:rFonts w:ascii="Arial" w:hAnsi="Arial" w:cs="Arial"/>
          <w:szCs w:val="20"/>
        </w:rPr>
        <w:t>"</w:t>
      </w:r>
      <w:r w:rsidRPr="004F0361">
        <w:rPr>
          <w:rFonts w:ascii="Arial" w:hAnsi="Arial" w:cs="Arial"/>
          <w:b/>
          <w:bCs/>
          <w:szCs w:val="20"/>
        </w:rPr>
        <w:t>M</w:t>
      </w:r>
      <w:r w:rsidRPr="008A6667">
        <w:rPr>
          <w:rFonts w:ascii="Arial" w:hAnsi="Arial" w:cs="Arial"/>
          <w:b/>
          <w:bCs/>
          <w:szCs w:val="20"/>
        </w:rPr>
        <w:t>unicipality</w:t>
      </w:r>
      <w:r w:rsidRPr="008A6667">
        <w:rPr>
          <w:rFonts w:ascii="Arial" w:hAnsi="Arial" w:cs="Arial"/>
          <w:szCs w:val="20"/>
        </w:rPr>
        <w:t xml:space="preserve">" means the </w:t>
      </w:r>
      <w:proofErr w:type="spellStart"/>
      <w:r w:rsidRPr="008A6667">
        <w:rPr>
          <w:rFonts w:ascii="Arial" w:hAnsi="Arial" w:cs="Arial"/>
          <w:szCs w:val="20"/>
        </w:rPr>
        <w:t>Swellendam</w:t>
      </w:r>
      <w:proofErr w:type="spellEnd"/>
      <w:r w:rsidRPr="008A6667">
        <w:rPr>
          <w:rFonts w:ascii="Arial" w:hAnsi="Arial" w:cs="Arial"/>
          <w:szCs w:val="20"/>
        </w:rPr>
        <w:t xml:space="preserve"> Municipality and includes any political structure, political office bearer, duly </w:t>
      </w:r>
      <w:proofErr w:type="spellStart"/>
      <w:r w:rsidRPr="008A6667">
        <w:rPr>
          <w:rFonts w:ascii="Arial" w:hAnsi="Arial" w:cs="Arial"/>
          <w:szCs w:val="20"/>
        </w:rPr>
        <w:t>authorised</w:t>
      </w:r>
      <w:proofErr w:type="spellEnd"/>
      <w:r w:rsidRPr="008A6667">
        <w:rPr>
          <w:rFonts w:ascii="Arial" w:hAnsi="Arial" w:cs="Arial"/>
          <w:szCs w:val="20"/>
        </w:rPr>
        <w:t xml:space="preserve"> agent thereof, or a service provider fulfilling a responsibility under this by-law assigned to it in terms of the Local Government: Municipal Systems Act, 2000 (Act 32 of 2000) or any other law, as the case may be, or any employee thereof acting in connection with this by-law by virtue of a power vested in the municipality and delegated, to such political structure, political office bearer, agent or employee;</w:t>
      </w:r>
    </w:p>
    <w:p w14:paraId="6A7CA89B" w14:textId="2B3A0601" w:rsidR="00E17CF9" w:rsidRPr="008A6667" w:rsidRDefault="00E17CF9" w:rsidP="00114042">
      <w:pPr>
        <w:ind w:left="720"/>
        <w:jc w:val="both"/>
        <w:rPr>
          <w:rFonts w:ascii="Arial" w:hAnsi="Arial" w:cs="Arial"/>
          <w:szCs w:val="20"/>
        </w:rPr>
      </w:pPr>
      <w:r w:rsidRPr="008A6667">
        <w:rPr>
          <w:rFonts w:ascii="Arial" w:hAnsi="Arial" w:cs="Arial"/>
          <w:szCs w:val="20"/>
        </w:rPr>
        <w:t>“</w:t>
      </w:r>
      <w:r>
        <w:rPr>
          <w:rFonts w:ascii="Arial" w:hAnsi="Arial" w:cs="Arial"/>
          <w:b/>
          <w:bCs/>
          <w:szCs w:val="20"/>
        </w:rPr>
        <w:t>M</w:t>
      </w:r>
      <w:r w:rsidRPr="008A6667">
        <w:rPr>
          <w:rFonts w:ascii="Arial" w:hAnsi="Arial" w:cs="Arial"/>
          <w:b/>
          <w:bCs/>
          <w:szCs w:val="20"/>
        </w:rPr>
        <w:t>unicipal manager</w:t>
      </w:r>
      <w:r w:rsidRPr="008A6667">
        <w:rPr>
          <w:rFonts w:ascii="Arial" w:hAnsi="Arial" w:cs="Arial"/>
          <w:szCs w:val="20"/>
        </w:rPr>
        <w:t>” means a p</w:t>
      </w:r>
      <w:r w:rsidR="00114042">
        <w:rPr>
          <w:rFonts w:ascii="Arial" w:hAnsi="Arial" w:cs="Arial"/>
          <w:szCs w:val="20"/>
        </w:rPr>
        <w:t>erson appointed as such by the M</w:t>
      </w:r>
      <w:r w:rsidRPr="008A6667">
        <w:rPr>
          <w:rFonts w:ascii="Arial" w:hAnsi="Arial" w:cs="Arial"/>
          <w:szCs w:val="20"/>
        </w:rPr>
        <w:t xml:space="preserve">unicipality in terms of section </w:t>
      </w:r>
      <w:r w:rsidR="00C63E41">
        <w:rPr>
          <w:rFonts w:ascii="Arial" w:hAnsi="Arial" w:cs="Arial"/>
          <w:szCs w:val="20"/>
        </w:rPr>
        <w:t xml:space="preserve">54A </w:t>
      </w:r>
      <w:r w:rsidR="00114042">
        <w:rPr>
          <w:rFonts w:ascii="Arial" w:hAnsi="Arial" w:cs="Arial"/>
          <w:szCs w:val="20"/>
        </w:rPr>
        <w:t>o</w:t>
      </w:r>
      <w:r w:rsidRPr="008A6667">
        <w:rPr>
          <w:rFonts w:ascii="Arial" w:hAnsi="Arial" w:cs="Arial"/>
          <w:szCs w:val="20"/>
        </w:rPr>
        <w:t xml:space="preserve">f the </w:t>
      </w:r>
      <w:r w:rsidR="00114042">
        <w:rPr>
          <w:rFonts w:ascii="Arial" w:hAnsi="Arial" w:cs="Arial"/>
          <w:szCs w:val="20"/>
        </w:rPr>
        <w:t>Systems Act</w:t>
      </w:r>
      <w:r w:rsidRPr="008A6667">
        <w:rPr>
          <w:rFonts w:ascii="Arial" w:hAnsi="Arial" w:cs="Arial"/>
          <w:szCs w:val="20"/>
        </w:rPr>
        <w:t>;</w:t>
      </w:r>
    </w:p>
    <w:p w14:paraId="4B5D3C37" w14:textId="6C05121A" w:rsidR="00B305C6" w:rsidRDefault="00B305C6" w:rsidP="00114042">
      <w:pPr>
        <w:pStyle w:val="ListParagraph"/>
        <w:tabs>
          <w:tab w:val="left" w:pos="709"/>
          <w:tab w:val="left" w:pos="851"/>
        </w:tabs>
        <w:spacing w:line="280" w:lineRule="exact"/>
        <w:ind w:left="567"/>
        <w:jc w:val="both"/>
        <w:rPr>
          <w:rFonts w:ascii="Arial" w:hAnsi="Arial" w:cs="Arial"/>
          <w:color w:val="000000" w:themeColor="text1"/>
          <w:szCs w:val="20"/>
        </w:rPr>
      </w:pPr>
      <w:r>
        <w:rPr>
          <w:rFonts w:ascii="Arial" w:hAnsi="Arial" w:cs="Arial"/>
          <w:b/>
          <w:color w:val="000000" w:themeColor="text1"/>
          <w:szCs w:val="20"/>
        </w:rPr>
        <w:tab/>
      </w:r>
      <w:r w:rsidRPr="004530D0">
        <w:rPr>
          <w:rFonts w:ascii="Arial" w:hAnsi="Arial" w:cs="Arial"/>
          <w:b/>
          <w:color w:val="000000" w:themeColor="text1"/>
          <w:szCs w:val="20"/>
        </w:rPr>
        <w:t>“</w:t>
      </w:r>
      <w:r>
        <w:rPr>
          <w:rFonts w:ascii="Arial" w:hAnsi="Arial" w:cs="Arial"/>
          <w:b/>
          <w:color w:val="000000" w:themeColor="text1"/>
          <w:szCs w:val="20"/>
        </w:rPr>
        <w:t>SDBIP</w:t>
      </w:r>
      <w:r w:rsidRPr="004530D0">
        <w:rPr>
          <w:rFonts w:ascii="Arial" w:hAnsi="Arial" w:cs="Arial"/>
          <w:b/>
          <w:color w:val="000000" w:themeColor="text1"/>
          <w:szCs w:val="20"/>
        </w:rPr>
        <w:t>”</w:t>
      </w:r>
      <w:r w:rsidRPr="004530D0">
        <w:rPr>
          <w:rFonts w:ascii="Arial" w:hAnsi="Arial" w:cs="Arial"/>
          <w:color w:val="000000" w:themeColor="text1"/>
          <w:szCs w:val="20"/>
        </w:rPr>
        <w:t xml:space="preserve"> means the </w:t>
      </w:r>
      <w:r>
        <w:rPr>
          <w:rFonts w:ascii="Arial" w:hAnsi="Arial" w:cs="Arial"/>
          <w:color w:val="000000" w:themeColor="text1"/>
          <w:szCs w:val="20"/>
        </w:rPr>
        <w:t>Service delivery budget implementation plan as envisage</w:t>
      </w:r>
      <w:r w:rsidR="00114042">
        <w:rPr>
          <w:rFonts w:ascii="Arial" w:hAnsi="Arial" w:cs="Arial"/>
          <w:color w:val="000000" w:themeColor="text1"/>
          <w:szCs w:val="20"/>
        </w:rPr>
        <w:t>d</w:t>
      </w:r>
      <w:r>
        <w:rPr>
          <w:rFonts w:ascii="Arial" w:hAnsi="Arial" w:cs="Arial"/>
          <w:color w:val="000000" w:themeColor="text1"/>
          <w:szCs w:val="20"/>
        </w:rPr>
        <w:t xml:space="preserve"> in terms 69 of the MFMA; </w:t>
      </w:r>
    </w:p>
    <w:p w14:paraId="52DBF820" w14:textId="77777777" w:rsidR="006D2B74" w:rsidRDefault="006D2B74" w:rsidP="00114042">
      <w:pPr>
        <w:widowControl/>
        <w:ind w:left="720"/>
        <w:jc w:val="both"/>
        <w:rPr>
          <w:rFonts w:ascii="Arial" w:eastAsiaTheme="minorHAnsi" w:hAnsi="Arial" w:cs="Arial"/>
          <w:szCs w:val="20"/>
          <w:lang w:val="en-ZA"/>
        </w:rPr>
      </w:pPr>
      <w:r w:rsidRPr="006D2B74">
        <w:rPr>
          <w:rFonts w:ascii="Arial" w:hAnsi="Arial" w:cs="Arial"/>
          <w:b/>
          <w:color w:val="000000" w:themeColor="text1"/>
          <w:szCs w:val="20"/>
        </w:rPr>
        <w:t>“Regulations”</w:t>
      </w:r>
      <w:r w:rsidRPr="006D2B74">
        <w:rPr>
          <w:rFonts w:ascii="Arial" w:hAnsi="Arial" w:cs="Arial"/>
          <w:color w:val="000000" w:themeColor="text1"/>
          <w:szCs w:val="20"/>
        </w:rPr>
        <w:t xml:space="preserve"> means the Local Government: </w:t>
      </w:r>
      <w:r w:rsidRPr="006D2B74">
        <w:rPr>
          <w:rFonts w:ascii="Arial" w:eastAsiaTheme="minorHAnsi" w:hAnsi="Arial" w:cs="Arial"/>
          <w:szCs w:val="20"/>
          <w:lang w:val="en-ZA"/>
        </w:rPr>
        <w:t xml:space="preserve">Regulations on appointment and conditions of employment of senior managers as </w:t>
      </w:r>
      <w:r w:rsidR="00DF5EA0">
        <w:rPr>
          <w:rFonts w:ascii="Arial" w:eastAsiaTheme="minorHAnsi" w:hAnsi="Arial" w:cs="Arial"/>
          <w:szCs w:val="20"/>
          <w:lang w:val="en-ZA"/>
        </w:rPr>
        <w:t>promulgated per government n</w:t>
      </w:r>
      <w:r>
        <w:rPr>
          <w:rFonts w:ascii="Arial" w:eastAsiaTheme="minorHAnsi" w:hAnsi="Arial" w:cs="Arial"/>
          <w:szCs w:val="20"/>
          <w:lang w:val="en-ZA"/>
        </w:rPr>
        <w:t xml:space="preserve">otice </w:t>
      </w:r>
      <w:r w:rsidRPr="006D2B74">
        <w:rPr>
          <w:rFonts w:ascii="Arial" w:eastAsiaTheme="minorHAnsi" w:hAnsi="Arial" w:cs="Arial"/>
          <w:szCs w:val="20"/>
          <w:lang w:val="en-ZA"/>
        </w:rPr>
        <w:t>21 of 17 January 2014</w:t>
      </w:r>
      <w:r w:rsidR="00455492">
        <w:rPr>
          <w:rFonts w:ascii="Arial" w:eastAsiaTheme="minorHAnsi" w:hAnsi="Arial" w:cs="Arial"/>
          <w:szCs w:val="20"/>
          <w:lang w:val="en-ZA"/>
        </w:rPr>
        <w:t>, as amended</w:t>
      </w:r>
      <w:r w:rsidRPr="006D2B74">
        <w:rPr>
          <w:rFonts w:ascii="Arial" w:eastAsiaTheme="minorHAnsi" w:hAnsi="Arial" w:cs="Arial"/>
          <w:szCs w:val="20"/>
          <w:lang w:val="en-ZA"/>
        </w:rPr>
        <w:t xml:space="preserve">; </w:t>
      </w:r>
    </w:p>
    <w:p w14:paraId="5BCABDEA" w14:textId="4F653B1E" w:rsidR="00CC7C4C" w:rsidRDefault="00415CB4" w:rsidP="00114042">
      <w:pPr>
        <w:pStyle w:val="Default"/>
        <w:ind w:left="720"/>
        <w:jc w:val="both"/>
        <w:rPr>
          <w:rFonts w:ascii="Arial" w:hAnsi="Arial" w:cs="Arial"/>
          <w:b/>
          <w:bCs/>
          <w:sz w:val="22"/>
          <w:szCs w:val="22"/>
        </w:rPr>
      </w:pPr>
      <w:r>
        <w:rPr>
          <w:rFonts w:ascii="Arial" w:hAnsi="Arial" w:cs="Arial"/>
          <w:b/>
          <w:color w:val="000000" w:themeColor="text1"/>
          <w:szCs w:val="20"/>
        </w:rPr>
        <w:t>‘’’</w:t>
      </w:r>
      <w:r>
        <w:rPr>
          <w:rFonts w:ascii="Arial" w:eastAsia="Times New Roman" w:hAnsi="Arial" w:cs="Arial"/>
          <w:b/>
          <w:color w:val="000000" w:themeColor="text1"/>
          <w:sz w:val="20"/>
          <w:szCs w:val="20"/>
        </w:rPr>
        <w:t xml:space="preserve">System Act’’ </w:t>
      </w:r>
      <w:r w:rsidRPr="00012B4A">
        <w:rPr>
          <w:rFonts w:ascii="Arial" w:eastAsia="Times New Roman" w:hAnsi="Arial" w:cs="Arial"/>
          <w:bCs/>
          <w:color w:val="000000" w:themeColor="text1"/>
          <w:sz w:val="20"/>
          <w:szCs w:val="20"/>
        </w:rPr>
        <w:t>means the Local Government: Municipal Systems Act, 2000 (Act 32 of 2000)</w:t>
      </w:r>
      <w:r w:rsidR="00C63E41">
        <w:rPr>
          <w:rFonts w:ascii="Arial" w:eastAsia="Times New Roman" w:hAnsi="Arial" w:cs="Arial"/>
          <w:bCs/>
          <w:color w:val="000000" w:themeColor="text1"/>
          <w:sz w:val="20"/>
          <w:szCs w:val="20"/>
        </w:rPr>
        <w:t xml:space="preserve">, as amended, </w:t>
      </w:r>
      <w:r w:rsidRPr="00012B4A">
        <w:rPr>
          <w:rFonts w:ascii="Arial" w:eastAsia="Times New Roman" w:hAnsi="Arial" w:cs="Arial"/>
          <w:bCs/>
          <w:color w:val="000000" w:themeColor="text1"/>
          <w:sz w:val="20"/>
          <w:szCs w:val="20"/>
        </w:rPr>
        <w:t xml:space="preserve">and </w:t>
      </w:r>
      <w:r w:rsidRPr="00DE56C1">
        <w:rPr>
          <w:rFonts w:ascii="Arial" w:eastAsia="Times New Roman" w:hAnsi="Arial" w:cs="Arial"/>
          <w:b/>
          <w:color w:val="000000" w:themeColor="text1"/>
          <w:sz w:val="20"/>
          <w:szCs w:val="20"/>
        </w:rPr>
        <w:t>MSA</w:t>
      </w:r>
      <w:r w:rsidRPr="00012B4A">
        <w:rPr>
          <w:rFonts w:ascii="Arial" w:eastAsia="Times New Roman" w:hAnsi="Arial" w:cs="Arial"/>
          <w:bCs/>
          <w:color w:val="000000" w:themeColor="text1"/>
          <w:sz w:val="20"/>
          <w:szCs w:val="20"/>
        </w:rPr>
        <w:t xml:space="preserve"> has the same meaning</w:t>
      </w:r>
      <w:r w:rsidR="00DE56C1">
        <w:rPr>
          <w:rFonts w:ascii="Arial" w:eastAsia="Times New Roman" w:hAnsi="Arial" w:cs="Arial"/>
          <w:b/>
          <w:color w:val="000000" w:themeColor="text1"/>
          <w:sz w:val="20"/>
          <w:szCs w:val="20"/>
        </w:rPr>
        <w:t>;</w:t>
      </w:r>
    </w:p>
    <w:p w14:paraId="0BE48F21" w14:textId="7999D333" w:rsidR="00CC7C4C" w:rsidRDefault="00415CB4" w:rsidP="00114042">
      <w:pPr>
        <w:spacing w:line="280" w:lineRule="exact"/>
        <w:ind w:left="720"/>
        <w:jc w:val="both"/>
        <w:rPr>
          <w:rFonts w:ascii="Arial" w:hAnsi="Arial" w:cs="Arial"/>
          <w:b/>
          <w:bCs/>
          <w:sz w:val="22"/>
          <w:szCs w:val="22"/>
        </w:rPr>
      </w:pPr>
      <w:r w:rsidRPr="004530D0">
        <w:rPr>
          <w:rFonts w:ascii="Arial" w:hAnsi="Arial" w:cs="Arial"/>
          <w:b/>
          <w:color w:val="000000" w:themeColor="text1"/>
          <w:szCs w:val="20"/>
        </w:rPr>
        <w:t xml:space="preserve"> </w:t>
      </w:r>
      <w:r w:rsidR="00CC7C4C" w:rsidRPr="004530D0">
        <w:rPr>
          <w:rFonts w:ascii="Arial" w:hAnsi="Arial" w:cs="Arial"/>
          <w:b/>
          <w:color w:val="000000" w:themeColor="text1"/>
          <w:szCs w:val="20"/>
        </w:rPr>
        <w:t>“</w:t>
      </w:r>
      <w:r w:rsidR="00CC7C4C">
        <w:rPr>
          <w:rFonts w:ascii="Arial" w:hAnsi="Arial" w:cs="Arial"/>
          <w:b/>
          <w:color w:val="000000" w:themeColor="text1"/>
          <w:szCs w:val="20"/>
        </w:rPr>
        <w:t>Structure</w:t>
      </w:r>
      <w:r w:rsidR="00D92462">
        <w:rPr>
          <w:rFonts w:ascii="Arial" w:hAnsi="Arial" w:cs="Arial"/>
          <w:b/>
          <w:color w:val="000000" w:themeColor="text1"/>
          <w:szCs w:val="20"/>
        </w:rPr>
        <w:t>s</w:t>
      </w:r>
      <w:r w:rsidR="00CC7C4C">
        <w:rPr>
          <w:rFonts w:ascii="Arial" w:hAnsi="Arial" w:cs="Arial"/>
          <w:b/>
          <w:color w:val="000000" w:themeColor="text1"/>
          <w:szCs w:val="20"/>
        </w:rPr>
        <w:t xml:space="preserve"> </w:t>
      </w:r>
      <w:r w:rsidR="00D92462">
        <w:rPr>
          <w:rFonts w:ascii="Arial" w:hAnsi="Arial" w:cs="Arial"/>
          <w:b/>
          <w:color w:val="000000" w:themeColor="text1"/>
          <w:szCs w:val="20"/>
        </w:rPr>
        <w:t>A</w:t>
      </w:r>
      <w:r w:rsidR="00CC7C4C">
        <w:rPr>
          <w:rFonts w:ascii="Arial" w:hAnsi="Arial" w:cs="Arial"/>
          <w:b/>
          <w:color w:val="000000" w:themeColor="text1"/>
          <w:szCs w:val="20"/>
        </w:rPr>
        <w:t>ct</w:t>
      </w:r>
      <w:r w:rsidR="00CC7C4C" w:rsidRPr="004530D0">
        <w:rPr>
          <w:rFonts w:ascii="Arial" w:hAnsi="Arial" w:cs="Arial"/>
          <w:b/>
          <w:color w:val="000000" w:themeColor="text1"/>
          <w:szCs w:val="20"/>
        </w:rPr>
        <w:t>”</w:t>
      </w:r>
      <w:r w:rsidR="00CC7C4C" w:rsidRPr="004530D0">
        <w:rPr>
          <w:rFonts w:ascii="Arial" w:hAnsi="Arial" w:cs="Arial"/>
          <w:color w:val="000000" w:themeColor="text1"/>
          <w:szCs w:val="20"/>
        </w:rPr>
        <w:t xml:space="preserve"> means the </w:t>
      </w:r>
      <w:r w:rsidR="00DF5EA0">
        <w:rPr>
          <w:rFonts w:ascii="Arial" w:hAnsi="Arial" w:cs="Arial"/>
          <w:color w:val="000000" w:themeColor="text1"/>
          <w:szCs w:val="20"/>
        </w:rPr>
        <w:t xml:space="preserve">Local Government: </w:t>
      </w:r>
      <w:r w:rsidRPr="008F4126">
        <w:rPr>
          <w:rFonts w:ascii="Arial" w:hAnsi="Arial" w:cs="Arial"/>
          <w:szCs w:val="20"/>
        </w:rPr>
        <w:t xml:space="preserve">Municipal Structures Act, </w:t>
      </w:r>
      <w:r>
        <w:rPr>
          <w:rFonts w:ascii="Arial" w:hAnsi="Arial" w:cs="Arial"/>
          <w:szCs w:val="20"/>
        </w:rPr>
        <w:t xml:space="preserve">1998, (Act </w:t>
      </w:r>
      <w:r w:rsidRPr="008F4126">
        <w:rPr>
          <w:rFonts w:ascii="Arial" w:hAnsi="Arial" w:cs="Arial"/>
          <w:szCs w:val="20"/>
        </w:rPr>
        <w:t>117 of 1998</w:t>
      </w:r>
      <w:r>
        <w:rPr>
          <w:rFonts w:ascii="Arial" w:hAnsi="Arial" w:cs="Arial"/>
          <w:szCs w:val="20"/>
        </w:rPr>
        <w:t xml:space="preserve">); </w:t>
      </w:r>
    </w:p>
    <w:p w14:paraId="5A53A5A6" w14:textId="77777777" w:rsidR="00415CB4" w:rsidRPr="00EF04BF" w:rsidRDefault="00415CB4" w:rsidP="00114042">
      <w:pPr>
        <w:pStyle w:val="Default"/>
        <w:tabs>
          <w:tab w:val="left" w:pos="900"/>
          <w:tab w:val="left" w:pos="1620"/>
        </w:tabs>
        <w:ind w:left="720" w:right="432"/>
        <w:jc w:val="both"/>
        <w:rPr>
          <w:rFonts w:ascii="Arial" w:hAnsi="Arial" w:cs="Arial"/>
          <w:bCs/>
          <w:color w:val="auto"/>
          <w:sz w:val="20"/>
          <w:szCs w:val="20"/>
        </w:rPr>
      </w:pPr>
      <w:r w:rsidRPr="004530D0">
        <w:rPr>
          <w:rFonts w:ascii="Arial" w:eastAsia="Times New Roman" w:hAnsi="Arial" w:cs="Arial"/>
          <w:b/>
          <w:color w:val="000000" w:themeColor="text1"/>
          <w:sz w:val="20"/>
          <w:szCs w:val="20"/>
        </w:rPr>
        <w:t>“</w:t>
      </w:r>
      <w:r>
        <w:rPr>
          <w:rFonts w:ascii="Arial" w:eastAsia="Times New Roman" w:hAnsi="Arial" w:cs="Arial"/>
          <w:b/>
          <w:color w:val="000000" w:themeColor="text1"/>
          <w:sz w:val="20"/>
          <w:szCs w:val="20"/>
        </w:rPr>
        <w:t xml:space="preserve">Western Cape Determination </w:t>
      </w:r>
      <w:r w:rsidR="004D06A3" w:rsidRPr="004D06A3">
        <w:rPr>
          <w:rFonts w:ascii="Arial" w:hAnsi="Arial" w:cs="Arial"/>
          <w:b/>
          <w:color w:val="000000" w:themeColor="text1"/>
          <w:sz w:val="20"/>
          <w:szCs w:val="20"/>
        </w:rPr>
        <w:t>A</w:t>
      </w:r>
      <w:r w:rsidRPr="004D06A3">
        <w:rPr>
          <w:rFonts w:ascii="Arial" w:hAnsi="Arial" w:cs="Arial"/>
          <w:b/>
          <w:color w:val="000000" w:themeColor="text1"/>
          <w:sz w:val="20"/>
          <w:szCs w:val="20"/>
        </w:rPr>
        <w:t>ct</w:t>
      </w:r>
      <w:r w:rsidRPr="004D06A3">
        <w:rPr>
          <w:rFonts w:ascii="Arial" w:eastAsia="Times New Roman" w:hAnsi="Arial" w:cs="Arial"/>
          <w:b/>
          <w:color w:val="000000" w:themeColor="text1"/>
          <w:sz w:val="20"/>
          <w:szCs w:val="20"/>
        </w:rPr>
        <w:t>”</w:t>
      </w:r>
      <w:r w:rsidRPr="004530D0">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means the </w:t>
      </w:r>
      <w:r w:rsidRPr="00EF04BF">
        <w:rPr>
          <w:rFonts w:ascii="Arial" w:hAnsi="Arial" w:cs="Arial"/>
          <w:bCs/>
          <w:color w:val="auto"/>
          <w:sz w:val="20"/>
          <w:szCs w:val="20"/>
        </w:rPr>
        <w:t>Wester</w:t>
      </w:r>
      <w:r>
        <w:rPr>
          <w:rFonts w:ascii="Arial" w:hAnsi="Arial" w:cs="Arial"/>
          <w:bCs/>
          <w:color w:val="auto"/>
          <w:sz w:val="20"/>
          <w:szCs w:val="20"/>
        </w:rPr>
        <w:t xml:space="preserve">n </w:t>
      </w:r>
      <w:r w:rsidRPr="00EF04BF">
        <w:rPr>
          <w:rFonts w:ascii="Arial" w:hAnsi="Arial" w:cs="Arial"/>
          <w:bCs/>
          <w:color w:val="auto"/>
          <w:sz w:val="20"/>
          <w:szCs w:val="20"/>
        </w:rPr>
        <w:t>Cape Determination of Types of Municipalities</w:t>
      </w:r>
      <w:r w:rsidR="007C5FEE">
        <w:rPr>
          <w:rFonts w:ascii="Arial" w:hAnsi="Arial" w:cs="Arial"/>
          <w:bCs/>
          <w:color w:val="auto"/>
          <w:sz w:val="20"/>
          <w:szCs w:val="20"/>
        </w:rPr>
        <w:t xml:space="preserve"> </w:t>
      </w:r>
      <w:r w:rsidRPr="00EF04BF">
        <w:rPr>
          <w:rFonts w:ascii="Arial" w:hAnsi="Arial" w:cs="Arial"/>
          <w:bCs/>
          <w:color w:val="auto"/>
          <w:sz w:val="20"/>
          <w:szCs w:val="20"/>
        </w:rPr>
        <w:t>Act, 2000</w:t>
      </w:r>
      <w:r w:rsidR="007C5FEE">
        <w:rPr>
          <w:rFonts w:ascii="Arial" w:hAnsi="Arial" w:cs="Arial"/>
          <w:bCs/>
          <w:color w:val="auto"/>
          <w:sz w:val="20"/>
          <w:szCs w:val="20"/>
        </w:rPr>
        <w:t xml:space="preserve"> (Act 9 of</w:t>
      </w:r>
      <w:r w:rsidR="00DE56C1">
        <w:rPr>
          <w:rFonts w:ascii="Arial" w:hAnsi="Arial" w:cs="Arial"/>
          <w:bCs/>
          <w:color w:val="auto"/>
          <w:sz w:val="20"/>
          <w:szCs w:val="20"/>
        </w:rPr>
        <w:t xml:space="preserve"> 2000);</w:t>
      </w:r>
    </w:p>
    <w:p w14:paraId="5606C824" w14:textId="77777777" w:rsidR="00CC7C4C" w:rsidRPr="00B305C6" w:rsidRDefault="000C04D9" w:rsidP="00114042">
      <w:pPr>
        <w:pStyle w:val="Default"/>
        <w:ind w:firstLine="720"/>
        <w:jc w:val="both"/>
        <w:rPr>
          <w:rFonts w:ascii="Arial" w:hAnsi="Arial" w:cs="Arial"/>
          <w:b/>
          <w:bCs/>
          <w:sz w:val="20"/>
          <w:szCs w:val="20"/>
        </w:rPr>
      </w:pPr>
      <w:r w:rsidRPr="00B305C6">
        <w:rPr>
          <w:rFonts w:ascii="Arial" w:eastAsia="Times New Roman" w:hAnsi="Arial" w:cs="Arial"/>
          <w:b/>
          <w:color w:val="000000" w:themeColor="text1"/>
          <w:sz w:val="20"/>
          <w:szCs w:val="20"/>
        </w:rPr>
        <w:t>“</w:t>
      </w:r>
      <w:r w:rsidR="00B305C6" w:rsidRPr="00B305C6">
        <w:rPr>
          <w:rFonts w:ascii="Arial" w:eastAsia="Times New Roman" w:hAnsi="Arial" w:cs="Arial"/>
          <w:b/>
          <w:color w:val="000000" w:themeColor="text1"/>
          <w:sz w:val="20"/>
          <w:szCs w:val="20"/>
        </w:rPr>
        <w:t>Website</w:t>
      </w:r>
      <w:r w:rsidRPr="00B305C6">
        <w:rPr>
          <w:rFonts w:ascii="Arial" w:eastAsia="Times New Roman" w:hAnsi="Arial" w:cs="Arial"/>
          <w:b/>
          <w:color w:val="000000" w:themeColor="text1"/>
          <w:sz w:val="20"/>
          <w:szCs w:val="20"/>
        </w:rPr>
        <w:t>”</w:t>
      </w:r>
      <w:r w:rsidR="00B305C6" w:rsidRPr="00B305C6">
        <w:rPr>
          <w:rFonts w:ascii="Arial" w:eastAsia="Times New Roman" w:hAnsi="Arial" w:cs="Arial"/>
          <w:b/>
          <w:color w:val="000000" w:themeColor="text1"/>
          <w:sz w:val="20"/>
          <w:szCs w:val="20"/>
        </w:rPr>
        <w:t xml:space="preserve"> </w:t>
      </w:r>
      <w:r w:rsidR="00B305C6" w:rsidRPr="00B305C6">
        <w:rPr>
          <w:rFonts w:ascii="Arial" w:eastAsia="Times New Roman" w:hAnsi="Arial" w:cs="Arial"/>
          <w:color w:val="000000" w:themeColor="text1"/>
          <w:sz w:val="20"/>
          <w:szCs w:val="20"/>
        </w:rPr>
        <w:t xml:space="preserve">means </w:t>
      </w:r>
      <w:hyperlink r:id="rId9" w:history="1">
        <w:r w:rsidR="00B305C6" w:rsidRPr="00B305C6">
          <w:rPr>
            <w:rStyle w:val="Hyperlink"/>
            <w:rFonts w:ascii="Arial" w:eastAsiaTheme="minorEastAsia" w:hAnsi="Arial" w:cs="Arial"/>
            <w:noProof/>
            <w:sz w:val="20"/>
            <w:szCs w:val="20"/>
            <w:lang w:eastAsia="en-ZA"/>
          </w:rPr>
          <w:t>http://www.swellenmun.co.za/</w:t>
        </w:r>
      </w:hyperlink>
      <w:r w:rsidR="00DE56C1">
        <w:rPr>
          <w:rStyle w:val="Hyperlink"/>
          <w:rFonts w:ascii="Arial" w:eastAsiaTheme="minorEastAsia" w:hAnsi="Arial" w:cs="Arial"/>
          <w:noProof/>
          <w:sz w:val="20"/>
          <w:szCs w:val="20"/>
          <w:lang w:eastAsia="en-ZA"/>
        </w:rPr>
        <w:t xml:space="preserve">. </w:t>
      </w:r>
    </w:p>
    <w:p w14:paraId="5D38EA10" w14:textId="77777777" w:rsidR="00CC7C4C" w:rsidRDefault="00CC7C4C" w:rsidP="00CC7C4C">
      <w:pPr>
        <w:pStyle w:val="Default"/>
        <w:rPr>
          <w:rFonts w:ascii="Arial" w:hAnsi="Arial" w:cs="Arial"/>
          <w:b/>
          <w:bCs/>
          <w:sz w:val="22"/>
          <w:szCs w:val="22"/>
        </w:rPr>
      </w:pPr>
    </w:p>
    <w:p w14:paraId="6B78519C" w14:textId="77777777" w:rsidR="00E273F1" w:rsidRPr="00E273F1" w:rsidRDefault="00E273F1" w:rsidP="000658FC">
      <w:pPr>
        <w:pStyle w:val="Default"/>
        <w:numPr>
          <w:ilvl w:val="0"/>
          <w:numId w:val="1"/>
        </w:numPr>
        <w:ind w:left="900" w:hanging="540"/>
        <w:rPr>
          <w:rFonts w:ascii="Arial" w:hAnsi="Arial" w:cs="Arial"/>
          <w:b/>
          <w:bCs/>
          <w:sz w:val="22"/>
          <w:szCs w:val="22"/>
        </w:rPr>
      </w:pPr>
      <w:r w:rsidRPr="00E273F1">
        <w:rPr>
          <w:rFonts w:ascii="Arial" w:hAnsi="Arial" w:cs="Arial"/>
          <w:b/>
          <w:bCs/>
          <w:sz w:val="22"/>
          <w:szCs w:val="22"/>
        </w:rPr>
        <w:t>INTRODUCTION</w:t>
      </w:r>
    </w:p>
    <w:p w14:paraId="01DFB9CC" w14:textId="77777777" w:rsidR="00E273F1" w:rsidRPr="00E273F1" w:rsidRDefault="00E273F1" w:rsidP="00E273F1">
      <w:pPr>
        <w:pStyle w:val="Default"/>
        <w:rPr>
          <w:rFonts w:ascii="Arial" w:hAnsi="Arial" w:cs="Arial"/>
          <w:b/>
          <w:bCs/>
          <w:sz w:val="22"/>
          <w:szCs w:val="22"/>
        </w:rPr>
      </w:pPr>
    </w:p>
    <w:p w14:paraId="7EE77EC7" w14:textId="77777777" w:rsidR="001D34B1" w:rsidRPr="001D34B1" w:rsidRDefault="001D34B1" w:rsidP="00415CB4">
      <w:pPr>
        <w:pStyle w:val="Default"/>
        <w:spacing w:after="100" w:afterAutospacing="1"/>
        <w:ind w:left="907"/>
        <w:jc w:val="both"/>
        <w:rPr>
          <w:rFonts w:ascii="Arial" w:hAnsi="Arial" w:cs="Arial"/>
          <w:sz w:val="20"/>
          <w:szCs w:val="20"/>
        </w:rPr>
      </w:pPr>
      <w:r w:rsidRPr="001D34B1">
        <w:rPr>
          <w:rFonts w:ascii="Arial" w:hAnsi="Arial" w:cs="Arial"/>
          <w:sz w:val="20"/>
          <w:szCs w:val="20"/>
        </w:rPr>
        <w:t>The Act</w:t>
      </w:r>
      <w:r w:rsidR="00415CB4">
        <w:rPr>
          <w:rFonts w:ascii="Arial" w:hAnsi="Arial" w:cs="Arial"/>
          <w:sz w:val="20"/>
          <w:szCs w:val="20"/>
        </w:rPr>
        <w:t xml:space="preserve"> </w:t>
      </w:r>
      <w:r w:rsidRPr="001D34B1">
        <w:rPr>
          <w:rFonts w:ascii="Arial" w:hAnsi="Arial" w:cs="Arial"/>
          <w:sz w:val="20"/>
          <w:szCs w:val="20"/>
        </w:rPr>
        <w:t xml:space="preserve">gives effect to the constitutional right of access to any information held by any public or private body that is require for the exercise or protection of any rights. The Act sets out the procedures attached to such a request. </w:t>
      </w:r>
    </w:p>
    <w:p w14:paraId="11F796ED" w14:textId="77777777" w:rsidR="001D34B1" w:rsidRPr="001D34B1" w:rsidRDefault="001D34B1" w:rsidP="001D34B1">
      <w:pPr>
        <w:pStyle w:val="Default"/>
        <w:spacing w:after="100" w:afterAutospacing="1"/>
        <w:ind w:left="907"/>
        <w:jc w:val="both"/>
        <w:rPr>
          <w:rFonts w:ascii="Arial" w:hAnsi="Arial" w:cs="Arial"/>
          <w:sz w:val="20"/>
          <w:szCs w:val="20"/>
        </w:rPr>
      </w:pPr>
      <w:r w:rsidRPr="001D34B1">
        <w:rPr>
          <w:rFonts w:ascii="Arial" w:hAnsi="Arial" w:cs="Arial"/>
          <w:sz w:val="20"/>
          <w:szCs w:val="20"/>
        </w:rPr>
        <w:t xml:space="preserve">Section 9 of the Act, however, </w:t>
      </w:r>
      <w:proofErr w:type="spellStart"/>
      <w:r w:rsidRPr="001D34B1">
        <w:rPr>
          <w:rFonts w:ascii="Arial" w:hAnsi="Arial" w:cs="Arial"/>
          <w:sz w:val="20"/>
          <w:szCs w:val="20"/>
        </w:rPr>
        <w:t>recognises</w:t>
      </w:r>
      <w:proofErr w:type="spellEnd"/>
      <w:r w:rsidRPr="001D34B1">
        <w:rPr>
          <w:rFonts w:ascii="Arial" w:hAnsi="Arial" w:cs="Arial"/>
          <w:sz w:val="20"/>
          <w:szCs w:val="20"/>
        </w:rPr>
        <w:t xml:space="preserve"> that such right to access to information is subject to certain justifiable limitations, for instance limitations aimed at: </w:t>
      </w:r>
    </w:p>
    <w:p w14:paraId="6265CB9A" w14:textId="77777777" w:rsidR="001D34B1" w:rsidRPr="001D34B1" w:rsidRDefault="001D34B1" w:rsidP="000658FC">
      <w:pPr>
        <w:pStyle w:val="Default"/>
        <w:numPr>
          <w:ilvl w:val="0"/>
          <w:numId w:val="13"/>
        </w:numPr>
        <w:spacing w:after="100" w:afterAutospacing="1"/>
        <w:jc w:val="both"/>
        <w:rPr>
          <w:rFonts w:ascii="Arial" w:hAnsi="Arial" w:cs="Arial"/>
          <w:sz w:val="20"/>
          <w:szCs w:val="20"/>
        </w:rPr>
      </w:pPr>
      <w:r w:rsidRPr="001D34B1">
        <w:rPr>
          <w:rFonts w:ascii="Arial" w:hAnsi="Arial" w:cs="Arial"/>
          <w:sz w:val="20"/>
          <w:szCs w:val="20"/>
        </w:rPr>
        <w:t>The r</w:t>
      </w:r>
      <w:r w:rsidR="00F4240D">
        <w:rPr>
          <w:rFonts w:ascii="Arial" w:hAnsi="Arial" w:cs="Arial"/>
          <w:sz w:val="20"/>
          <w:szCs w:val="20"/>
        </w:rPr>
        <w:t>easonable protection of privacy;</w:t>
      </w:r>
    </w:p>
    <w:p w14:paraId="7640B40D" w14:textId="77777777" w:rsidR="001D34B1" w:rsidRPr="001D34B1" w:rsidRDefault="001D34B1" w:rsidP="000658FC">
      <w:pPr>
        <w:pStyle w:val="Default"/>
        <w:numPr>
          <w:ilvl w:val="0"/>
          <w:numId w:val="13"/>
        </w:numPr>
        <w:spacing w:after="100" w:afterAutospacing="1"/>
        <w:jc w:val="both"/>
        <w:rPr>
          <w:rFonts w:ascii="Arial" w:hAnsi="Arial" w:cs="Arial"/>
          <w:sz w:val="20"/>
          <w:szCs w:val="20"/>
        </w:rPr>
      </w:pPr>
      <w:r w:rsidRPr="001D34B1">
        <w:rPr>
          <w:rFonts w:ascii="Arial" w:hAnsi="Arial" w:cs="Arial"/>
          <w:sz w:val="20"/>
          <w:szCs w:val="20"/>
        </w:rPr>
        <w:t>Commercial confidentiality</w:t>
      </w:r>
      <w:r w:rsidR="00F4240D">
        <w:rPr>
          <w:rFonts w:ascii="Arial" w:hAnsi="Arial" w:cs="Arial"/>
          <w:sz w:val="20"/>
          <w:szCs w:val="20"/>
        </w:rPr>
        <w:t>;</w:t>
      </w:r>
      <w:r w:rsidRPr="001D34B1">
        <w:rPr>
          <w:rFonts w:ascii="Arial" w:hAnsi="Arial" w:cs="Arial"/>
          <w:sz w:val="20"/>
          <w:szCs w:val="20"/>
        </w:rPr>
        <w:t xml:space="preserve"> </w:t>
      </w:r>
    </w:p>
    <w:p w14:paraId="2B484026" w14:textId="77777777" w:rsidR="001D34B1" w:rsidRPr="001D34B1" w:rsidRDefault="001D34B1" w:rsidP="000658FC">
      <w:pPr>
        <w:pStyle w:val="Default"/>
        <w:numPr>
          <w:ilvl w:val="0"/>
          <w:numId w:val="13"/>
        </w:numPr>
        <w:spacing w:after="100" w:afterAutospacing="1"/>
        <w:jc w:val="both"/>
        <w:rPr>
          <w:rFonts w:ascii="Arial" w:hAnsi="Arial" w:cs="Arial"/>
          <w:sz w:val="20"/>
          <w:szCs w:val="20"/>
        </w:rPr>
      </w:pPr>
      <w:r w:rsidRPr="001D34B1">
        <w:rPr>
          <w:rFonts w:ascii="Arial" w:hAnsi="Arial" w:cs="Arial"/>
          <w:sz w:val="20"/>
          <w:szCs w:val="20"/>
        </w:rPr>
        <w:t xml:space="preserve">Effective, efficient and good governance. </w:t>
      </w:r>
    </w:p>
    <w:p w14:paraId="0DD1BB2A" w14:textId="77777777" w:rsidR="001D34B1" w:rsidRPr="001D34B1" w:rsidRDefault="001D34B1" w:rsidP="001D34B1">
      <w:pPr>
        <w:pStyle w:val="Default"/>
        <w:spacing w:after="100" w:afterAutospacing="1"/>
        <w:ind w:left="907"/>
        <w:jc w:val="both"/>
        <w:rPr>
          <w:rFonts w:ascii="Arial" w:hAnsi="Arial" w:cs="Arial"/>
          <w:sz w:val="20"/>
          <w:szCs w:val="20"/>
        </w:rPr>
      </w:pPr>
      <w:r w:rsidRPr="001D34B1">
        <w:rPr>
          <w:rFonts w:ascii="Arial" w:hAnsi="Arial" w:cs="Arial"/>
          <w:sz w:val="20"/>
          <w:szCs w:val="20"/>
        </w:rPr>
        <w:t>Section 14 of the Act obli</w:t>
      </w:r>
      <w:r w:rsidR="003249A3">
        <w:rPr>
          <w:rFonts w:ascii="Arial" w:hAnsi="Arial" w:cs="Arial"/>
          <w:sz w:val="20"/>
          <w:szCs w:val="20"/>
        </w:rPr>
        <w:t>ges public bodies to compile a m</w:t>
      </w:r>
      <w:r w:rsidRPr="001D34B1">
        <w:rPr>
          <w:rFonts w:ascii="Arial" w:hAnsi="Arial" w:cs="Arial"/>
          <w:sz w:val="20"/>
          <w:szCs w:val="20"/>
        </w:rPr>
        <w:t xml:space="preserve">anual, which would assist a person to obtain access to information held by a public body and stipulates the minimum requirements a manual has to comply with. </w:t>
      </w:r>
    </w:p>
    <w:p w14:paraId="4205E711" w14:textId="77777777" w:rsidR="001D34B1" w:rsidRDefault="001D34B1" w:rsidP="007A162A">
      <w:pPr>
        <w:spacing w:after="100" w:afterAutospacing="1"/>
        <w:ind w:left="907"/>
        <w:jc w:val="both"/>
        <w:rPr>
          <w:rFonts w:ascii="Arial" w:hAnsi="Arial" w:cs="Arial"/>
          <w:szCs w:val="20"/>
        </w:rPr>
      </w:pPr>
      <w:r w:rsidRPr="001D34B1">
        <w:rPr>
          <w:rFonts w:ascii="Arial" w:hAnsi="Arial" w:cs="Arial"/>
          <w:szCs w:val="20"/>
        </w:rPr>
        <w:t xml:space="preserve">The purpose of this manual is therefore to inform a person how to obtain access to a record held by the </w:t>
      </w:r>
      <w:r w:rsidR="007A162A">
        <w:rPr>
          <w:rFonts w:ascii="Arial" w:hAnsi="Arial" w:cs="Arial"/>
          <w:szCs w:val="20"/>
        </w:rPr>
        <w:t xml:space="preserve">Municipality </w:t>
      </w:r>
      <w:r w:rsidRPr="001D34B1">
        <w:rPr>
          <w:rFonts w:ascii="Arial" w:hAnsi="Arial" w:cs="Arial"/>
          <w:szCs w:val="20"/>
        </w:rPr>
        <w:t>and thereby giving effect to Section 14 of the Act.</w:t>
      </w:r>
    </w:p>
    <w:p w14:paraId="5E71DE39" w14:textId="77777777" w:rsidR="00D57C51" w:rsidRPr="00011E2A" w:rsidRDefault="00011E2A" w:rsidP="000658FC">
      <w:pPr>
        <w:pStyle w:val="Default"/>
        <w:numPr>
          <w:ilvl w:val="0"/>
          <w:numId w:val="1"/>
        </w:numPr>
        <w:ind w:left="900" w:right="432" w:hanging="540"/>
        <w:rPr>
          <w:rFonts w:ascii="Arial" w:hAnsi="Arial" w:cs="Arial"/>
          <w:b/>
          <w:bCs/>
          <w:sz w:val="22"/>
          <w:szCs w:val="22"/>
        </w:rPr>
      </w:pPr>
      <w:r w:rsidRPr="00011E2A">
        <w:rPr>
          <w:rFonts w:ascii="Arial" w:hAnsi="Arial" w:cs="Arial"/>
          <w:b/>
          <w:bCs/>
          <w:sz w:val="22"/>
          <w:szCs w:val="22"/>
        </w:rPr>
        <w:t>MUNICIPAL STRUCTURES AND THEIR FUNCTIONS</w:t>
      </w:r>
    </w:p>
    <w:p w14:paraId="51672957" w14:textId="77777777" w:rsidR="00011E2A" w:rsidRDefault="00011E2A" w:rsidP="00011E2A">
      <w:pPr>
        <w:pStyle w:val="Default"/>
        <w:ind w:right="432"/>
        <w:rPr>
          <w:rFonts w:ascii="Arial" w:hAnsi="Arial" w:cs="Arial"/>
          <w:bCs/>
          <w:sz w:val="20"/>
          <w:szCs w:val="20"/>
        </w:rPr>
      </w:pPr>
    </w:p>
    <w:p w14:paraId="7DA9D960" w14:textId="20AED114" w:rsidR="00011E2A" w:rsidRDefault="00BA1723" w:rsidP="00FF1336">
      <w:pPr>
        <w:pStyle w:val="Default"/>
        <w:ind w:left="900" w:right="432"/>
        <w:rPr>
          <w:rFonts w:ascii="Arial" w:hAnsi="Arial" w:cs="Arial"/>
          <w:bCs/>
          <w:sz w:val="20"/>
          <w:szCs w:val="20"/>
        </w:rPr>
      </w:pPr>
      <w:r>
        <w:rPr>
          <w:rFonts w:ascii="Arial" w:hAnsi="Arial" w:cs="Arial"/>
          <w:bCs/>
          <w:sz w:val="20"/>
          <w:szCs w:val="20"/>
        </w:rPr>
        <w:t xml:space="preserve">The </w:t>
      </w:r>
      <w:r w:rsidR="00011E2A">
        <w:rPr>
          <w:rFonts w:ascii="Arial" w:hAnsi="Arial" w:cs="Arial"/>
          <w:bCs/>
          <w:sz w:val="20"/>
          <w:szCs w:val="20"/>
        </w:rPr>
        <w:t>M</w:t>
      </w:r>
      <w:r w:rsidR="004D06A3">
        <w:rPr>
          <w:rFonts w:ascii="Arial" w:hAnsi="Arial" w:cs="Arial"/>
          <w:bCs/>
          <w:sz w:val="20"/>
          <w:szCs w:val="20"/>
        </w:rPr>
        <w:t xml:space="preserve">unicipality was established on </w:t>
      </w:r>
      <w:r w:rsidR="00011E2A">
        <w:rPr>
          <w:rFonts w:ascii="Arial" w:hAnsi="Arial" w:cs="Arial"/>
          <w:bCs/>
          <w:sz w:val="20"/>
          <w:szCs w:val="20"/>
        </w:rPr>
        <w:t xml:space="preserve">5 December 2000 </w:t>
      </w:r>
      <w:r w:rsidR="00FF1336">
        <w:rPr>
          <w:rFonts w:ascii="Arial" w:hAnsi="Arial" w:cs="Arial"/>
          <w:bCs/>
          <w:sz w:val="20"/>
          <w:szCs w:val="20"/>
        </w:rPr>
        <w:t>in terms of a section 12 n</w:t>
      </w:r>
      <w:r w:rsidR="00011E2A">
        <w:rPr>
          <w:rFonts w:ascii="Arial" w:hAnsi="Arial" w:cs="Arial"/>
          <w:bCs/>
          <w:sz w:val="20"/>
          <w:szCs w:val="20"/>
        </w:rPr>
        <w:t xml:space="preserve">otice </w:t>
      </w:r>
      <w:r w:rsidR="00FF1336">
        <w:rPr>
          <w:rFonts w:ascii="Arial" w:hAnsi="Arial" w:cs="Arial"/>
          <w:bCs/>
          <w:sz w:val="20"/>
          <w:szCs w:val="20"/>
        </w:rPr>
        <w:t xml:space="preserve">in terms of the Structures Act (notice number </w:t>
      </w:r>
      <w:r w:rsidR="00011E2A">
        <w:rPr>
          <w:rFonts w:ascii="Arial" w:hAnsi="Arial" w:cs="Arial"/>
          <w:bCs/>
          <w:sz w:val="20"/>
          <w:szCs w:val="20"/>
        </w:rPr>
        <w:t>496 dated 22 September 2000</w:t>
      </w:r>
      <w:r w:rsidR="00FF1336">
        <w:rPr>
          <w:rFonts w:ascii="Arial" w:hAnsi="Arial" w:cs="Arial"/>
          <w:bCs/>
          <w:sz w:val="20"/>
          <w:szCs w:val="20"/>
        </w:rPr>
        <w:t>)</w:t>
      </w:r>
      <w:r w:rsidR="00011E2A">
        <w:rPr>
          <w:rFonts w:ascii="Arial" w:hAnsi="Arial" w:cs="Arial"/>
          <w:bCs/>
          <w:sz w:val="20"/>
          <w:szCs w:val="20"/>
        </w:rPr>
        <w:t xml:space="preserve"> and comprises the former Municipalities and Transitional Local Councils of </w:t>
      </w:r>
      <w:proofErr w:type="spellStart"/>
      <w:r w:rsidR="00011E2A">
        <w:rPr>
          <w:rFonts w:ascii="Arial" w:hAnsi="Arial" w:cs="Arial"/>
          <w:bCs/>
          <w:sz w:val="20"/>
          <w:szCs w:val="20"/>
        </w:rPr>
        <w:t>Swellendam</w:t>
      </w:r>
      <w:proofErr w:type="spellEnd"/>
      <w:r w:rsidR="00011E2A">
        <w:rPr>
          <w:rFonts w:ascii="Arial" w:hAnsi="Arial" w:cs="Arial"/>
          <w:bCs/>
          <w:sz w:val="20"/>
          <w:szCs w:val="20"/>
        </w:rPr>
        <w:t xml:space="preserve">, </w:t>
      </w:r>
      <w:proofErr w:type="spellStart"/>
      <w:r w:rsidR="00011E2A">
        <w:rPr>
          <w:rFonts w:ascii="Arial" w:hAnsi="Arial" w:cs="Arial"/>
          <w:bCs/>
          <w:sz w:val="20"/>
          <w:szCs w:val="20"/>
        </w:rPr>
        <w:t>Barrydale</w:t>
      </w:r>
      <w:proofErr w:type="spellEnd"/>
      <w:r w:rsidR="00011E2A">
        <w:rPr>
          <w:rFonts w:ascii="Arial" w:hAnsi="Arial" w:cs="Arial"/>
          <w:bCs/>
          <w:sz w:val="20"/>
          <w:szCs w:val="20"/>
        </w:rPr>
        <w:t xml:space="preserve">, </w:t>
      </w:r>
      <w:proofErr w:type="spellStart"/>
      <w:r w:rsidR="00011E2A">
        <w:rPr>
          <w:rFonts w:ascii="Arial" w:hAnsi="Arial" w:cs="Arial"/>
          <w:bCs/>
          <w:sz w:val="20"/>
          <w:szCs w:val="20"/>
        </w:rPr>
        <w:t>Suurbraak</w:t>
      </w:r>
      <w:proofErr w:type="spellEnd"/>
      <w:r w:rsidR="00011E2A">
        <w:rPr>
          <w:rFonts w:ascii="Arial" w:hAnsi="Arial" w:cs="Arial"/>
          <w:bCs/>
          <w:sz w:val="20"/>
          <w:szCs w:val="20"/>
        </w:rPr>
        <w:t xml:space="preserve">, </w:t>
      </w:r>
      <w:proofErr w:type="spellStart"/>
      <w:r w:rsidR="00011E2A">
        <w:rPr>
          <w:rFonts w:ascii="Arial" w:hAnsi="Arial" w:cs="Arial"/>
          <w:bCs/>
          <w:sz w:val="20"/>
          <w:szCs w:val="20"/>
        </w:rPr>
        <w:t>Infanta</w:t>
      </w:r>
      <w:proofErr w:type="spellEnd"/>
      <w:r w:rsidR="00011E2A">
        <w:rPr>
          <w:rFonts w:ascii="Arial" w:hAnsi="Arial" w:cs="Arial"/>
          <w:bCs/>
          <w:sz w:val="20"/>
          <w:szCs w:val="20"/>
        </w:rPr>
        <w:t xml:space="preserve"> as well as parts of the Transitional Representative Councils of </w:t>
      </w:r>
      <w:proofErr w:type="spellStart"/>
      <w:r w:rsidR="00011E2A">
        <w:rPr>
          <w:rFonts w:ascii="Arial" w:hAnsi="Arial" w:cs="Arial"/>
          <w:bCs/>
          <w:sz w:val="20"/>
          <w:szCs w:val="20"/>
        </w:rPr>
        <w:t>Bredasdorp</w:t>
      </w:r>
      <w:proofErr w:type="spellEnd"/>
      <w:r w:rsidR="00011E2A">
        <w:rPr>
          <w:rFonts w:ascii="Arial" w:hAnsi="Arial" w:cs="Arial"/>
          <w:bCs/>
          <w:sz w:val="20"/>
          <w:szCs w:val="20"/>
        </w:rPr>
        <w:t xml:space="preserve">, </w:t>
      </w:r>
      <w:proofErr w:type="spellStart"/>
      <w:r w:rsidR="00011E2A">
        <w:rPr>
          <w:rFonts w:ascii="Arial" w:hAnsi="Arial" w:cs="Arial"/>
          <w:bCs/>
          <w:sz w:val="20"/>
          <w:szCs w:val="20"/>
        </w:rPr>
        <w:t>Langeberg</w:t>
      </w:r>
      <w:proofErr w:type="spellEnd"/>
      <w:r w:rsidR="00011E2A">
        <w:rPr>
          <w:rFonts w:ascii="Arial" w:hAnsi="Arial" w:cs="Arial"/>
          <w:bCs/>
          <w:sz w:val="20"/>
          <w:szCs w:val="20"/>
        </w:rPr>
        <w:t xml:space="preserve">, </w:t>
      </w:r>
      <w:proofErr w:type="spellStart"/>
      <w:r w:rsidR="00011E2A">
        <w:rPr>
          <w:rFonts w:ascii="Arial" w:hAnsi="Arial" w:cs="Arial"/>
          <w:bCs/>
          <w:sz w:val="20"/>
          <w:szCs w:val="20"/>
        </w:rPr>
        <w:t>S</w:t>
      </w:r>
      <w:r w:rsidR="00C514E0">
        <w:rPr>
          <w:rFonts w:ascii="Arial" w:hAnsi="Arial" w:cs="Arial"/>
          <w:bCs/>
          <w:sz w:val="20"/>
          <w:szCs w:val="20"/>
        </w:rPr>
        <w:t>wellendam</w:t>
      </w:r>
      <w:proofErr w:type="spellEnd"/>
      <w:r w:rsidR="00C514E0">
        <w:rPr>
          <w:rFonts w:ascii="Arial" w:hAnsi="Arial" w:cs="Arial"/>
          <w:bCs/>
          <w:sz w:val="20"/>
          <w:szCs w:val="20"/>
        </w:rPr>
        <w:t xml:space="preserve"> </w:t>
      </w:r>
      <w:r w:rsidR="000C037A">
        <w:rPr>
          <w:rFonts w:ascii="Arial" w:hAnsi="Arial" w:cs="Arial"/>
          <w:bCs/>
          <w:sz w:val="20"/>
          <w:szCs w:val="20"/>
        </w:rPr>
        <w:t xml:space="preserve">and </w:t>
      </w:r>
      <w:proofErr w:type="spellStart"/>
      <w:r w:rsidR="00C514E0">
        <w:rPr>
          <w:rFonts w:ascii="Arial" w:hAnsi="Arial" w:cs="Arial"/>
          <w:bCs/>
          <w:sz w:val="20"/>
          <w:szCs w:val="20"/>
        </w:rPr>
        <w:t>Wynland</w:t>
      </w:r>
      <w:proofErr w:type="spellEnd"/>
      <w:r w:rsidR="00C514E0">
        <w:rPr>
          <w:rFonts w:ascii="Arial" w:hAnsi="Arial" w:cs="Arial"/>
          <w:bCs/>
          <w:sz w:val="20"/>
          <w:szCs w:val="20"/>
        </w:rPr>
        <w:t>.</w:t>
      </w:r>
      <w:r w:rsidR="000C037A">
        <w:rPr>
          <w:rFonts w:ascii="Arial" w:hAnsi="Arial" w:cs="Arial"/>
          <w:bCs/>
          <w:sz w:val="20"/>
          <w:szCs w:val="20"/>
        </w:rPr>
        <w:t xml:space="preserve"> </w:t>
      </w:r>
    </w:p>
    <w:p w14:paraId="780531DB" w14:textId="77777777" w:rsidR="00C514E0" w:rsidRDefault="00C514E0" w:rsidP="00855DC5">
      <w:pPr>
        <w:pStyle w:val="Default"/>
        <w:ind w:left="900" w:right="432"/>
        <w:rPr>
          <w:rFonts w:ascii="Arial" w:hAnsi="Arial" w:cs="Arial"/>
          <w:bCs/>
          <w:sz w:val="20"/>
          <w:szCs w:val="20"/>
        </w:rPr>
      </w:pPr>
    </w:p>
    <w:p w14:paraId="7A5693AB" w14:textId="77777777" w:rsidR="00011E2A" w:rsidRDefault="00BA1723" w:rsidP="00011E2A">
      <w:pPr>
        <w:pStyle w:val="Default"/>
        <w:ind w:left="900" w:right="432"/>
        <w:rPr>
          <w:rFonts w:ascii="Arial" w:hAnsi="Arial" w:cs="Arial"/>
          <w:bCs/>
          <w:sz w:val="20"/>
          <w:szCs w:val="20"/>
        </w:rPr>
      </w:pPr>
      <w:r>
        <w:rPr>
          <w:rFonts w:ascii="Arial" w:hAnsi="Arial" w:cs="Arial"/>
          <w:bCs/>
          <w:sz w:val="20"/>
          <w:szCs w:val="20"/>
        </w:rPr>
        <w:lastRenderedPageBreak/>
        <w:t xml:space="preserve">The </w:t>
      </w:r>
      <w:r w:rsidR="00011E2A">
        <w:rPr>
          <w:rFonts w:ascii="Arial" w:hAnsi="Arial" w:cs="Arial"/>
          <w:bCs/>
          <w:sz w:val="20"/>
          <w:szCs w:val="20"/>
        </w:rPr>
        <w:t>Municipality comprises political and administrative structures whose functions are as follows: -</w:t>
      </w:r>
    </w:p>
    <w:p w14:paraId="666C03BA" w14:textId="77777777" w:rsidR="00011E2A" w:rsidRDefault="00011E2A" w:rsidP="00011E2A">
      <w:pPr>
        <w:pStyle w:val="Default"/>
        <w:ind w:right="432"/>
        <w:rPr>
          <w:rFonts w:ascii="Arial" w:hAnsi="Arial" w:cs="Arial"/>
          <w:bCs/>
          <w:sz w:val="20"/>
          <w:szCs w:val="20"/>
        </w:rPr>
      </w:pPr>
    </w:p>
    <w:p w14:paraId="58D7D31B" w14:textId="77777777" w:rsidR="00011E2A" w:rsidRPr="00BF26FB" w:rsidRDefault="005C7FC3" w:rsidP="003A72D5">
      <w:pPr>
        <w:pStyle w:val="Default"/>
        <w:tabs>
          <w:tab w:val="left" w:pos="90"/>
          <w:tab w:val="left" w:pos="900"/>
        </w:tabs>
        <w:ind w:right="432" w:firstLine="360"/>
        <w:rPr>
          <w:rFonts w:ascii="Arial" w:hAnsi="Arial" w:cs="Arial"/>
          <w:b/>
          <w:bCs/>
          <w:sz w:val="20"/>
          <w:szCs w:val="20"/>
        </w:rPr>
      </w:pPr>
      <w:r>
        <w:rPr>
          <w:rFonts w:ascii="Arial" w:hAnsi="Arial" w:cs="Arial"/>
          <w:b/>
          <w:bCs/>
          <w:sz w:val="20"/>
          <w:szCs w:val="20"/>
        </w:rPr>
        <w:tab/>
      </w:r>
      <w:r w:rsidR="00011E2A" w:rsidRPr="00BF26FB">
        <w:rPr>
          <w:rFonts w:ascii="Arial" w:hAnsi="Arial" w:cs="Arial"/>
          <w:b/>
          <w:bCs/>
          <w:sz w:val="20"/>
          <w:szCs w:val="20"/>
        </w:rPr>
        <w:t>The Political Structures</w:t>
      </w:r>
    </w:p>
    <w:p w14:paraId="6ACA9929" w14:textId="77777777" w:rsidR="00011E2A" w:rsidRDefault="00011E2A" w:rsidP="00011E2A">
      <w:pPr>
        <w:pStyle w:val="Default"/>
        <w:tabs>
          <w:tab w:val="left" w:pos="900"/>
        </w:tabs>
        <w:ind w:right="432" w:firstLine="360"/>
        <w:rPr>
          <w:rFonts w:ascii="Arial" w:hAnsi="Arial" w:cs="Arial"/>
          <w:bCs/>
          <w:sz w:val="20"/>
          <w:szCs w:val="20"/>
        </w:rPr>
      </w:pPr>
    </w:p>
    <w:p w14:paraId="79629860" w14:textId="77777777" w:rsidR="00011E2A" w:rsidRPr="00BF26FB" w:rsidRDefault="00BA1723" w:rsidP="00142D28">
      <w:pPr>
        <w:pStyle w:val="Default"/>
        <w:numPr>
          <w:ilvl w:val="0"/>
          <w:numId w:val="2"/>
        </w:numPr>
        <w:tabs>
          <w:tab w:val="left" w:pos="900"/>
        </w:tabs>
        <w:ind w:left="1620" w:right="432" w:hanging="720"/>
        <w:rPr>
          <w:rFonts w:ascii="Arial" w:hAnsi="Arial" w:cs="Arial"/>
          <w:b/>
          <w:bCs/>
          <w:sz w:val="20"/>
          <w:szCs w:val="20"/>
        </w:rPr>
      </w:pPr>
      <w:r>
        <w:rPr>
          <w:rFonts w:ascii="Arial" w:hAnsi="Arial" w:cs="Arial"/>
          <w:b/>
          <w:bCs/>
          <w:sz w:val="20"/>
          <w:szCs w:val="20"/>
        </w:rPr>
        <w:t xml:space="preserve">The </w:t>
      </w:r>
      <w:r w:rsidR="00142D28">
        <w:rPr>
          <w:rFonts w:ascii="Arial" w:hAnsi="Arial" w:cs="Arial"/>
          <w:b/>
          <w:bCs/>
          <w:sz w:val="20"/>
          <w:szCs w:val="20"/>
        </w:rPr>
        <w:t>C</w:t>
      </w:r>
      <w:r w:rsidR="00011E2A" w:rsidRPr="00BF26FB">
        <w:rPr>
          <w:rFonts w:ascii="Arial" w:hAnsi="Arial" w:cs="Arial"/>
          <w:b/>
          <w:bCs/>
          <w:sz w:val="20"/>
          <w:szCs w:val="20"/>
        </w:rPr>
        <w:t>ouncil</w:t>
      </w:r>
    </w:p>
    <w:p w14:paraId="567C9D06" w14:textId="77777777" w:rsidR="00011E2A" w:rsidRDefault="00011E2A" w:rsidP="00011E2A">
      <w:pPr>
        <w:pStyle w:val="Default"/>
        <w:tabs>
          <w:tab w:val="left" w:pos="900"/>
        </w:tabs>
        <w:ind w:right="432"/>
        <w:rPr>
          <w:rFonts w:ascii="Arial" w:hAnsi="Arial" w:cs="Arial"/>
          <w:bCs/>
          <w:sz w:val="20"/>
          <w:szCs w:val="20"/>
        </w:rPr>
      </w:pPr>
    </w:p>
    <w:p w14:paraId="05A0DCA7" w14:textId="1D483B8C" w:rsidR="00011E2A" w:rsidRDefault="00415CB4" w:rsidP="00415CB4">
      <w:pPr>
        <w:pStyle w:val="Default"/>
        <w:tabs>
          <w:tab w:val="left" w:pos="900"/>
          <w:tab w:val="left" w:pos="1620"/>
        </w:tabs>
        <w:ind w:left="900" w:right="432"/>
        <w:jc w:val="both"/>
        <w:rPr>
          <w:rFonts w:ascii="Arial" w:hAnsi="Arial" w:cs="Arial"/>
          <w:bCs/>
          <w:sz w:val="20"/>
          <w:szCs w:val="20"/>
        </w:rPr>
      </w:pPr>
      <w:r>
        <w:rPr>
          <w:rFonts w:ascii="Arial" w:hAnsi="Arial" w:cs="Arial"/>
          <w:bCs/>
          <w:sz w:val="20"/>
          <w:szCs w:val="20"/>
        </w:rPr>
        <w:t xml:space="preserve">The </w:t>
      </w:r>
      <w:r w:rsidR="00142D28">
        <w:rPr>
          <w:rFonts w:ascii="Arial" w:hAnsi="Arial" w:cs="Arial"/>
          <w:bCs/>
          <w:sz w:val="20"/>
          <w:szCs w:val="20"/>
        </w:rPr>
        <w:t>C</w:t>
      </w:r>
      <w:r w:rsidR="00011E2A">
        <w:rPr>
          <w:rFonts w:ascii="Arial" w:hAnsi="Arial" w:cs="Arial"/>
          <w:bCs/>
          <w:sz w:val="20"/>
          <w:szCs w:val="20"/>
        </w:rPr>
        <w:t xml:space="preserve">ouncil is defined in section 157(1) </w:t>
      </w:r>
      <w:r w:rsidR="000C037A">
        <w:rPr>
          <w:rFonts w:ascii="Arial" w:hAnsi="Arial" w:cs="Arial"/>
          <w:bCs/>
          <w:sz w:val="20"/>
          <w:szCs w:val="20"/>
        </w:rPr>
        <w:t xml:space="preserve">of the </w:t>
      </w:r>
      <w:r w:rsidR="002738D6">
        <w:rPr>
          <w:rFonts w:ascii="Arial" w:hAnsi="Arial" w:cs="Arial"/>
          <w:bCs/>
          <w:sz w:val="20"/>
          <w:szCs w:val="20"/>
        </w:rPr>
        <w:t xml:space="preserve">Constitution </w:t>
      </w:r>
      <w:r w:rsidR="000C037A">
        <w:rPr>
          <w:rFonts w:ascii="Arial" w:hAnsi="Arial" w:cs="Arial"/>
          <w:bCs/>
          <w:sz w:val="20"/>
          <w:szCs w:val="20"/>
        </w:rPr>
        <w:t xml:space="preserve">and in Chapter 3 of the </w:t>
      </w:r>
      <w:r>
        <w:rPr>
          <w:rFonts w:ascii="Arial" w:hAnsi="Arial" w:cs="Arial"/>
          <w:bCs/>
          <w:sz w:val="20"/>
          <w:szCs w:val="20"/>
        </w:rPr>
        <w:t>Structures</w:t>
      </w:r>
      <w:r w:rsidR="00BA1723">
        <w:rPr>
          <w:rFonts w:ascii="Arial" w:hAnsi="Arial" w:cs="Arial"/>
          <w:bCs/>
          <w:sz w:val="20"/>
          <w:szCs w:val="20"/>
        </w:rPr>
        <w:t xml:space="preserve"> </w:t>
      </w:r>
      <w:r w:rsidR="00D92462">
        <w:rPr>
          <w:rFonts w:ascii="Arial" w:hAnsi="Arial" w:cs="Arial"/>
          <w:bCs/>
          <w:sz w:val="20"/>
          <w:szCs w:val="20"/>
        </w:rPr>
        <w:t>A</w:t>
      </w:r>
      <w:r w:rsidR="00BA1723">
        <w:rPr>
          <w:rFonts w:ascii="Arial" w:hAnsi="Arial" w:cs="Arial"/>
          <w:bCs/>
          <w:sz w:val="20"/>
          <w:szCs w:val="20"/>
        </w:rPr>
        <w:t>ct</w:t>
      </w:r>
      <w:r w:rsidR="002738D6">
        <w:rPr>
          <w:rFonts w:ascii="Arial" w:hAnsi="Arial" w:cs="Arial"/>
          <w:bCs/>
          <w:sz w:val="20"/>
          <w:szCs w:val="20"/>
        </w:rPr>
        <w:t>.</w:t>
      </w:r>
    </w:p>
    <w:p w14:paraId="073DB49C" w14:textId="77777777" w:rsidR="002738D6" w:rsidRDefault="002738D6" w:rsidP="00E23073">
      <w:pPr>
        <w:pStyle w:val="Default"/>
        <w:tabs>
          <w:tab w:val="left" w:pos="900"/>
          <w:tab w:val="left" w:pos="1620"/>
        </w:tabs>
        <w:ind w:right="432"/>
        <w:jc w:val="both"/>
        <w:rPr>
          <w:rFonts w:ascii="Arial" w:hAnsi="Arial" w:cs="Arial"/>
          <w:bCs/>
          <w:sz w:val="20"/>
          <w:szCs w:val="20"/>
        </w:rPr>
      </w:pPr>
    </w:p>
    <w:p w14:paraId="65467227" w14:textId="77777777" w:rsidR="002738D6" w:rsidRPr="00EF04BF" w:rsidRDefault="00855DC5" w:rsidP="00BA1723">
      <w:pPr>
        <w:pStyle w:val="Default"/>
        <w:tabs>
          <w:tab w:val="left" w:pos="900"/>
          <w:tab w:val="left" w:pos="1620"/>
        </w:tabs>
        <w:ind w:left="720" w:right="432"/>
        <w:jc w:val="both"/>
        <w:rPr>
          <w:rFonts w:ascii="Arial" w:hAnsi="Arial" w:cs="Arial"/>
          <w:bCs/>
          <w:color w:val="auto"/>
          <w:sz w:val="20"/>
          <w:szCs w:val="20"/>
        </w:rPr>
      </w:pPr>
      <w:r>
        <w:rPr>
          <w:rFonts w:ascii="Arial" w:hAnsi="Arial" w:cs="Arial"/>
          <w:bCs/>
          <w:sz w:val="20"/>
          <w:szCs w:val="20"/>
        </w:rPr>
        <w:tab/>
        <w:t>It consists of 9</w:t>
      </w:r>
      <w:r w:rsidR="002738D6">
        <w:rPr>
          <w:rFonts w:ascii="Arial" w:hAnsi="Arial" w:cs="Arial"/>
          <w:bCs/>
          <w:sz w:val="20"/>
          <w:szCs w:val="20"/>
        </w:rPr>
        <w:t xml:space="preserve"> </w:t>
      </w:r>
      <w:r w:rsidR="00BA1723">
        <w:rPr>
          <w:rFonts w:ascii="Arial" w:hAnsi="Arial" w:cs="Arial"/>
          <w:bCs/>
          <w:sz w:val="20"/>
          <w:szCs w:val="20"/>
        </w:rPr>
        <w:t>Councilors</w:t>
      </w:r>
      <w:r w:rsidR="002738D6">
        <w:rPr>
          <w:rFonts w:ascii="Arial" w:hAnsi="Arial" w:cs="Arial"/>
          <w:bCs/>
          <w:sz w:val="20"/>
          <w:szCs w:val="20"/>
        </w:rPr>
        <w:t>, including the Executive Mayor, Deputy</w:t>
      </w:r>
      <w:r w:rsidR="00BA1723">
        <w:rPr>
          <w:rFonts w:ascii="Arial" w:hAnsi="Arial" w:cs="Arial"/>
          <w:bCs/>
          <w:sz w:val="20"/>
          <w:szCs w:val="20"/>
        </w:rPr>
        <w:t xml:space="preserve"> Executive Mayor and Speaker as </w:t>
      </w:r>
      <w:r w:rsidR="003249A3">
        <w:rPr>
          <w:rFonts w:ascii="Arial" w:hAnsi="Arial" w:cs="Arial"/>
          <w:bCs/>
          <w:sz w:val="20"/>
          <w:szCs w:val="20"/>
        </w:rPr>
        <w:tab/>
        <w:t>determined by the MEC for local g</w:t>
      </w:r>
      <w:r w:rsidR="002738D6">
        <w:rPr>
          <w:rFonts w:ascii="Arial" w:hAnsi="Arial" w:cs="Arial"/>
          <w:bCs/>
          <w:sz w:val="20"/>
          <w:szCs w:val="20"/>
        </w:rPr>
        <w:t>overnment in the Wes</w:t>
      </w:r>
      <w:r w:rsidR="004D06A3">
        <w:rPr>
          <w:rFonts w:ascii="Arial" w:hAnsi="Arial" w:cs="Arial"/>
          <w:bCs/>
          <w:sz w:val="20"/>
          <w:szCs w:val="20"/>
        </w:rPr>
        <w:t xml:space="preserve">tern Cape.  It is a category B Municipality with </w:t>
      </w:r>
      <w:r w:rsidR="004D06A3">
        <w:rPr>
          <w:rFonts w:ascii="Arial" w:hAnsi="Arial" w:cs="Arial"/>
          <w:bCs/>
          <w:sz w:val="20"/>
          <w:szCs w:val="20"/>
        </w:rPr>
        <w:tab/>
        <w:t>a M</w:t>
      </w:r>
      <w:r w:rsidR="002738D6">
        <w:rPr>
          <w:rFonts w:ascii="Arial" w:hAnsi="Arial" w:cs="Arial"/>
          <w:bCs/>
          <w:sz w:val="20"/>
          <w:szCs w:val="20"/>
        </w:rPr>
        <w:t xml:space="preserve">ayoral executive system combined with a ward participatory system as provided for in the </w:t>
      </w:r>
      <w:r w:rsidR="002738D6" w:rsidRPr="00EF04BF">
        <w:rPr>
          <w:rFonts w:ascii="Arial" w:hAnsi="Arial" w:cs="Arial"/>
          <w:bCs/>
          <w:color w:val="auto"/>
          <w:sz w:val="20"/>
          <w:szCs w:val="20"/>
        </w:rPr>
        <w:t>Wester</w:t>
      </w:r>
      <w:r w:rsidR="00415CB4">
        <w:rPr>
          <w:rFonts w:ascii="Arial" w:hAnsi="Arial" w:cs="Arial"/>
          <w:bCs/>
          <w:color w:val="auto"/>
          <w:sz w:val="20"/>
          <w:szCs w:val="20"/>
        </w:rPr>
        <w:t xml:space="preserve">n </w:t>
      </w:r>
      <w:r w:rsidR="00415CB4">
        <w:rPr>
          <w:rFonts w:ascii="Arial" w:hAnsi="Arial" w:cs="Arial"/>
          <w:bCs/>
          <w:color w:val="auto"/>
          <w:sz w:val="20"/>
          <w:szCs w:val="20"/>
        </w:rPr>
        <w:tab/>
        <w:t>Cape determination act</w:t>
      </w:r>
      <w:r w:rsidR="00EF04BF">
        <w:rPr>
          <w:rFonts w:ascii="Arial" w:hAnsi="Arial" w:cs="Arial"/>
          <w:bCs/>
          <w:color w:val="auto"/>
          <w:sz w:val="20"/>
          <w:szCs w:val="20"/>
        </w:rPr>
        <w:t xml:space="preserve">. </w:t>
      </w:r>
    </w:p>
    <w:p w14:paraId="5A9625D2" w14:textId="77777777" w:rsidR="002738D6" w:rsidRDefault="002738D6" w:rsidP="00E23073">
      <w:pPr>
        <w:pStyle w:val="Default"/>
        <w:tabs>
          <w:tab w:val="left" w:pos="900"/>
          <w:tab w:val="left" w:pos="1620"/>
        </w:tabs>
        <w:ind w:left="720" w:right="432"/>
        <w:jc w:val="both"/>
        <w:rPr>
          <w:rFonts w:ascii="Arial" w:hAnsi="Arial" w:cs="Arial"/>
          <w:bCs/>
          <w:sz w:val="20"/>
          <w:szCs w:val="20"/>
        </w:rPr>
      </w:pPr>
    </w:p>
    <w:p w14:paraId="4D35D975" w14:textId="77777777" w:rsidR="002738D6" w:rsidRDefault="002738D6" w:rsidP="00E23073">
      <w:pPr>
        <w:pStyle w:val="Default"/>
        <w:tabs>
          <w:tab w:val="left" w:pos="900"/>
          <w:tab w:val="left" w:pos="1620"/>
        </w:tabs>
        <w:ind w:left="900" w:right="432" w:hanging="180"/>
        <w:jc w:val="both"/>
        <w:rPr>
          <w:rFonts w:ascii="Arial" w:hAnsi="Arial" w:cs="Arial"/>
          <w:bCs/>
          <w:sz w:val="20"/>
          <w:szCs w:val="20"/>
        </w:rPr>
      </w:pPr>
      <w:r>
        <w:rPr>
          <w:rFonts w:ascii="Arial" w:hAnsi="Arial" w:cs="Arial"/>
          <w:bCs/>
          <w:sz w:val="20"/>
          <w:szCs w:val="20"/>
        </w:rPr>
        <w:tab/>
        <w:t>Its objects are as set out in section 152 of the Constitution and it strives, within its financial and administrative capacity, to provide democratic and accountable government, provide services to communities in a sustainable manner, promote social and economic development, promote a safe and healthy environment, and to encourage community participation in matters of local government.</w:t>
      </w:r>
    </w:p>
    <w:p w14:paraId="25E4341F" w14:textId="77777777" w:rsidR="002738D6" w:rsidRDefault="002738D6" w:rsidP="00E23073">
      <w:pPr>
        <w:pStyle w:val="Default"/>
        <w:tabs>
          <w:tab w:val="left" w:pos="900"/>
          <w:tab w:val="left" w:pos="1620"/>
        </w:tabs>
        <w:ind w:left="900" w:right="432" w:hanging="180"/>
        <w:jc w:val="both"/>
        <w:rPr>
          <w:rFonts w:ascii="Arial" w:hAnsi="Arial" w:cs="Arial"/>
          <w:bCs/>
          <w:sz w:val="20"/>
          <w:szCs w:val="20"/>
        </w:rPr>
      </w:pPr>
    </w:p>
    <w:p w14:paraId="3EB06234" w14:textId="77777777" w:rsidR="002738D6" w:rsidRDefault="002738D6" w:rsidP="00E23073">
      <w:pPr>
        <w:pStyle w:val="Default"/>
        <w:tabs>
          <w:tab w:val="left" w:pos="900"/>
          <w:tab w:val="left" w:pos="1620"/>
        </w:tabs>
        <w:ind w:left="900" w:right="432" w:hanging="180"/>
        <w:jc w:val="both"/>
        <w:rPr>
          <w:rFonts w:ascii="Arial" w:hAnsi="Arial" w:cs="Arial"/>
          <w:bCs/>
          <w:sz w:val="20"/>
          <w:szCs w:val="20"/>
        </w:rPr>
      </w:pPr>
      <w:r>
        <w:rPr>
          <w:rFonts w:ascii="Arial" w:hAnsi="Arial" w:cs="Arial"/>
          <w:bCs/>
          <w:sz w:val="20"/>
          <w:szCs w:val="20"/>
        </w:rPr>
        <w:tab/>
        <w:t>Its functions include to annually review the needs of the community, its priorities to meet those needs, its processes for involving the community, its organizational and delivery mechanisms for meeting the needs of the community and its overall performance in achieving objectives as set out in s</w:t>
      </w:r>
      <w:r w:rsidR="00415CB4">
        <w:rPr>
          <w:rFonts w:ascii="Arial" w:hAnsi="Arial" w:cs="Arial"/>
          <w:bCs/>
          <w:sz w:val="20"/>
          <w:szCs w:val="20"/>
        </w:rPr>
        <w:t xml:space="preserve">ection 152 of the Constitution. </w:t>
      </w:r>
      <w:r>
        <w:rPr>
          <w:rFonts w:ascii="Arial" w:hAnsi="Arial" w:cs="Arial"/>
          <w:bCs/>
          <w:sz w:val="20"/>
          <w:szCs w:val="20"/>
        </w:rPr>
        <w:t xml:space="preserve"> </w:t>
      </w:r>
    </w:p>
    <w:p w14:paraId="0FB42FAC" w14:textId="77777777" w:rsidR="002738D6" w:rsidRDefault="002738D6" w:rsidP="00E23073">
      <w:pPr>
        <w:pStyle w:val="Default"/>
        <w:tabs>
          <w:tab w:val="left" w:pos="900"/>
          <w:tab w:val="left" w:pos="1620"/>
        </w:tabs>
        <w:ind w:left="900" w:right="432" w:hanging="180"/>
        <w:jc w:val="both"/>
        <w:rPr>
          <w:rFonts w:ascii="Arial" w:hAnsi="Arial" w:cs="Arial"/>
          <w:bCs/>
          <w:sz w:val="20"/>
          <w:szCs w:val="20"/>
        </w:rPr>
      </w:pPr>
    </w:p>
    <w:p w14:paraId="0E95979A" w14:textId="77777777" w:rsidR="00F940C8" w:rsidRDefault="00F940C8" w:rsidP="000658FC">
      <w:pPr>
        <w:pStyle w:val="Default"/>
        <w:numPr>
          <w:ilvl w:val="0"/>
          <w:numId w:val="2"/>
        </w:numPr>
        <w:tabs>
          <w:tab w:val="left" w:pos="900"/>
          <w:tab w:val="left" w:pos="1620"/>
        </w:tabs>
        <w:ind w:right="432"/>
        <w:rPr>
          <w:rFonts w:ascii="Arial" w:hAnsi="Arial" w:cs="Arial"/>
          <w:b/>
          <w:bCs/>
          <w:sz w:val="20"/>
          <w:szCs w:val="20"/>
        </w:rPr>
      </w:pPr>
      <w:r>
        <w:rPr>
          <w:rFonts w:ascii="Arial" w:hAnsi="Arial" w:cs="Arial"/>
          <w:b/>
          <w:bCs/>
          <w:sz w:val="20"/>
          <w:szCs w:val="20"/>
        </w:rPr>
        <w:tab/>
      </w:r>
      <w:r w:rsidRPr="00F940C8">
        <w:rPr>
          <w:rFonts w:ascii="Arial" w:hAnsi="Arial" w:cs="Arial"/>
          <w:b/>
          <w:bCs/>
          <w:sz w:val="20"/>
          <w:szCs w:val="20"/>
        </w:rPr>
        <w:t>The Executive Mayor</w:t>
      </w:r>
    </w:p>
    <w:p w14:paraId="1BE5B8AD" w14:textId="77777777" w:rsidR="00F940C8" w:rsidRDefault="00F940C8" w:rsidP="00F940C8">
      <w:pPr>
        <w:pStyle w:val="Default"/>
        <w:tabs>
          <w:tab w:val="left" w:pos="900"/>
          <w:tab w:val="left" w:pos="1620"/>
        </w:tabs>
        <w:ind w:right="432"/>
        <w:rPr>
          <w:rFonts w:ascii="Arial" w:hAnsi="Arial" w:cs="Arial"/>
          <w:b/>
          <w:bCs/>
          <w:sz w:val="20"/>
          <w:szCs w:val="20"/>
        </w:rPr>
      </w:pPr>
    </w:p>
    <w:p w14:paraId="56EA947F" w14:textId="6CA91AC7" w:rsidR="00F940C8" w:rsidRDefault="00F940C8" w:rsidP="00415CB4">
      <w:pPr>
        <w:pStyle w:val="Default"/>
        <w:tabs>
          <w:tab w:val="left" w:pos="900"/>
          <w:tab w:val="left" w:pos="1134"/>
        </w:tabs>
        <w:ind w:left="900" w:right="432"/>
        <w:jc w:val="both"/>
        <w:rPr>
          <w:rFonts w:ascii="Arial" w:hAnsi="Arial" w:cs="Arial"/>
          <w:bCs/>
          <w:sz w:val="20"/>
          <w:szCs w:val="20"/>
        </w:rPr>
      </w:pPr>
      <w:r>
        <w:rPr>
          <w:rFonts w:ascii="Arial" w:hAnsi="Arial" w:cs="Arial"/>
          <w:bCs/>
          <w:sz w:val="20"/>
          <w:szCs w:val="20"/>
        </w:rPr>
        <w:t xml:space="preserve">In terms of section 57 of the Structures </w:t>
      </w:r>
      <w:r w:rsidR="00D92462">
        <w:rPr>
          <w:rFonts w:ascii="Arial" w:hAnsi="Arial" w:cs="Arial"/>
          <w:bCs/>
          <w:sz w:val="20"/>
          <w:szCs w:val="20"/>
        </w:rPr>
        <w:t>A</w:t>
      </w:r>
      <w:r>
        <w:rPr>
          <w:rFonts w:ascii="Arial" w:hAnsi="Arial" w:cs="Arial"/>
          <w:bCs/>
          <w:sz w:val="20"/>
          <w:szCs w:val="20"/>
        </w:rPr>
        <w:t>ct</w:t>
      </w:r>
      <w:r w:rsidR="00415CB4">
        <w:rPr>
          <w:rFonts w:ascii="Arial" w:hAnsi="Arial" w:cs="Arial"/>
          <w:bCs/>
          <w:sz w:val="20"/>
          <w:szCs w:val="20"/>
        </w:rPr>
        <w:t xml:space="preserve">, the </w:t>
      </w:r>
      <w:r>
        <w:rPr>
          <w:rFonts w:ascii="Arial" w:hAnsi="Arial" w:cs="Arial"/>
          <w:bCs/>
          <w:sz w:val="20"/>
          <w:szCs w:val="20"/>
        </w:rPr>
        <w:t xml:space="preserve">Council </w:t>
      </w:r>
      <w:r w:rsidR="00EF04BF">
        <w:rPr>
          <w:rFonts w:ascii="Arial" w:hAnsi="Arial" w:cs="Arial"/>
          <w:bCs/>
          <w:sz w:val="20"/>
          <w:szCs w:val="20"/>
        </w:rPr>
        <w:t xml:space="preserve">elects an </w:t>
      </w:r>
      <w:r w:rsidR="006B79C7">
        <w:rPr>
          <w:rFonts w:ascii="Arial" w:hAnsi="Arial" w:cs="Arial"/>
          <w:bCs/>
          <w:sz w:val="20"/>
          <w:szCs w:val="20"/>
        </w:rPr>
        <w:t>executive M</w:t>
      </w:r>
      <w:r>
        <w:rPr>
          <w:rFonts w:ascii="Arial" w:hAnsi="Arial" w:cs="Arial"/>
          <w:bCs/>
          <w:sz w:val="20"/>
          <w:szCs w:val="20"/>
        </w:rPr>
        <w:t>ay</w:t>
      </w:r>
      <w:r w:rsidR="00415CB4">
        <w:rPr>
          <w:rFonts w:ascii="Arial" w:hAnsi="Arial" w:cs="Arial"/>
          <w:bCs/>
          <w:sz w:val="20"/>
          <w:szCs w:val="20"/>
        </w:rPr>
        <w:t xml:space="preserve">or and deputy executive </w:t>
      </w:r>
      <w:r w:rsidR="006B79C7">
        <w:rPr>
          <w:rFonts w:ascii="Arial" w:hAnsi="Arial" w:cs="Arial"/>
          <w:bCs/>
          <w:sz w:val="20"/>
          <w:szCs w:val="20"/>
        </w:rPr>
        <w:t>M</w:t>
      </w:r>
      <w:r w:rsidR="00EF04BF">
        <w:rPr>
          <w:rFonts w:ascii="Arial" w:hAnsi="Arial" w:cs="Arial"/>
          <w:bCs/>
          <w:sz w:val="20"/>
          <w:szCs w:val="20"/>
        </w:rPr>
        <w:t xml:space="preserve">ayor. </w:t>
      </w:r>
      <w:r w:rsidR="006B79C7">
        <w:rPr>
          <w:rFonts w:ascii="Arial" w:hAnsi="Arial" w:cs="Arial"/>
          <w:bCs/>
          <w:sz w:val="20"/>
          <w:szCs w:val="20"/>
        </w:rPr>
        <w:t>The executive M</w:t>
      </w:r>
      <w:r>
        <w:rPr>
          <w:rFonts w:ascii="Arial" w:hAnsi="Arial" w:cs="Arial"/>
          <w:bCs/>
          <w:sz w:val="20"/>
          <w:szCs w:val="20"/>
        </w:rPr>
        <w:t>ayor is en</w:t>
      </w:r>
      <w:r w:rsidR="006B79C7">
        <w:rPr>
          <w:rFonts w:ascii="Arial" w:hAnsi="Arial" w:cs="Arial"/>
          <w:bCs/>
          <w:sz w:val="20"/>
          <w:szCs w:val="20"/>
        </w:rPr>
        <w:t>titled to receive reports from C</w:t>
      </w:r>
      <w:r>
        <w:rPr>
          <w:rFonts w:ascii="Arial" w:hAnsi="Arial" w:cs="Arial"/>
          <w:bCs/>
          <w:sz w:val="20"/>
          <w:szCs w:val="20"/>
        </w:rPr>
        <w:t>ouncil committees and to</w:t>
      </w:r>
      <w:r w:rsidR="00EF04BF">
        <w:rPr>
          <w:rFonts w:ascii="Arial" w:hAnsi="Arial" w:cs="Arial"/>
          <w:bCs/>
          <w:sz w:val="20"/>
          <w:szCs w:val="20"/>
        </w:rPr>
        <w:t xml:space="preserve"> fo</w:t>
      </w:r>
      <w:r w:rsidR="006B79C7">
        <w:rPr>
          <w:rFonts w:ascii="Arial" w:hAnsi="Arial" w:cs="Arial"/>
          <w:bCs/>
          <w:sz w:val="20"/>
          <w:szCs w:val="20"/>
        </w:rPr>
        <w:t>rward it to C</w:t>
      </w:r>
      <w:r>
        <w:rPr>
          <w:rFonts w:ascii="Arial" w:hAnsi="Arial" w:cs="Arial"/>
          <w:bCs/>
          <w:sz w:val="20"/>
          <w:szCs w:val="20"/>
        </w:rPr>
        <w:t>ouncil with a recommendation, or</w:t>
      </w:r>
      <w:r w:rsidR="00EF04BF">
        <w:rPr>
          <w:rFonts w:ascii="Arial" w:hAnsi="Arial" w:cs="Arial"/>
          <w:bCs/>
          <w:sz w:val="20"/>
          <w:szCs w:val="20"/>
        </w:rPr>
        <w:t xml:space="preserve"> d</w:t>
      </w:r>
      <w:r>
        <w:rPr>
          <w:rFonts w:ascii="Arial" w:hAnsi="Arial" w:cs="Arial"/>
          <w:bCs/>
          <w:sz w:val="20"/>
          <w:szCs w:val="20"/>
        </w:rPr>
        <w:t>ispose of the matter in terms of his delegated powers</w:t>
      </w:r>
      <w:r w:rsidR="00F7691F">
        <w:rPr>
          <w:rFonts w:ascii="Arial" w:hAnsi="Arial" w:cs="Arial"/>
          <w:bCs/>
          <w:sz w:val="20"/>
          <w:szCs w:val="20"/>
        </w:rPr>
        <w:t xml:space="preserve">. </w:t>
      </w:r>
      <w:r w:rsidR="00DC6958">
        <w:rPr>
          <w:rFonts w:ascii="Arial" w:hAnsi="Arial" w:cs="Arial"/>
          <w:bCs/>
          <w:sz w:val="20"/>
          <w:szCs w:val="20"/>
        </w:rPr>
        <w:t xml:space="preserve">The </w:t>
      </w:r>
      <w:r w:rsidR="00F7691F">
        <w:rPr>
          <w:rFonts w:ascii="Arial" w:hAnsi="Arial" w:cs="Arial"/>
          <w:bCs/>
          <w:sz w:val="20"/>
          <w:szCs w:val="20"/>
        </w:rPr>
        <w:t xml:space="preserve">legal </w:t>
      </w:r>
      <w:r w:rsidR="00DC6958">
        <w:rPr>
          <w:rFonts w:ascii="Arial" w:hAnsi="Arial" w:cs="Arial"/>
          <w:bCs/>
          <w:sz w:val="20"/>
          <w:szCs w:val="20"/>
        </w:rPr>
        <w:t>powers and fun</w:t>
      </w:r>
      <w:r w:rsidR="006B79C7">
        <w:rPr>
          <w:rFonts w:ascii="Arial" w:hAnsi="Arial" w:cs="Arial"/>
          <w:bCs/>
          <w:sz w:val="20"/>
          <w:szCs w:val="20"/>
        </w:rPr>
        <w:t>ction of the executive M</w:t>
      </w:r>
      <w:r w:rsidR="00DC6958">
        <w:rPr>
          <w:rFonts w:ascii="Arial" w:hAnsi="Arial" w:cs="Arial"/>
          <w:bCs/>
          <w:sz w:val="20"/>
          <w:szCs w:val="20"/>
        </w:rPr>
        <w:t xml:space="preserve">ayor is described in section 56 of the Structures </w:t>
      </w:r>
      <w:r w:rsidR="00D92462">
        <w:rPr>
          <w:rFonts w:ascii="Arial" w:hAnsi="Arial" w:cs="Arial"/>
          <w:bCs/>
          <w:sz w:val="20"/>
          <w:szCs w:val="20"/>
        </w:rPr>
        <w:t>A</w:t>
      </w:r>
      <w:r w:rsidR="00DC6958">
        <w:rPr>
          <w:rFonts w:ascii="Arial" w:hAnsi="Arial" w:cs="Arial"/>
          <w:bCs/>
          <w:sz w:val="20"/>
          <w:szCs w:val="20"/>
        </w:rPr>
        <w:t>ct</w:t>
      </w:r>
      <w:r w:rsidR="006B79C7">
        <w:rPr>
          <w:rFonts w:ascii="Arial" w:hAnsi="Arial" w:cs="Arial"/>
          <w:bCs/>
          <w:sz w:val="20"/>
          <w:szCs w:val="20"/>
        </w:rPr>
        <w:t>. The C</w:t>
      </w:r>
      <w:r w:rsidR="00F7691F">
        <w:rPr>
          <w:rFonts w:ascii="Arial" w:hAnsi="Arial" w:cs="Arial"/>
          <w:bCs/>
          <w:sz w:val="20"/>
          <w:szCs w:val="20"/>
        </w:rPr>
        <w:t>ouncil also may delegate additional powers</w:t>
      </w:r>
      <w:r w:rsidR="006B79C7">
        <w:rPr>
          <w:rFonts w:ascii="Arial" w:hAnsi="Arial" w:cs="Arial"/>
          <w:bCs/>
          <w:sz w:val="20"/>
          <w:szCs w:val="20"/>
        </w:rPr>
        <w:t xml:space="preserve"> and function to the executive M</w:t>
      </w:r>
      <w:r w:rsidR="00F7691F">
        <w:rPr>
          <w:rFonts w:ascii="Arial" w:hAnsi="Arial" w:cs="Arial"/>
          <w:bCs/>
          <w:sz w:val="20"/>
          <w:szCs w:val="20"/>
        </w:rPr>
        <w:t>ayor. The specific dele</w:t>
      </w:r>
      <w:r w:rsidR="006B79C7">
        <w:rPr>
          <w:rFonts w:ascii="Arial" w:hAnsi="Arial" w:cs="Arial"/>
          <w:bCs/>
          <w:sz w:val="20"/>
          <w:szCs w:val="20"/>
        </w:rPr>
        <w:t>gations to the executive M</w:t>
      </w:r>
      <w:r w:rsidR="00F7691F">
        <w:rPr>
          <w:rFonts w:ascii="Arial" w:hAnsi="Arial" w:cs="Arial"/>
          <w:bCs/>
          <w:sz w:val="20"/>
          <w:szCs w:val="20"/>
        </w:rPr>
        <w:t>ayor can be found in the system of delegations of</w:t>
      </w:r>
      <w:r w:rsidR="006B79C7">
        <w:rPr>
          <w:rFonts w:ascii="Arial" w:hAnsi="Arial" w:cs="Arial"/>
          <w:bCs/>
          <w:sz w:val="20"/>
          <w:szCs w:val="20"/>
        </w:rPr>
        <w:t xml:space="preserve"> the Council. The executive M</w:t>
      </w:r>
      <w:r w:rsidR="00F7691F">
        <w:rPr>
          <w:rFonts w:ascii="Arial" w:hAnsi="Arial" w:cs="Arial"/>
          <w:bCs/>
          <w:sz w:val="20"/>
          <w:szCs w:val="20"/>
        </w:rPr>
        <w:t>ayo</w:t>
      </w:r>
      <w:r w:rsidR="006B79C7">
        <w:rPr>
          <w:rFonts w:ascii="Arial" w:hAnsi="Arial" w:cs="Arial"/>
          <w:bCs/>
          <w:sz w:val="20"/>
          <w:szCs w:val="20"/>
        </w:rPr>
        <w:t>r is the executive head of the M</w:t>
      </w:r>
      <w:r w:rsidR="00F7691F">
        <w:rPr>
          <w:rFonts w:ascii="Arial" w:hAnsi="Arial" w:cs="Arial"/>
          <w:bCs/>
          <w:sz w:val="20"/>
          <w:szCs w:val="20"/>
        </w:rPr>
        <w:t>unicipality. The e</w:t>
      </w:r>
      <w:r w:rsidR="006B79C7">
        <w:rPr>
          <w:rFonts w:ascii="Arial" w:hAnsi="Arial" w:cs="Arial"/>
          <w:bCs/>
          <w:sz w:val="20"/>
          <w:szCs w:val="20"/>
        </w:rPr>
        <w:t>xecutive Mayor appoints a M</w:t>
      </w:r>
      <w:r w:rsidR="00DC6958">
        <w:rPr>
          <w:rFonts w:ascii="Arial" w:hAnsi="Arial" w:cs="Arial"/>
          <w:bCs/>
          <w:sz w:val="20"/>
          <w:szCs w:val="20"/>
        </w:rPr>
        <w:t>ayoral</w:t>
      </w:r>
      <w:r w:rsidR="006B79C7">
        <w:rPr>
          <w:rFonts w:ascii="Arial" w:hAnsi="Arial" w:cs="Arial"/>
          <w:bCs/>
          <w:sz w:val="20"/>
          <w:szCs w:val="20"/>
        </w:rPr>
        <w:t xml:space="preserve"> Committee</w:t>
      </w:r>
      <w:r w:rsidR="00DC6958">
        <w:rPr>
          <w:rFonts w:ascii="Arial" w:hAnsi="Arial" w:cs="Arial"/>
          <w:bCs/>
          <w:sz w:val="20"/>
          <w:szCs w:val="20"/>
        </w:rPr>
        <w:t xml:space="preserve"> from among the </w:t>
      </w:r>
      <w:r w:rsidR="008979C1">
        <w:rPr>
          <w:rFonts w:ascii="Arial" w:hAnsi="Arial" w:cs="Arial"/>
          <w:bCs/>
          <w:sz w:val="20"/>
          <w:szCs w:val="20"/>
        </w:rPr>
        <w:t>C</w:t>
      </w:r>
      <w:r w:rsidR="00114042">
        <w:rPr>
          <w:rFonts w:ascii="Arial" w:hAnsi="Arial" w:cs="Arial"/>
          <w:bCs/>
          <w:sz w:val="20"/>
          <w:szCs w:val="20"/>
        </w:rPr>
        <w:t>ouncil</w:t>
      </w:r>
      <w:r w:rsidR="00DC6958">
        <w:rPr>
          <w:rFonts w:ascii="Arial" w:hAnsi="Arial" w:cs="Arial"/>
          <w:bCs/>
          <w:sz w:val="20"/>
          <w:szCs w:val="20"/>
        </w:rPr>
        <w:t xml:space="preserve">ors to assist </w:t>
      </w:r>
      <w:r w:rsidR="00F7691F">
        <w:rPr>
          <w:rFonts w:ascii="Arial" w:hAnsi="Arial" w:cs="Arial"/>
          <w:bCs/>
          <w:sz w:val="20"/>
          <w:szCs w:val="20"/>
        </w:rPr>
        <w:t>him/ her in the execution of his/ her functions and powers. T</w:t>
      </w:r>
      <w:r w:rsidR="00DC6958">
        <w:rPr>
          <w:rFonts w:ascii="Arial" w:hAnsi="Arial" w:cs="Arial"/>
          <w:bCs/>
          <w:sz w:val="20"/>
          <w:szCs w:val="20"/>
        </w:rPr>
        <w:t>he appointment, powers and functions of th</w:t>
      </w:r>
      <w:r w:rsidR="006B79C7">
        <w:rPr>
          <w:rFonts w:ascii="Arial" w:hAnsi="Arial" w:cs="Arial"/>
          <w:bCs/>
          <w:sz w:val="20"/>
          <w:szCs w:val="20"/>
        </w:rPr>
        <w:t>e executive M</w:t>
      </w:r>
      <w:r w:rsidR="00DC6958">
        <w:rPr>
          <w:rFonts w:ascii="Arial" w:hAnsi="Arial" w:cs="Arial"/>
          <w:bCs/>
          <w:sz w:val="20"/>
          <w:szCs w:val="20"/>
        </w:rPr>
        <w:t xml:space="preserve">ayoral committee is prescribed in terms of section 60 read with section 80 of the Structures </w:t>
      </w:r>
      <w:r w:rsidR="00D92462">
        <w:rPr>
          <w:rFonts w:ascii="Arial" w:hAnsi="Arial" w:cs="Arial"/>
          <w:bCs/>
          <w:sz w:val="20"/>
          <w:szCs w:val="20"/>
        </w:rPr>
        <w:t>A</w:t>
      </w:r>
      <w:r w:rsidR="00DC6958">
        <w:rPr>
          <w:rFonts w:ascii="Arial" w:hAnsi="Arial" w:cs="Arial"/>
          <w:bCs/>
          <w:sz w:val="20"/>
          <w:szCs w:val="20"/>
        </w:rPr>
        <w:t xml:space="preserve">ct. </w:t>
      </w:r>
    </w:p>
    <w:p w14:paraId="004FA934" w14:textId="77777777" w:rsidR="00F7691F" w:rsidRDefault="00F7691F" w:rsidP="00F7691F">
      <w:pPr>
        <w:pStyle w:val="Default"/>
        <w:tabs>
          <w:tab w:val="left" w:pos="900"/>
          <w:tab w:val="left" w:pos="1134"/>
        </w:tabs>
        <w:ind w:left="900" w:right="432"/>
        <w:jc w:val="both"/>
        <w:rPr>
          <w:rFonts w:ascii="Arial" w:hAnsi="Arial" w:cs="Arial"/>
          <w:bCs/>
          <w:sz w:val="20"/>
          <w:szCs w:val="20"/>
        </w:rPr>
      </w:pPr>
    </w:p>
    <w:p w14:paraId="0B1AD3EF" w14:textId="77777777" w:rsidR="00A36717" w:rsidRDefault="00F7691F" w:rsidP="000658FC">
      <w:pPr>
        <w:pStyle w:val="Default"/>
        <w:numPr>
          <w:ilvl w:val="0"/>
          <w:numId w:val="2"/>
        </w:numPr>
        <w:tabs>
          <w:tab w:val="left" w:pos="900"/>
          <w:tab w:val="left" w:pos="1620"/>
        </w:tabs>
        <w:ind w:left="1620" w:right="432" w:hanging="720"/>
        <w:jc w:val="both"/>
        <w:rPr>
          <w:rFonts w:ascii="Arial" w:hAnsi="Arial" w:cs="Arial"/>
          <w:b/>
          <w:bCs/>
          <w:sz w:val="20"/>
          <w:szCs w:val="20"/>
        </w:rPr>
      </w:pPr>
      <w:r>
        <w:rPr>
          <w:rFonts w:ascii="Arial" w:hAnsi="Arial" w:cs="Arial"/>
          <w:b/>
          <w:bCs/>
          <w:sz w:val="20"/>
          <w:szCs w:val="20"/>
        </w:rPr>
        <w:t>The Speaker</w:t>
      </w:r>
    </w:p>
    <w:p w14:paraId="1F413977" w14:textId="77777777" w:rsidR="00A36717" w:rsidRDefault="00A36717" w:rsidP="00E23073">
      <w:pPr>
        <w:pStyle w:val="Default"/>
        <w:tabs>
          <w:tab w:val="left" w:pos="900"/>
          <w:tab w:val="left" w:pos="1620"/>
        </w:tabs>
        <w:ind w:right="432"/>
        <w:jc w:val="both"/>
        <w:rPr>
          <w:rFonts w:ascii="Arial" w:hAnsi="Arial" w:cs="Arial"/>
          <w:b/>
          <w:bCs/>
          <w:sz w:val="20"/>
          <w:szCs w:val="20"/>
        </w:rPr>
      </w:pPr>
    </w:p>
    <w:p w14:paraId="24465095" w14:textId="2E752673" w:rsidR="00A36717" w:rsidRDefault="00A36717" w:rsidP="000C04D9">
      <w:pPr>
        <w:pStyle w:val="Default"/>
        <w:tabs>
          <w:tab w:val="left" w:pos="900"/>
          <w:tab w:val="left" w:pos="1620"/>
        </w:tabs>
        <w:ind w:left="900" w:right="432"/>
        <w:jc w:val="both"/>
        <w:rPr>
          <w:rFonts w:ascii="Arial" w:hAnsi="Arial" w:cs="Arial"/>
          <w:bCs/>
          <w:sz w:val="20"/>
          <w:szCs w:val="20"/>
        </w:rPr>
      </w:pPr>
      <w:r>
        <w:rPr>
          <w:rFonts w:ascii="Arial" w:hAnsi="Arial" w:cs="Arial"/>
          <w:bCs/>
          <w:sz w:val="20"/>
          <w:szCs w:val="20"/>
        </w:rPr>
        <w:t>In terms of section 36(1) of the Structures Act, the Council must have a chairperson w</w:t>
      </w:r>
      <w:r w:rsidR="00F7691F">
        <w:rPr>
          <w:rFonts w:ascii="Arial" w:hAnsi="Arial" w:cs="Arial"/>
          <w:bCs/>
          <w:sz w:val="20"/>
          <w:szCs w:val="20"/>
        </w:rPr>
        <w:t xml:space="preserve">ho will be called the Speaker. </w:t>
      </w:r>
      <w:r w:rsidR="000C04D9">
        <w:rPr>
          <w:rFonts w:ascii="Arial" w:hAnsi="Arial" w:cs="Arial"/>
          <w:bCs/>
          <w:sz w:val="20"/>
          <w:szCs w:val="20"/>
        </w:rPr>
        <w:t>The Speaker</w:t>
      </w:r>
      <w:r>
        <w:rPr>
          <w:rFonts w:ascii="Arial" w:hAnsi="Arial" w:cs="Arial"/>
          <w:bCs/>
          <w:sz w:val="20"/>
          <w:szCs w:val="20"/>
        </w:rPr>
        <w:t>:</w:t>
      </w:r>
    </w:p>
    <w:p w14:paraId="388E1DDD" w14:textId="77777777" w:rsidR="00A36717" w:rsidRDefault="00A36717" w:rsidP="00E23073">
      <w:pPr>
        <w:pStyle w:val="Default"/>
        <w:tabs>
          <w:tab w:val="left" w:pos="900"/>
          <w:tab w:val="left" w:pos="1620"/>
        </w:tabs>
        <w:ind w:right="432"/>
        <w:jc w:val="both"/>
        <w:rPr>
          <w:rFonts w:ascii="Arial" w:hAnsi="Arial" w:cs="Arial"/>
          <w:bCs/>
          <w:sz w:val="20"/>
          <w:szCs w:val="20"/>
        </w:rPr>
      </w:pPr>
    </w:p>
    <w:p w14:paraId="3F1C6C2F" w14:textId="77777777" w:rsidR="00A36717" w:rsidRDefault="006B79C7" w:rsidP="000658FC">
      <w:pPr>
        <w:pStyle w:val="Default"/>
        <w:numPr>
          <w:ilvl w:val="0"/>
          <w:numId w:val="3"/>
        </w:numPr>
        <w:tabs>
          <w:tab w:val="left" w:pos="900"/>
          <w:tab w:val="left" w:pos="1620"/>
        </w:tabs>
        <w:ind w:right="432"/>
        <w:jc w:val="both"/>
        <w:rPr>
          <w:rFonts w:ascii="Arial" w:hAnsi="Arial" w:cs="Arial"/>
          <w:bCs/>
          <w:sz w:val="20"/>
          <w:szCs w:val="20"/>
        </w:rPr>
      </w:pPr>
      <w:r>
        <w:rPr>
          <w:rFonts w:ascii="Arial" w:hAnsi="Arial" w:cs="Arial"/>
          <w:bCs/>
          <w:sz w:val="20"/>
          <w:szCs w:val="20"/>
        </w:rPr>
        <w:t>Presides at meetings of the C</w:t>
      </w:r>
      <w:r w:rsidR="00A36717">
        <w:rPr>
          <w:rFonts w:ascii="Arial" w:hAnsi="Arial" w:cs="Arial"/>
          <w:bCs/>
          <w:sz w:val="20"/>
          <w:szCs w:val="20"/>
        </w:rPr>
        <w:t>ouncil;</w:t>
      </w:r>
    </w:p>
    <w:p w14:paraId="406F0E68" w14:textId="77777777" w:rsidR="00A36717" w:rsidRDefault="00A36717" w:rsidP="000658FC">
      <w:pPr>
        <w:pStyle w:val="Default"/>
        <w:numPr>
          <w:ilvl w:val="0"/>
          <w:numId w:val="3"/>
        </w:numPr>
        <w:tabs>
          <w:tab w:val="left" w:pos="900"/>
          <w:tab w:val="left" w:pos="1620"/>
        </w:tabs>
        <w:ind w:right="432"/>
        <w:jc w:val="both"/>
        <w:rPr>
          <w:rFonts w:ascii="Arial" w:hAnsi="Arial" w:cs="Arial"/>
          <w:bCs/>
          <w:sz w:val="20"/>
          <w:szCs w:val="20"/>
        </w:rPr>
      </w:pPr>
      <w:r>
        <w:rPr>
          <w:rFonts w:ascii="Arial" w:hAnsi="Arial" w:cs="Arial"/>
          <w:bCs/>
          <w:sz w:val="20"/>
          <w:szCs w:val="20"/>
        </w:rPr>
        <w:t>Performs the duties and exercis</w:t>
      </w:r>
      <w:r w:rsidR="006B79C7">
        <w:rPr>
          <w:rFonts w:ascii="Arial" w:hAnsi="Arial" w:cs="Arial"/>
          <w:bCs/>
          <w:sz w:val="20"/>
          <w:szCs w:val="20"/>
        </w:rPr>
        <w:t>es the powers delegated to the S</w:t>
      </w:r>
      <w:r>
        <w:rPr>
          <w:rFonts w:ascii="Arial" w:hAnsi="Arial" w:cs="Arial"/>
          <w:bCs/>
          <w:sz w:val="20"/>
          <w:szCs w:val="20"/>
        </w:rPr>
        <w:t>peaker;</w:t>
      </w:r>
    </w:p>
    <w:p w14:paraId="7F88829F" w14:textId="77777777" w:rsidR="00A36717" w:rsidRDefault="00A36717" w:rsidP="000658FC">
      <w:pPr>
        <w:pStyle w:val="Default"/>
        <w:numPr>
          <w:ilvl w:val="0"/>
          <w:numId w:val="3"/>
        </w:numPr>
        <w:tabs>
          <w:tab w:val="left" w:pos="900"/>
          <w:tab w:val="left" w:pos="1620"/>
        </w:tabs>
        <w:ind w:right="432"/>
        <w:jc w:val="both"/>
        <w:rPr>
          <w:rFonts w:ascii="Arial" w:hAnsi="Arial" w:cs="Arial"/>
          <w:bCs/>
          <w:sz w:val="20"/>
          <w:szCs w:val="20"/>
        </w:rPr>
      </w:pPr>
      <w:r>
        <w:rPr>
          <w:rFonts w:ascii="Arial" w:hAnsi="Arial" w:cs="Arial"/>
          <w:bCs/>
          <w:sz w:val="20"/>
          <w:szCs w:val="20"/>
        </w:rPr>
        <w:t xml:space="preserve">Must ensure that the </w:t>
      </w:r>
      <w:r w:rsidR="006B79C7">
        <w:rPr>
          <w:rFonts w:ascii="Arial" w:hAnsi="Arial" w:cs="Arial"/>
          <w:bCs/>
          <w:sz w:val="20"/>
          <w:szCs w:val="20"/>
        </w:rPr>
        <w:t>C</w:t>
      </w:r>
      <w:r>
        <w:rPr>
          <w:rFonts w:ascii="Arial" w:hAnsi="Arial" w:cs="Arial"/>
          <w:bCs/>
          <w:sz w:val="20"/>
          <w:szCs w:val="20"/>
        </w:rPr>
        <w:t>ouncil meets at least quarterly;</w:t>
      </w:r>
    </w:p>
    <w:p w14:paraId="3307FB9C" w14:textId="77777777" w:rsidR="00A36717" w:rsidRDefault="009F1A09" w:rsidP="000658FC">
      <w:pPr>
        <w:pStyle w:val="Default"/>
        <w:numPr>
          <w:ilvl w:val="0"/>
          <w:numId w:val="3"/>
        </w:numPr>
        <w:tabs>
          <w:tab w:val="left" w:pos="900"/>
          <w:tab w:val="left" w:pos="1620"/>
        </w:tabs>
        <w:ind w:right="432"/>
        <w:rPr>
          <w:rFonts w:ascii="Arial" w:hAnsi="Arial" w:cs="Arial"/>
          <w:bCs/>
          <w:sz w:val="20"/>
          <w:szCs w:val="20"/>
        </w:rPr>
      </w:pPr>
      <w:r>
        <w:rPr>
          <w:rFonts w:ascii="Arial" w:hAnsi="Arial" w:cs="Arial"/>
          <w:bCs/>
          <w:sz w:val="20"/>
          <w:szCs w:val="20"/>
        </w:rPr>
        <w:t>Must ensure compliance in the C</w:t>
      </w:r>
      <w:r w:rsidR="00A36717">
        <w:rPr>
          <w:rFonts w:ascii="Arial" w:hAnsi="Arial" w:cs="Arial"/>
          <w:bCs/>
          <w:sz w:val="20"/>
          <w:szCs w:val="20"/>
        </w:rPr>
        <w:t>ouncil a</w:t>
      </w:r>
      <w:r w:rsidR="000C04D9">
        <w:rPr>
          <w:rFonts w:ascii="Arial" w:hAnsi="Arial" w:cs="Arial"/>
          <w:bCs/>
          <w:sz w:val="20"/>
          <w:szCs w:val="20"/>
        </w:rPr>
        <w:t xml:space="preserve">nd </w:t>
      </w:r>
      <w:r>
        <w:rPr>
          <w:rFonts w:ascii="Arial" w:hAnsi="Arial" w:cs="Arial"/>
          <w:bCs/>
          <w:sz w:val="20"/>
          <w:szCs w:val="20"/>
        </w:rPr>
        <w:t>C</w:t>
      </w:r>
      <w:r w:rsidR="000C04D9">
        <w:rPr>
          <w:rFonts w:ascii="Arial" w:hAnsi="Arial" w:cs="Arial"/>
          <w:bCs/>
          <w:sz w:val="20"/>
          <w:szCs w:val="20"/>
        </w:rPr>
        <w:t>ouncil committees with the code of c</w:t>
      </w:r>
      <w:r w:rsidR="00A36717">
        <w:rPr>
          <w:rFonts w:ascii="Arial" w:hAnsi="Arial" w:cs="Arial"/>
          <w:bCs/>
          <w:sz w:val="20"/>
          <w:szCs w:val="20"/>
        </w:rPr>
        <w:t>onduct; and</w:t>
      </w:r>
    </w:p>
    <w:p w14:paraId="544C4E3C" w14:textId="77777777" w:rsidR="00A36717" w:rsidRDefault="009F1A09" w:rsidP="000658FC">
      <w:pPr>
        <w:pStyle w:val="Default"/>
        <w:numPr>
          <w:ilvl w:val="0"/>
          <w:numId w:val="3"/>
        </w:numPr>
        <w:tabs>
          <w:tab w:val="left" w:pos="900"/>
          <w:tab w:val="left" w:pos="1620"/>
        </w:tabs>
        <w:ind w:right="432"/>
        <w:rPr>
          <w:rFonts w:ascii="Arial" w:hAnsi="Arial" w:cs="Arial"/>
          <w:bCs/>
          <w:sz w:val="20"/>
          <w:szCs w:val="20"/>
        </w:rPr>
      </w:pPr>
      <w:r>
        <w:rPr>
          <w:rFonts w:ascii="Arial" w:hAnsi="Arial" w:cs="Arial"/>
          <w:bCs/>
          <w:sz w:val="20"/>
          <w:szCs w:val="20"/>
        </w:rPr>
        <w:t>Must ensure that C</w:t>
      </w:r>
      <w:r w:rsidR="00A36717">
        <w:rPr>
          <w:rFonts w:ascii="Arial" w:hAnsi="Arial" w:cs="Arial"/>
          <w:bCs/>
          <w:sz w:val="20"/>
          <w:szCs w:val="20"/>
        </w:rPr>
        <w:t>ouncil meetings are conducted in accordance wi</w:t>
      </w:r>
      <w:r>
        <w:rPr>
          <w:rFonts w:ascii="Arial" w:hAnsi="Arial" w:cs="Arial"/>
          <w:bCs/>
          <w:sz w:val="20"/>
          <w:szCs w:val="20"/>
        </w:rPr>
        <w:t>th the rules and orders of the C</w:t>
      </w:r>
      <w:r w:rsidR="00A36717">
        <w:rPr>
          <w:rFonts w:ascii="Arial" w:hAnsi="Arial" w:cs="Arial"/>
          <w:bCs/>
          <w:sz w:val="20"/>
          <w:szCs w:val="20"/>
        </w:rPr>
        <w:t>ouncil.</w:t>
      </w:r>
    </w:p>
    <w:p w14:paraId="0E624757" w14:textId="77777777" w:rsidR="00F7691F" w:rsidRDefault="00F7691F" w:rsidP="00F7691F">
      <w:pPr>
        <w:pStyle w:val="Default"/>
        <w:tabs>
          <w:tab w:val="left" w:pos="900"/>
          <w:tab w:val="left" w:pos="1620"/>
        </w:tabs>
        <w:ind w:right="432"/>
        <w:rPr>
          <w:rFonts w:ascii="Arial" w:hAnsi="Arial" w:cs="Arial"/>
          <w:bCs/>
          <w:sz w:val="20"/>
          <w:szCs w:val="20"/>
        </w:rPr>
      </w:pPr>
    </w:p>
    <w:p w14:paraId="6B578B87" w14:textId="77777777" w:rsidR="00F7691F" w:rsidRDefault="00C2159E" w:rsidP="000658FC">
      <w:pPr>
        <w:pStyle w:val="Default"/>
        <w:numPr>
          <w:ilvl w:val="0"/>
          <w:numId w:val="2"/>
        </w:numPr>
        <w:tabs>
          <w:tab w:val="left" w:pos="900"/>
          <w:tab w:val="left" w:pos="1620"/>
        </w:tabs>
        <w:ind w:left="1620" w:right="432" w:hanging="720"/>
        <w:rPr>
          <w:rFonts w:ascii="Arial" w:hAnsi="Arial" w:cs="Arial"/>
          <w:b/>
          <w:bCs/>
          <w:sz w:val="20"/>
          <w:szCs w:val="20"/>
        </w:rPr>
      </w:pPr>
      <w:r>
        <w:rPr>
          <w:rFonts w:ascii="Arial" w:hAnsi="Arial" w:cs="Arial"/>
          <w:b/>
          <w:bCs/>
          <w:sz w:val="20"/>
          <w:szCs w:val="20"/>
        </w:rPr>
        <w:t xml:space="preserve">Council and portfolio </w:t>
      </w:r>
      <w:r w:rsidR="0038734E">
        <w:rPr>
          <w:rFonts w:ascii="Arial" w:hAnsi="Arial" w:cs="Arial"/>
          <w:b/>
          <w:bCs/>
          <w:sz w:val="20"/>
          <w:szCs w:val="20"/>
        </w:rPr>
        <w:t>c</w:t>
      </w:r>
      <w:r w:rsidR="00F7691F" w:rsidRPr="000366CF">
        <w:rPr>
          <w:rFonts w:ascii="Arial" w:hAnsi="Arial" w:cs="Arial"/>
          <w:b/>
          <w:bCs/>
          <w:sz w:val="20"/>
          <w:szCs w:val="20"/>
        </w:rPr>
        <w:t>ommittees</w:t>
      </w:r>
    </w:p>
    <w:p w14:paraId="1890995B" w14:textId="77777777" w:rsidR="00F7691F" w:rsidRDefault="00F7691F" w:rsidP="00F7691F">
      <w:pPr>
        <w:pStyle w:val="Default"/>
        <w:tabs>
          <w:tab w:val="left" w:pos="900"/>
          <w:tab w:val="left" w:pos="1620"/>
        </w:tabs>
        <w:ind w:right="432"/>
        <w:rPr>
          <w:rFonts w:ascii="Arial" w:hAnsi="Arial" w:cs="Arial"/>
          <w:b/>
          <w:bCs/>
          <w:sz w:val="20"/>
          <w:szCs w:val="20"/>
        </w:rPr>
      </w:pPr>
    </w:p>
    <w:p w14:paraId="7E57ED54" w14:textId="170E1F76" w:rsidR="00F7691F" w:rsidRPr="00C2159E" w:rsidRDefault="00F7691F" w:rsidP="00C2159E">
      <w:pPr>
        <w:pStyle w:val="Default"/>
        <w:tabs>
          <w:tab w:val="left" w:pos="851"/>
          <w:tab w:val="left" w:pos="1620"/>
        </w:tabs>
        <w:ind w:left="907" w:right="432"/>
        <w:jc w:val="both"/>
        <w:rPr>
          <w:rFonts w:ascii="Arial" w:hAnsi="Arial" w:cs="Arial"/>
          <w:sz w:val="20"/>
          <w:szCs w:val="20"/>
        </w:rPr>
      </w:pPr>
      <w:r w:rsidRPr="00C2159E">
        <w:rPr>
          <w:rFonts w:ascii="Arial" w:hAnsi="Arial" w:cs="Arial"/>
          <w:sz w:val="20"/>
          <w:szCs w:val="20"/>
        </w:rPr>
        <w:t xml:space="preserve">The Structures </w:t>
      </w:r>
      <w:r w:rsidR="00D92462">
        <w:rPr>
          <w:rFonts w:ascii="Arial" w:hAnsi="Arial" w:cs="Arial"/>
          <w:sz w:val="20"/>
          <w:szCs w:val="20"/>
        </w:rPr>
        <w:t>A</w:t>
      </w:r>
      <w:r w:rsidRPr="00C2159E">
        <w:rPr>
          <w:rFonts w:ascii="Arial" w:hAnsi="Arial" w:cs="Arial"/>
          <w:sz w:val="20"/>
          <w:szCs w:val="20"/>
        </w:rPr>
        <w:t>ct provides for various types of committees</w:t>
      </w:r>
      <w:r w:rsidR="009F1A09">
        <w:rPr>
          <w:rFonts w:ascii="Arial" w:hAnsi="Arial" w:cs="Arial"/>
          <w:sz w:val="20"/>
          <w:szCs w:val="20"/>
        </w:rPr>
        <w:t xml:space="preserve"> for the M</w:t>
      </w:r>
      <w:r w:rsidR="00C2159E" w:rsidRPr="00C2159E">
        <w:rPr>
          <w:rFonts w:ascii="Arial" w:hAnsi="Arial" w:cs="Arial"/>
          <w:sz w:val="20"/>
          <w:szCs w:val="20"/>
        </w:rPr>
        <w:t>unicipality. In term</w:t>
      </w:r>
      <w:r w:rsidR="00C2159E">
        <w:rPr>
          <w:rFonts w:ascii="Arial" w:hAnsi="Arial" w:cs="Arial"/>
          <w:sz w:val="20"/>
          <w:szCs w:val="20"/>
        </w:rPr>
        <w:t>s</w:t>
      </w:r>
      <w:r w:rsidR="00C2159E" w:rsidRPr="00C2159E">
        <w:rPr>
          <w:rFonts w:ascii="Arial" w:hAnsi="Arial" w:cs="Arial"/>
          <w:sz w:val="20"/>
          <w:szCs w:val="20"/>
        </w:rPr>
        <w:t xml:space="preserve"> </w:t>
      </w:r>
      <w:r w:rsidRPr="00C2159E">
        <w:rPr>
          <w:rFonts w:ascii="Arial" w:hAnsi="Arial" w:cs="Arial"/>
          <w:sz w:val="20"/>
          <w:szCs w:val="20"/>
        </w:rPr>
        <w:t xml:space="preserve">of section 79 of the Structures </w:t>
      </w:r>
      <w:r w:rsidR="00D92462">
        <w:rPr>
          <w:rFonts w:ascii="Arial" w:hAnsi="Arial" w:cs="Arial"/>
          <w:sz w:val="20"/>
          <w:szCs w:val="20"/>
        </w:rPr>
        <w:t>A</w:t>
      </w:r>
      <w:r w:rsidRPr="00C2159E">
        <w:rPr>
          <w:rFonts w:ascii="Arial" w:hAnsi="Arial" w:cs="Arial"/>
          <w:sz w:val="20"/>
          <w:szCs w:val="20"/>
        </w:rPr>
        <w:t>ct, committees is electe</w:t>
      </w:r>
      <w:r w:rsidR="009F1A09">
        <w:rPr>
          <w:rFonts w:ascii="Arial" w:hAnsi="Arial" w:cs="Arial"/>
          <w:sz w:val="20"/>
          <w:szCs w:val="20"/>
        </w:rPr>
        <w:t>d that reports directly to the C</w:t>
      </w:r>
      <w:r w:rsidRPr="00C2159E">
        <w:rPr>
          <w:rFonts w:ascii="Arial" w:hAnsi="Arial" w:cs="Arial"/>
          <w:sz w:val="20"/>
          <w:szCs w:val="20"/>
        </w:rPr>
        <w:t xml:space="preserve">ouncil. In terms of section </w:t>
      </w:r>
      <w:r w:rsidR="00C2159E" w:rsidRPr="00C2159E">
        <w:rPr>
          <w:rFonts w:ascii="Arial" w:hAnsi="Arial" w:cs="Arial"/>
          <w:sz w:val="20"/>
          <w:szCs w:val="20"/>
        </w:rPr>
        <w:t xml:space="preserve">60 read with </w:t>
      </w:r>
      <w:r w:rsidR="00C2159E">
        <w:rPr>
          <w:rFonts w:ascii="Arial" w:hAnsi="Arial" w:cs="Arial"/>
          <w:sz w:val="20"/>
          <w:szCs w:val="20"/>
        </w:rPr>
        <w:t xml:space="preserve">section </w:t>
      </w:r>
      <w:r w:rsidRPr="00C2159E">
        <w:rPr>
          <w:rFonts w:ascii="Arial" w:hAnsi="Arial" w:cs="Arial"/>
          <w:sz w:val="20"/>
          <w:szCs w:val="20"/>
        </w:rPr>
        <w:t xml:space="preserve">80 </w:t>
      </w:r>
      <w:r w:rsidR="00C2159E">
        <w:rPr>
          <w:rFonts w:ascii="Arial" w:hAnsi="Arial" w:cs="Arial"/>
          <w:sz w:val="20"/>
          <w:szCs w:val="20"/>
        </w:rPr>
        <w:t xml:space="preserve">portfolio </w:t>
      </w:r>
      <w:r w:rsidRPr="00C2159E">
        <w:rPr>
          <w:rFonts w:ascii="Arial" w:hAnsi="Arial" w:cs="Arial"/>
          <w:sz w:val="20"/>
          <w:szCs w:val="20"/>
        </w:rPr>
        <w:t>committe</w:t>
      </w:r>
      <w:r w:rsidR="00C2159E" w:rsidRPr="00C2159E">
        <w:rPr>
          <w:rFonts w:ascii="Arial" w:hAnsi="Arial" w:cs="Arial"/>
          <w:sz w:val="20"/>
          <w:szCs w:val="20"/>
        </w:rPr>
        <w:t>es is estab</w:t>
      </w:r>
      <w:r w:rsidR="009F1A09">
        <w:rPr>
          <w:rFonts w:ascii="Arial" w:hAnsi="Arial" w:cs="Arial"/>
          <w:sz w:val="20"/>
          <w:szCs w:val="20"/>
        </w:rPr>
        <w:t>lished to assist the executive M</w:t>
      </w:r>
      <w:r w:rsidR="00C2159E" w:rsidRPr="00C2159E">
        <w:rPr>
          <w:rFonts w:ascii="Arial" w:hAnsi="Arial" w:cs="Arial"/>
          <w:sz w:val="20"/>
          <w:szCs w:val="20"/>
        </w:rPr>
        <w:t xml:space="preserve">ayor. </w:t>
      </w:r>
      <w:r w:rsidR="00C2159E">
        <w:rPr>
          <w:rFonts w:ascii="Arial" w:hAnsi="Arial" w:cs="Arial"/>
          <w:sz w:val="20"/>
          <w:szCs w:val="20"/>
        </w:rPr>
        <w:t>More information in this regard can be obtained from the committe</w:t>
      </w:r>
      <w:r w:rsidR="009F1A09">
        <w:rPr>
          <w:rFonts w:ascii="Arial" w:hAnsi="Arial" w:cs="Arial"/>
          <w:sz w:val="20"/>
          <w:szCs w:val="20"/>
        </w:rPr>
        <w:t>e system of the M</w:t>
      </w:r>
      <w:r w:rsidR="00C2159E">
        <w:rPr>
          <w:rFonts w:ascii="Arial" w:hAnsi="Arial" w:cs="Arial"/>
          <w:sz w:val="20"/>
          <w:szCs w:val="20"/>
        </w:rPr>
        <w:t xml:space="preserve">unicipality. </w:t>
      </w:r>
    </w:p>
    <w:p w14:paraId="0E38B557" w14:textId="77777777" w:rsidR="00F7691F" w:rsidRDefault="00F7691F" w:rsidP="00F7691F">
      <w:pPr>
        <w:pStyle w:val="Default"/>
        <w:tabs>
          <w:tab w:val="left" w:pos="900"/>
          <w:tab w:val="left" w:pos="1620"/>
        </w:tabs>
        <w:ind w:left="1260" w:right="432"/>
        <w:rPr>
          <w:rFonts w:ascii="Arial" w:hAnsi="Arial" w:cs="Arial"/>
          <w:bCs/>
          <w:sz w:val="20"/>
          <w:szCs w:val="20"/>
        </w:rPr>
      </w:pPr>
    </w:p>
    <w:p w14:paraId="30918DF8" w14:textId="77777777" w:rsidR="00A36717" w:rsidRDefault="0038734E" w:rsidP="000658FC">
      <w:pPr>
        <w:pStyle w:val="Default"/>
        <w:numPr>
          <w:ilvl w:val="0"/>
          <w:numId w:val="2"/>
        </w:numPr>
        <w:tabs>
          <w:tab w:val="left" w:pos="900"/>
          <w:tab w:val="left" w:pos="1620"/>
        </w:tabs>
        <w:ind w:left="1620" w:right="432" w:hanging="720"/>
        <w:rPr>
          <w:rFonts w:ascii="Arial" w:hAnsi="Arial" w:cs="Arial"/>
          <w:b/>
          <w:bCs/>
          <w:sz w:val="20"/>
          <w:szCs w:val="20"/>
        </w:rPr>
      </w:pPr>
      <w:r>
        <w:rPr>
          <w:rFonts w:ascii="Arial" w:hAnsi="Arial" w:cs="Arial"/>
          <w:b/>
          <w:bCs/>
          <w:sz w:val="20"/>
          <w:szCs w:val="20"/>
        </w:rPr>
        <w:t>Ward c</w:t>
      </w:r>
      <w:r w:rsidR="000366CF" w:rsidRPr="000366CF">
        <w:rPr>
          <w:rFonts w:ascii="Arial" w:hAnsi="Arial" w:cs="Arial"/>
          <w:b/>
          <w:bCs/>
          <w:sz w:val="20"/>
          <w:szCs w:val="20"/>
        </w:rPr>
        <w:t>ommittees</w:t>
      </w:r>
    </w:p>
    <w:p w14:paraId="5B0021E2" w14:textId="77777777" w:rsidR="000366CF" w:rsidRDefault="000366CF" w:rsidP="000366CF">
      <w:pPr>
        <w:pStyle w:val="Default"/>
        <w:tabs>
          <w:tab w:val="left" w:pos="900"/>
          <w:tab w:val="left" w:pos="1620"/>
        </w:tabs>
        <w:ind w:right="432"/>
        <w:rPr>
          <w:rFonts w:ascii="Arial" w:hAnsi="Arial" w:cs="Arial"/>
          <w:b/>
          <w:bCs/>
          <w:sz w:val="20"/>
          <w:szCs w:val="20"/>
        </w:rPr>
      </w:pPr>
    </w:p>
    <w:p w14:paraId="2F20BD2F" w14:textId="13D9A040" w:rsidR="000366CF" w:rsidRDefault="000366CF" w:rsidP="000C04D9">
      <w:pPr>
        <w:pStyle w:val="Default"/>
        <w:tabs>
          <w:tab w:val="left" w:pos="900"/>
          <w:tab w:val="left" w:pos="1620"/>
        </w:tabs>
        <w:ind w:left="900" w:right="432" w:hanging="900"/>
        <w:jc w:val="both"/>
        <w:rPr>
          <w:rFonts w:ascii="Arial" w:hAnsi="Arial" w:cs="Arial"/>
          <w:bCs/>
          <w:sz w:val="20"/>
          <w:szCs w:val="20"/>
        </w:rPr>
      </w:pPr>
      <w:r>
        <w:rPr>
          <w:rFonts w:ascii="Arial" w:hAnsi="Arial" w:cs="Arial"/>
          <w:b/>
          <w:bCs/>
          <w:sz w:val="20"/>
          <w:szCs w:val="20"/>
        </w:rPr>
        <w:tab/>
      </w:r>
      <w:r w:rsidR="00C2159E" w:rsidRPr="00C2159E">
        <w:rPr>
          <w:rFonts w:ascii="Arial" w:hAnsi="Arial" w:cs="Arial"/>
          <w:sz w:val="20"/>
          <w:szCs w:val="20"/>
        </w:rPr>
        <w:t xml:space="preserve">Section 73 of the Structures </w:t>
      </w:r>
      <w:r w:rsidR="00D92462">
        <w:rPr>
          <w:rFonts w:ascii="Arial" w:hAnsi="Arial" w:cs="Arial"/>
          <w:sz w:val="20"/>
          <w:szCs w:val="20"/>
        </w:rPr>
        <w:t>A</w:t>
      </w:r>
      <w:r w:rsidR="00C2159E" w:rsidRPr="00C2159E">
        <w:rPr>
          <w:rFonts w:ascii="Arial" w:hAnsi="Arial" w:cs="Arial"/>
          <w:sz w:val="20"/>
          <w:szCs w:val="20"/>
        </w:rPr>
        <w:t>ct provides for the</w:t>
      </w:r>
      <w:r w:rsidR="00C2159E">
        <w:rPr>
          <w:rFonts w:ascii="Arial" w:hAnsi="Arial" w:cs="Arial"/>
          <w:b/>
          <w:bCs/>
          <w:sz w:val="20"/>
          <w:szCs w:val="20"/>
        </w:rPr>
        <w:t xml:space="preserve"> </w:t>
      </w:r>
      <w:r>
        <w:rPr>
          <w:rFonts w:ascii="Arial" w:hAnsi="Arial" w:cs="Arial"/>
          <w:bCs/>
          <w:sz w:val="20"/>
          <w:szCs w:val="20"/>
        </w:rPr>
        <w:t>establish</w:t>
      </w:r>
      <w:r w:rsidR="00C2159E">
        <w:rPr>
          <w:rFonts w:ascii="Arial" w:hAnsi="Arial" w:cs="Arial"/>
          <w:bCs/>
          <w:sz w:val="20"/>
          <w:szCs w:val="20"/>
        </w:rPr>
        <w:t xml:space="preserve">ment of ward </w:t>
      </w:r>
      <w:r>
        <w:rPr>
          <w:rFonts w:ascii="Arial" w:hAnsi="Arial" w:cs="Arial"/>
          <w:bCs/>
          <w:sz w:val="20"/>
          <w:szCs w:val="20"/>
        </w:rPr>
        <w:t>committees for each ward to broaden community participat</w:t>
      </w:r>
      <w:r w:rsidR="00C2159E">
        <w:rPr>
          <w:rFonts w:ascii="Arial" w:hAnsi="Arial" w:cs="Arial"/>
          <w:bCs/>
          <w:sz w:val="20"/>
          <w:szCs w:val="20"/>
        </w:rPr>
        <w:t>ion at local government level. A</w:t>
      </w:r>
      <w:r w:rsidR="00402B70">
        <w:rPr>
          <w:rFonts w:ascii="Arial" w:hAnsi="Arial" w:cs="Arial"/>
          <w:bCs/>
          <w:sz w:val="20"/>
          <w:szCs w:val="20"/>
        </w:rPr>
        <w:t xml:space="preserve"> ward committee consist of the </w:t>
      </w:r>
      <w:proofErr w:type="spellStart"/>
      <w:r w:rsidR="00402B70">
        <w:rPr>
          <w:rFonts w:ascii="Arial" w:hAnsi="Arial" w:cs="Arial"/>
          <w:bCs/>
          <w:sz w:val="20"/>
          <w:szCs w:val="20"/>
        </w:rPr>
        <w:t>C</w:t>
      </w:r>
      <w:r w:rsidR="00C2159E">
        <w:rPr>
          <w:rFonts w:ascii="Arial" w:hAnsi="Arial" w:cs="Arial"/>
          <w:bCs/>
          <w:sz w:val="20"/>
          <w:szCs w:val="20"/>
        </w:rPr>
        <w:t>ouncillors</w:t>
      </w:r>
      <w:proofErr w:type="spellEnd"/>
      <w:r w:rsidR="00C2159E">
        <w:rPr>
          <w:rFonts w:ascii="Arial" w:hAnsi="Arial" w:cs="Arial"/>
          <w:bCs/>
          <w:sz w:val="20"/>
          <w:szCs w:val="20"/>
        </w:rPr>
        <w:t xml:space="preserve"> rep</w:t>
      </w:r>
      <w:r w:rsidR="009F1A09">
        <w:rPr>
          <w:rFonts w:ascii="Arial" w:hAnsi="Arial" w:cs="Arial"/>
          <w:bCs/>
          <w:sz w:val="20"/>
          <w:szCs w:val="20"/>
        </w:rPr>
        <w:t>resenting that ward in the C</w:t>
      </w:r>
      <w:r w:rsidR="00C2159E">
        <w:rPr>
          <w:rFonts w:ascii="Arial" w:hAnsi="Arial" w:cs="Arial"/>
          <w:bCs/>
          <w:sz w:val="20"/>
          <w:szCs w:val="20"/>
        </w:rPr>
        <w:t xml:space="preserve">ouncil, who must also be the </w:t>
      </w:r>
      <w:r>
        <w:rPr>
          <w:rFonts w:ascii="Arial" w:hAnsi="Arial" w:cs="Arial"/>
          <w:bCs/>
          <w:sz w:val="20"/>
          <w:szCs w:val="20"/>
        </w:rPr>
        <w:t xml:space="preserve">chairperson of </w:t>
      </w:r>
      <w:r w:rsidR="00C2159E">
        <w:rPr>
          <w:rFonts w:ascii="Arial" w:hAnsi="Arial" w:cs="Arial"/>
          <w:bCs/>
          <w:sz w:val="20"/>
          <w:szCs w:val="20"/>
        </w:rPr>
        <w:t>that w</w:t>
      </w:r>
      <w:r>
        <w:rPr>
          <w:rFonts w:ascii="Arial" w:hAnsi="Arial" w:cs="Arial"/>
          <w:bCs/>
          <w:sz w:val="20"/>
          <w:szCs w:val="20"/>
        </w:rPr>
        <w:t>ard committee</w:t>
      </w:r>
      <w:r w:rsidR="00C2159E">
        <w:rPr>
          <w:rFonts w:ascii="Arial" w:hAnsi="Arial" w:cs="Arial"/>
          <w:bCs/>
          <w:sz w:val="20"/>
          <w:szCs w:val="20"/>
        </w:rPr>
        <w:t xml:space="preserve"> and not more than ten other registered voters residing in the ward and representing various sectors. </w:t>
      </w:r>
      <w:r>
        <w:rPr>
          <w:rFonts w:ascii="Arial" w:hAnsi="Arial" w:cs="Arial"/>
          <w:bCs/>
          <w:sz w:val="20"/>
          <w:szCs w:val="20"/>
        </w:rPr>
        <w:t>A ward committee may make recommendations on any matters affect</w:t>
      </w:r>
      <w:r w:rsidR="009F1A09">
        <w:rPr>
          <w:rFonts w:ascii="Arial" w:hAnsi="Arial" w:cs="Arial"/>
          <w:bCs/>
          <w:sz w:val="20"/>
          <w:szCs w:val="20"/>
        </w:rPr>
        <w:t xml:space="preserve">ing the ward to the ward </w:t>
      </w:r>
      <w:proofErr w:type="spellStart"/>
      <w:r w:rsidR="009F1A09">
        <w:rPr>
          <w:rFonts w:ascii="Arial" w:hAnsi="Arial" w:cs="Arial"/>
          <w:bCs/>
          <w:sz w:val="20"/>
          <w:szCs w:val="20"/>
        </w:rPr>
        <w:t>C</w:t>
      </w:r>
      <w:r>
        <w:rPr>
          <w:rFonts w:ascii="Arial" w:hAnsi="Arial" w:cs="Arial"/>
          <w:bCs/>
          <w:sz w:val="20"/>
          <w:szCs w:val="20"/>
        </w:rPr>
        <w:t>ounci</w:t>
      </w:r>
      <w:r w:rsidR="00980565">
        <w:rPr>
          <w:rFonts w:ascii="Arial" w:hAnsi="Arial" w:cs="Arial"/>
          <w:bCs/>
          <w:sz w:val="20"/>
          <w:szCs w:val="20"/>
        </w:rPr>
        <w:t>l</w:t>
      </w:r>
      <w:r>
        <w:rPr>
          <w:rFonts w:ascii="Arial" w:hAnsi="Arial" w:cs="Arial"/>
          <w:bCs/>
          <w:sz w:val="20"/>
          <w:szCs w:val="20"/>
        </w:rPr>
        <w:t>lor</w:t>
      </w:r>
      <w:proofErr w:type="spellEnd"/>
      <w:r>
        <w:rPr>
          <w:rFonts w:ascii="Arial" w:hAnsi="Arial" w:cs="Arial"/>
          <w:bCs/>
          <w:sz w:val="20"/>
          <w:szCs w:val="20"/>
        </w:rPr>
        <w:t xml:space="preserve"> or to t</w:t>
      </w:r>
      <w:r w:rsidR="009F1A09">
        <w:rPr>
          <w:rFonts w:ascii="Arial" w:hAnsi="Arial" w:cs="Arial"/>
          <w:bCs/>
          <w:sz w:val="20"/>
          <w:szCs w:val="20"/>
        </w:rPr>
        <w:t>he Council or to the executive M</w:t>
      </w:r>
      <w:r>
        <w:rPr>
          <w:rFonts w:ascii="Arial" w:hAnsi="Arial" w:cs="Arial"/>
          <w:bCs/>
          <w:sz w:val="20"/>
          <w:szCs w:val="20"/>
        </w:rPr>
        <w:t>ayo</w:t>
      </w:r>
      <w:r w:rsidR="009F1A09">
        <w:rPr>
          <w:rFonts w:ascii="Arial" w:hAnsi="Arial" w:cs="Arial"/>
          <w:bCs/>
          <w:sz w:val="20"/>
          <w:szCs w:val="20"/>
        </w:rPr>
        <w:t xml:space="preserve">r through that particular ward </w:t>
      </w:r>
      <w:proofErr w:type="spellStart"/>
      <w:r w:rsidR="009F1A09">
        <w:rPr>
          <w:rFonts w:ascii="Arial" w:hAnsi="Arial" w:cs="Arial"/>
          <w:bCs/>
          <w:sz w:val="20"/>
          <w:szCs w:val="20"/>
        </w:rPr>
        <w:t>C</w:t>
      </w:r>
      <w:r>
        <w:rPr>
          <w:rFonts w:ascii="Arial" w:hAnsi="Arial" w:cs="Arial"/>
          <w:bCs/>
          <w:sz w:val="20"/>
          <w:szCs w:val="20"/>
        </w:rPr>
        <w:t>ounci</w:t>
      </w:r>
      <w:r w:rsidR="00980565">
        <w:rPr>
          <w:rFonts w:ascii="Arial" w:hAnsi="Arial" w:cs="Arial"/>
          <w:bCs/>
          <w:sz w:val="20"/>
          <w:szCs w:val="20"/>
        </w:rPr>
        <w:t>l</w:t>
      </w:r>
      <w:r w:rsidR="00C2159E">
        <w:rPr>
          <w:rFonts w:ascii="Arial" w:hAnsi="Arial" w:cs="Arial"/>
          <w:bCs/>
          <w:sz w:val="20"/>
          <w:szCs w:val="20"/>
        </w:rPr>
        <w:t>lor</w:t>
      </w:r>
      <w:proofErr w:type="spellEnd"/>
      <w:r w:rsidR="00C2159E">
        <w:rPr>
          <w:rFonts w:ascii="Arial" w:hAnsi="Arial" w:cs="Arial"/>
          <w:bCs/>
          <w:sz w:val="20"/>
          <w:szCs w:val="20"/>
        </w:rPr>
        <w:t xml:space="preserve">. </w:t>
      </w:r>
      <w:r>
        <w:rPr>
          <w:rFonts w:ascii="Arial" w:hAnsi="Arial" w:cs="Arial"/>
          <w:bCs/>
          <w:sz w:val="20"/>
          <w:szCs w:val="20"/>
        </w:rPr>
        <w:t xml:space="preserve">A ward committee performs any duties that are delegated to it by the Council.  </w:t>
      </w:r>
    </w:p>
    <w:p w14:paraId="16068500" w14:textId="77777777" w:rsidR="00A462E2" w:rsidRDefault="00A462E2" w:rsidP="000366CF">
      <w:pPr>
        <w:pStyle w:val="Default"/>
        <w:tabs>
          <w:tab w:val="left" w:pos="900"/>
          <w:tab w:val="left" w:pos="1620"/>
        </w:tabs>
        <w:ind w:left="900" w:right="432" w:hanging="900"/>
        <w:rPr>
          <w:rFonts w:ascii="Arial" w:hAnsi="Arial" w:cs="Arial"/>
          <w:bCs/>
          <w:sz w:val="20"/>
          <w:szCs w:val="20"/>
        </w:rPr>
      </w:pPr>
    </w:p>
    <w:p w14:paraId="13290B13" w14:textId="77777777" w:rsidR="003A72D5" w:rsidRDefault="005C7FC3" w:rsidP="001A1565">
      <w:pPr>
        <w:pStyle w:val="Default"/>
        <w:tabs>
          <w:tab w:val="left" w:pos="900"/>
          <w:tab w:val="left" w:pos="1620"/>
        </w:tabs>
        <w:ind w:left="900" w:right="432" w:hanging="540"/>
        <w:rPr>
          <w:rFonts w:ascii="Arial" w:hAnsi="Arial" w:cs="Arial"/>
          <w:b/>
          <w:bCs/>
          <w:sz w:val="20"/>
          <w:szCs w:val="20"/>
        </w:rPr>
      </w:pPr>
      <w:r>
        <w:rPr>
          <w:rFonts w:ascii="Arial" w:hAnsi="Arial" w:cs="Arial"/>
          <w:b/>
          <w:bCs/>
          <w:sz w:val="20"/>
          <w:szCs w:val="20"/>
        </w:rPr>
        <w:tab/>
      </w:r>
      <w:r w:rsidR="00E170EA">
        <w:rPr>
          <w:rFonts w:ascii="Arial" w:hAnsi="Arial" w:cs="Arial"/>
          <w:b/>
          <w:bCs/>
          <w:sz w:val="20"/>
          <w:szCs w:val="20"/>
        </w:rPr>
        <w:t>The administrative s</w:t>
      </w:r>
      <w:r w:rsidR="003A72D5" w:rsidRPr="001A1565">
        <w:rPr>
          <w:rFonts w:ascii="Arial" w:hAnsi="Arial" w:cs="Arial"/>
          <w:b/>
          <w:bCs/>
          <w:sz w:val="20"/>
          <w:szCs w:val="20"/>
        </w:rPr>
        <w:t>tructures</w:t>
      </w:r>
    </w:p>
    <w:p w14:paraId="289A829D" w14:textId="77777777" w:rsidR="006D2B74" w:rsidRDefault="006D2B74" w:rsidP="001A1565">
      <w:pPr>
        <w:pStyle w:val="Default"/>
        <w:tabs>
          <w:tab w:val="left" w:pos="900"/>
          <w:tab w:val="left" w:pos="1620"/>
        </w:tabs>
        <w:ind w:left="900" w:right="432" w:hanging="540"/>
        <w:rPr>
          <w:rFonts w:ascii="Arial" w:hAnsi="Arial" w:cs="Arial"/>
          <w:b/>
          <w:bCs/>
          <w:sz w:val="20"/>
          <w:szCs w:val="20"/>
        </w:rPr>
      </w:pPr>
    </w:p>
    <w:p w14:paraId="4A91890A" w14:textId="77777777" w:rsidR="006D2B74" w:rsidRDefault="006D2B74" w:rsidP="000658FC">
      <w:pPr>
        <w:pStyle w:val="Default"/>
        <w:numPr>
          <w:ilvl w:val="0"/>
          <w:numId w:val="4"/>
        </w:numPr>
        <w:tabs>
          <w:tab w:val="left" w:pos="900"/>
          <w:tab w:val="left" w:pos="1620"/>
        </w:tabs>
        <w:ind w:left="1560" w:right="432" w:hanging="709"/>
        <w:rPr>
          <w:rFonts w:ascii="Arial" w:hAnsi="Arial" w:cs="Arial"/>
          <w:b/>
          <w:bCs/>
          <w:sz w:val="20"/>
          <w:szCs w:val="20"/>
        </w:rPr>
      </w:pPr>
      <w:r>
        <w:rPr>
          <w:rFonts w:ascii="Arial" w:hAnsi="Arial" w:cs="Arial"/>
          <w:b/>
          <w:bCs/>
          <w:sz w:val="20"/>
          <w:szCs w:val="20"/>
        </w:rPr>
        <w:t xml:space="preserve">Organizational structure </w:t>
      </w:r>
    </w:p>
    <w:p w14:paraId="4C4333D3" w14:textId="77777777" w:rsidR="006D2B74" w:rsidRDefault="006D2B74" w:rsidP="006D2B74">
      <w:pPr>
        <w:pStyle w:val="Default"/>
        <w:tabs>
          <w:tab w:val="left" w:pos="900"/>
          <w:tab w:val="left" w:pos="1620"/>
        </w:tabs>
        <w:ind w:right="432"/>
        <w:rPr>
          <w:rFonts w:ascii="Arial" w:hAnsi="Arial" w:cs="Arial"/>
          <w:b/>
          <w:bCs/>
          <w:sz w:val="20"/>
          <w:szCs w:val="20"/>
        </w:rPr>
      </w:pPr>
    </w:p>
    <w:p w14:paraId="492814C5" w14:textId="64BD3667" w:rsidR="006D2B74" w:rsidRPr="006D2B74" w:rsidRDefault="006D2B74" w:rsidP="006D2B74">
      <w:pPr>
        <w:pStyle w:val="Default"/>
        <w:tabs>
          <w:tab w:val="left" w:pos="900"/>
          <w:tab w:val="left" w:pos="1620"/>
        </w:tabs>
        <w:ind w:left="900" w:right="432"/>
        <w:rPr>
          <w:rFonts w:ascii="Arial" w:hAnsi="Arial" w:cs="Arial"/>
          <w:sz w:val="20"/>
          <w:szCs w:val="20"/>
        </w:rPr>
      </w:pPr>
      <w:r w:rsidRPr="006D2B74">
        <w:rPr>
          <w:rFonts w:ascii="Arial" w:hAnsi="Arial" w:cs="Arial"/>
          <w:sz w:val="20"/>
          <w:szCs w:val="20"/>
        </w:rPr>
        <w:t xml:space="preserve">The organizational structure </w:t>
      </w:r>
      <w:r>
        <w:rPr>
          <w:rFonts w:ascii="Arial" w:hAnsi="Arial" w:cs="Arial"/>
          <w:sz w:val="20"/>
          <w:szCs w:val="20"/>
        </w:rPr>
        <w:t xml:space="preserve">(OD) </w:t>
      </w:r>
      <w:r w:rsidRPr="006D2B74">
        <w:rPr>
          <w:rFonts w:ascii="Arial" w:hAnsi="Arial" w:cs="Arial"/>
          <w:sz w:val="20"/>
          <w:szCs w:val="20"/>
        </w:rPr>
        <w:t xml:space="preserve">and staff establishment derives from section 66 of the Systems </w:t>
      </w:r>
      <w:r w:rsidR="00D92462">
        <w:rPr>
          <w:rFonts w:ascii="Arial" w:hAnsi="Arial" w:cs="Arial"/>
          <w:sz w:val="20"/>
          <w:szCs w:val="20"/>
        </w:rPr>
        <w:t>A</w:t>
      </w:r>
      <w:r w:rsidRPr="006D2B74">
        <w:rPr>
          <w:rFonts w:ascii="Arial" w:hAnsi="Arial" w:cs="Arial"/>
          <w:sz w:val="20"/>
          <w:szCs w:val="20"/>
        </w:rPr>
        <w:t>ct</w:t>
      </w:r>
      <w:r>
        <w:rPr>
          <w:rFonts w:ascii="Arial" w:hAnsi="Arial" w:cs="Arial"/>
          <w:sz w:val="20"/>
          <w:szCs w:val="20"/>
        </w:rPr>
        <w:t xml:space="preserve"> read with the Regulations. The Municipal Man</w:t>
      </w:r>
      <w:r w:rsidR="00CB6433">
        <w:rPr>
          <w:rFonts w:ascii="Arial" w:hAnsi="Arial" w:cs="Arial"/>
          <w:sz w:val="20"/>
          <w:szCs w:val="20"/>
        </w:rPr>
        <w:t>a</w:t>
      </w:r>
      <w:r>
        <w:rPr>
          <w:rFonts w:ascii="Arial" w:hAnsi="Arial" w:cs="Arial"/>
          <w:sz w:val="20"/>
          <w:szCs w:val="20"/>
        </w:rPr>
        <w:t>ger drafts the OD and staff establishment and submit</w:t>
      </w:r>
      <w:r w:rsidR="00D92462">
        <w:rPr>
          <w:rFonts w:ascii="Arial" w:hAnsi="Arial" w:cs="Arial"/>
          <w:sz w:val="20"/>
          <w:szCs w:val="20"/>
        </w:rPr>
        <w:t>s</w:t>
      </w:r>
      <w:r>
        <w:rPr>
          <w:rFonts w:ascii="Arial" w:hAnsi="Arial" w:cs="Arial"/>
          <w:sz w:val="20"/>
          <w:szCs w:val="20"/>
        </w:rPr>
        <w:t xml:space="preserve"> it to </w:t>
      </w:r>
      <w:r w:rsidR="00D92462">
        <w:rPr>
          <w:rFonts w:ascii="Arial" w:hAnsi="Arial" w:cs="Arial"/>
          <w:sz w:val="20"/>
          <w:szCs w:val="20"/>
        </w:rPr>
        <w:t>C</w:t>
      </w:r>
      <w:r>
        <w:rPr>
          <w:rFonts w:ascii="Arial" w:hAnsi="Arial" w:cs="Arial"/>
          <w:sz w:val="20"/>
          <w:szCs w:val="20"/>
        </w:rPr>
        <w:t xml:space="preserve">ouncil for approval. </w:t>
      </w:r>
      <w:r w:rsidRPr="006D2B74">
        <w:rPr>
          <w:rFonts w:ascii="Arial" w:hAnsi="Arial" w:cs="Arial"/>
          <w:sz w:val="20"/>
          <w:szCs w:val="20"/>
        </w:rPr>
        <w:t xml:space="preserve"> </w:t>
      </w:r>
    </w:p>
    <w:p w14:paraId="21B1B1B8" w14:textId="77777777" w:rsidR="003A72D5" w:rsidRDefault="003A72D5" w:rsidP="000366CF">
      <w:pPr>
        <w:pStyle w:val="Default"/>
        <w:tabs>
          <w:tab w:val="left" w:pos="900"/>
          <w:tab w:val="left" w:pos="1620"/>
        </w:tabs>
        <w:ind w:left="900" w:right="432" w:hanging="900"/>
        <w:rPr>
          <w:rFonts w:ascii="Arial" w:hAnsi="Arial" w:cs="Arial"/>
          <w:bCs/>
          <w:sz w:val="20"/>
          <w:szCs w:val="20"/>
        </w:rPr>
      </w:pPr>
    </w:p>
    <w:p w14:paraId="38FBA5C1" w14:textId="77777777" w:rsidR="003A72D5" w:rsidRDefault="003A72D5" w:rsidP="000658FC">
      <w:pPr>
        <w:pStyle w:val="Default"/>
        <w:numPr>
          <w:ilvl w:val="0"/>
          <w:numId w:val="4"/>
        </w:numPr>
        <w:tabs>
          <w:tab w:val="left" w:pos="900"/>
          <w:tab w:val="left" w:pos="1620"/>
        </w:tabs>
        <w:ind w:left="1620" w:right="432" w:hanging="720"/>
        <w:rPr>
          <w:rFonts w:ascii="Arial" w:hAnsi="Arial" w:cs="Arial"/>
          <w:b/>
          <w:bCs/>
          <w:sz w:val="20"/>
          <w:szCs w:val="20"/>
        </w:rPr>
      </w:pPr>
      <w:r w:rsidRPr="003A72D5">
        <w:rPr>
          <w:rFonts w:ascii="Arial" w:hAnsi="Arial" w:cs="Arial"/>
          <w:b/>
          <w:bCs/>
          <w:sz w:val="20"/>
          <w:szCs w:val="20"/>
        </w:rPr>
        <w:t xml:space="preserve">Office of Municipal Manager </w:t>
      </w:r>
    </w:p>
    <w:p w14:paraId="2912A2A6" w14:textId="77777777" w:rsidR="003A72D5" w:rsidRDefault="003A72D5" w:rsidP="001A1565">
      <w:pPr>
        <w:pStyle w:val="Default"/>
        <w:tabs>
          <w:tab w:val="left" w:pos="0"/>
          <w:tab w:val="left" w:pos="900"/>
          <w:tab w:val="left" w:pos="1620"/>
        </w:tabs>
        <w:ind w:left="900" w:right="432"/>
        <w:rPr>
          <w:rFonts w:ascii="Arial" w:hAnsi="Arial" w:cs="Arial"/>
          <w:b/>
          <w:bCs/>
          <w:sz w:val="20"/>
          <w:szCs w:val="20"/>
        </w:rPr>
      </w:pPr>
    </w:p>
    <w:p w14:paraId="4AF6835C" w14:textId="47A0A356" w:rsidR="001A1565" w:rsidRPr="0038734E" w:rsidRDefault="001A1565" w:rsidP="0084665C">
      <w:pPr>
        <w:widowControl/>
        <w:ind w:left="900"/>
        <w:jc w:val="both"/>
        <w:rPr>
          <w:rFonts w:ascii="Arial" w:hAnsi="Arial" w:cs="Arial"/>
          <w:bCs/>
          <w:szCs w:val="20"/>
        </w:rPr>
      </w:pPr>
      <w:r w:rsidRPr="0038734E">
        <w:rPr>
          <w:rFonts w:ascii="Arial" w:hAnsi="Arial" w:cs="Arial"/>
          <w:bCs/>
          <w:szCs w:val="20"/>
        </w:rPr>
        <w:t xml:space="preserve">The </w:t>
      </w:r>
      <w:r w:rsidR="000C04D9" w:rsidRPr="0038734E">
        <w:rPr>
          <w:rFonts w:ascii="Arial" w:hAnsi="Arial" w:cs="Arial"/>
          <w:bCs/>
          <w:szCs w:val="20"/>
        </w:rPr>
        <w:t xml:space="preserve">Council appoints a Municipal Manager as head of the administration in terms of section 54A of the Systems </w:t>
      </w:r>
      <w:r w:rsidR="00D92462">
        <w:rPr>
          <w:rFonts w:ascii="Arial" w:hAnsi="Arial" w:cs="Arial"/>
          <w:bCs/>
          <w:szCs w:val="20"/>
        </w:rPr>
        <w:t>A</w:t>
      </w:r>
      <w:r w:rsidR="000C04D9" w:rsidRPr="0038734E">
        <w:rPr>
          <w:rFonts w:ascii="Arial" w:hAnsi="Arial" w:cs="Arial"/>
          <w:bCs/>
          <w:szCs w:val="20"/>
        </w:rPr>
        <w:t>ct. The M</w:t>
      </w:r>
      <w:r w:rsidRPr="0038734E">
        <w:rPr>
          <w:rFonts w:ascii="Arial" w:hAnsi="Arial" w:cs="Arial"/>
          <w:bCs/>
          <w:szCs w:val="20"/>
        </w:rPr>
        <w:t xml:space="preserve">unicipal Manager is </w:t>
      </w:r>
      <w:r w:rsidR="000C04D9" w:rsidRPr="0038734E">
        <w:rPr>
          <w:rFonts w:ascii="Arial" w:hAnsi="Arial" w:cs="Arial"/>
          <w:bCs/>
          <w:szCs w:val="20"/>
        </w:rPr>
        <w:t>also the a</w:t>
      </w:r>
      <w:r w:rsidR="00CC7C4C" w:rsidRPr="0038734E">
        <w:rPr>
          <w:rFonts w:ascii="Arial" w:hAnsi="Arial" w:cs="Arial"/>
          <w:bCs/>
          <w:szCs w:val="20"/>
        </w:rPr>
        <w:t>c</w:t>
      </w:r>
      <w:r w:rsidR="000C04D9" w:rsidRPr="0038734E">
        <w:rPr>
          <w:rFonts w:ascii="Arial" w:hAnsi="Arial" w:cs="Arial"/>
          <w:bCs/>
          <w:szCs w:val="20"/>
        </w:rPr>
        <w:t>c</w:t>
      </w:r>
      <w:r w:rsidR="00CC7C4C" w:rsidRPr="0038734E">
        <w:rPr>
          <w:rFonts w:ascii="Arial" w:hAnsi="Arial" w:cs="Arial"/>
          <w:bCs/>
          <w:szCs w:val="20"/>
        </w:rPr>
        <w:t xml:space="preserve">ounting officer </w:t>
      </w:r>
      <w:r w:rsidR="000C04D9" w:rsidRPr="0038734E">
        <w:rPr>
          <w:rFonts w:ascii="Arial" w:hAnsi="Arial" w:cs="Arial"/>
          <w:bCs/>
          <w:szCs w:val="20"/>
        </w:rPr>
        <w:t>in terms of section 60 of the MFMA</w:t>
      </w:r>
      <w:r w:rsidR="00B305C6" w:rsidRPr="0038734E">
        <w:rPr>
          <w:rFonts w:ascii="Arial" w:hAnsi="Arial" w:cs="Arial"/>
          <w:bCs/>
          <w:szCs w:val="20"/>
        </w:rPr>
        <w:t xml:space="preserve"> and is </w:t>
      </w:r>
      <w:r w:rsidRPr="0038734E">
        <w:rPr>
          <w:rFonts w:ascii="Arial" w:hAnsi="Arial" w:cs="Arial"/>
          <w:bCs/>
          <w:szCs w:val="20"/>
        </w:rPr>
        <w:t>responsible for the management of the Municip</w:t>
      </w:r>
      <w:r w:rsidR="00B305C6" w:rsidRPr="0038734E">
        <w:rPr>
          <w:rFonts w:ascii="Arial" w:hAnsi="Arial" w:cs="Arial"/>
          <w:bCs/>
          <w:szCs w:val="20"/>
        </w:rPr>
        <w:t xml:space="preserve">ality and all its Departments. </w:t>
      </w:r>
      <w:r w:rsidR="000C04D9" w:rsidRPr="0038734E">
        <w:rPr>
          <w:rFonts w:ascii="Arial" w:hAnsi="Arial" w:cs="Arial"/>
          <w:bCs/>
          <w:szCs w:val="20"/>
        </w:rPr>
        <w:t xml:space="preserve">The Municipal Manager must ensure that </w:t>
      </w:r>
      <w:r w:rsidR="00D92462">
        <w:rPr>
          <w:rFonts w:ascii="Arial" w:hAnsi="Arial" w:cs="Arial"/>
          <w:bCs/>
          <w:szCs w:val="20"/>
        </w:rPr>
        <w:t xml:space="preserve">the </w:t>
      </w:r>
      <w:r w:rsidRPr="0038734E">
        <w:rPr>
          <w:rFonts w:ascii="Arial" w:hAnsi="Arial" w:cs="Arial"/>
          <w:bCs/>
          <w:szCs w:val="20"/>
        </w:rPr>
        <w:t>Municipality operates within the po</w:t>
      </w:r>
      <w:r w:rsidR="000C04D9" w:rsidRPr="0038734E">
        <w:rPr>
          <w:rFonts w:ascii="Arial" w:hAnsi="Arial" w:cs="Arial"/>
          <w:bCs/>
          <w:szCs w:val="20"/>
        </w:rPr>
        <w:t>licy directions of the Council</w:t>
      </w:r>
      <w:r w:rsidR="00B305C6" w:rsidRPr="0038734E">
        <w:rPr>
          <w:rFonts w:ascii="Arial" w:hAnsi="Arial" w:cs="Arial"/>
          <w:bCs/>
          <w:szCs w:val="20"/>
        </w:rPr>
        <w:t xml:space="preserve"> that inter alia </w:t>
      </w:r>
      <w:r w:rsidRPr="0038734E">
        <w:rPr>
          <w:rFonts w:ascii="Arial" w:hAnsi="Arial" w:cs="Arial"/>
          <w:bCs/>
          <w:szCs w:val="20"/>
        </w:rPr>
        <w:t>includes the responsibility</w:t>
      </w:r>
      <w:r w:rsidR="00B305C6" w:rsidRPr="0038734E">
        <w:rPr>
          <w:rFonts w:ascii="Arial" w:hAnsi="Arial" w:cs="Arial"/>
          <w:bCs/>
          <w:szCs w:val="20"/>
        </w:rPr>
        <w:t xml:space="preserve"> </w:t>
      </w:r>
      <w:r w:rsidRPr="0038734E">
        <w:rPr>
          <w:rFonts w:ascii="Arial" w:hAnsi="Arial" w:cs="Arial"/>
          <w:bCs/>
          <w:szCs w:val="20"/>
        </w:rPr>
        <w:t>for the formation and development of an economical, effective efficient and accountable administration equipped to implement and monitor the IDP.</w:t>
      </w:r>
      <w:r w:rsidR="000C04D9" w:rsidRPr="0038734E">
        <w:rPr>
          <w:rFonts w:ascii="Arial" w:hAnsi="Arial" w:cs="Arial"/>
          <w:bCs/>
          <w:szCs w:val="20"/>
        </w:rPr>
        <w:t xml:space="preserve"> More information can be obtained from sections 54A and 55 of the Systems </w:t>
      </w:r>
      <w:r w:rsidR="00D92462">
        <w:rPr>
          <w:rFonts w:ascii="Arial" w:hAnsi="Arial" w:cs="Arial"/>
          <w:bCs/>
          <w:szCs w:val="20"/>
        </w:rPr>
        <w:t>A</w:t>
      </w:r>
      <w:r w:rsidR="000C04D9" w:rsidRPr="0038734E">
        <w:rPr>
          <w:rFonts w:ascii="Arial" w:hAnsi="Arial" w:cs="Arial"/>
          <w:bCs/>
          <w:szCs w:val="20"/>
        </w:rPr>
        <w:t>ct and section</w:t>
      </w:r>
      <w:r w:rsidR="006D2B74" w:rsidRPr="0038734E">
        <w:rPr>
          <w:rFonts w:ascii="Arial" w:hAnsi="Arial" w:cs="Arial"/>
          <w:bCs/>
          <w:szCs w:val="20"/>
        </w:rPr>
        <w:t>s</w:t>
      </w:r>
      <w:r w:rsidR="000C04D9" w:rsidRPr="0038734E">
        <w:rPr>
          <w:rFonts w:ascii="Arial" w:hAnsi="Arial" w:cs="Arial"/>
          <w:bCs/>
          <w:szCs w:val="20"/>
        </w:rPr>
        <w:t xml:space="preserve"> 60 </w:t>
      </w:r>
      <w:r w:rsidR="006D2B74" w:rsidRPr="0038734E">
        <w:rPr>
          <w:rFonts w:ascii="Arial" w:hAnsi="Arial" w:cs="Arial"/>
          <w:bCs/>
          <w:szCs w:val="20"/>
        </w:rPr>
        <w:t xml:space="preserve">and 61 </w:t>
      </w:r>
      <w:r w:rsidR="000C04D9" w:rsidRPr="0038734E">
        <w:rPr>
          <w:rFonts w:ascii="Arial" w:hAnsi="Arial" w:cs="Arial"/>
          <w:bCs/>
          <w:szCs w:val="20"/>
        </w:rPr>
        <w:t>of the MFMA</w:t>
      </w:r>
      <w:r w:rsidR="00E170EA" w:rsidRPr="0038734E">
        <w:rPr>
          <w:rFonts w:ascii="Arial" w:hAnsi="Arial" w:cs="Arial"/>
          <w:bCs/>
          <w:szCs w:val="20"/>
        </w:rPr>
        <w:t xml:space="preserve">, the SDBIP as well in the </w:t>
      </w:r>
      <w:r w:rsidR="000C04D9" w:rsidRPr="0038734E">
        <w:rPr>
          <w:rFonts w:ascii="Arial" w:hAnsi="Arial" w:cs="Arial"/>
          <w:bCs/>
          <w:szCs w:val="20"/>
        </w:rPr>
        <w:t xml:space="preserve">annual performance contract of the </w:t>
      </w:r>
      <w:r w:rsidR="00D92462">
        <w:rPr>
          <w:rFonts w:ascii="Arial" w:hAnsi="Arial" w:cs="Arial"/>
          <w:bCs/>
          <w:szCs w:val="20"/>
        </w:rPr>
        <w:t>M</w:t>
      </w:r>
      <w:r w:rsidR="000C04D9" w:rsidRPr="0038734E">
        <w:rPr>
          <w:rFonts w:ascii="Arial" w:hAnsi="Arial" w:cs="Arial"/>
          <w:bCs/>
          <w:szCs w:val="20"/>
        </w:rPr>
        <w:t xml:space="preserve">unicipal </w:t>
      </w:r>
      <w:r w:rsidR="00D92462">
        <w:rPr>
          <w:rFonts w:ascii="Arial" w:hAnsi="Arial" w:cs="Arial"/>
          <w:bCs/>
          <w:szCs w:val="20"/>
        </w:rPr>
        <w:t>M</w:t>
      </w:r>
      <w:r w:rsidR="000C04D9" w:rsidRPr="0038734E">
        <w:rPr>
          <w:rFonts w:ascii="Arial" w:hAnsi="Arial" w:cs="Arial"/>
          <w:bCs/>
          <w:szCs w:val="20"/>
        </w:rPr>
        <w:t xml:space="preserve">anager that is available on the </w:t>
      </w:r>
      <w:r w:rsidR="006D2B74" w:rsidRPr="0038734E">
        <w:rPr>
          <w:rFonts w:ascii="Arial" w:hAnsi="Arial" w:cs="Arial"/>
          <w:bCs/>
          <w:szCs w:val="20"/>
        </w:rPr>
        <w:t>website.</w:t>
      </w:r>
      <w:r w:rsidR="000C04D9" w:rsidRPr="0038734E">
        <w:rPr>
          <w:rFonts w:ascii="Arial" w:hAnsi="Arial" w:cs="Arial"/>
          <w:bCs/>
          <w:szCs w:val="20"/>
        </w:rPr>
        <w:t xml:space="preserve"> </w:t>
      </w:r>
      <w:r w:rsidR="0038734E" w:rsidRPr="0038734E">
        <w:rPr>
          <w:rFonts w:ascii="Arial" w:hAnsi="Arial" w:cs="Arial"/>
          <w:bCs/>
          <w:szCs w:val="20"/>
        </w:rPr>
        <w:t>The Municipal Manager also signs an employment contract setting out the</w:t>
      </w:r>
      <w:r w:rsidR="0038734E" w:rsidRPr="0038734E">
        <w:rPr>
          <w:rFonts w:ascii="Arial" w:eastAsiaTheme="minorHAnsi" w:hAnsi="Arial" w:cs="Arial"/>
          <w:szCs w:val="20"/>
          <w:lang w:val="en-ZA"/>
        </w:rPr>
        <w:t xml:space="preserve">, subject to applicable labour legislation, details of duties, remuneration, benefits and other terms </w:t>
      </w:r>
      <w:r w:rsidR="0038734E">
        <w:rPr>
          <w:rFonts w:ascii="Arial" w:eastAsiaTheme="minorHAnsi" w:hAnsi="Arial" w:cs="Arial"/>
          <w:szCs w:val="20"/>
          <w:lang w:val="en-ZA"/>
        </w:rPr>
        <w:t xml:space="preserve">and conditions of employment.   </w:t>
      </w:r>
    </w:p>
    <w:p w14:paraId="6E1A3E14" w14:textId="77777777" w:rsidR="001A1565" w:rsidRPr="0038734E" w:rsidRDefault="001A1565" w:rsidP="003A72D5">
      <w:pPr>
        <w:pStyle w:val="Default"/>
        <w:tabs>
          <w:tab w:val="left" w:pos="900"/>
          <w:tab w:val="left" w:pos="1620"/>
        </w:tabs>
        <w:ind w:left="900" w:right="432"/>
        <w:rPr>
          <w:rFonts w:ascii="Arial" w:hAnsi="Arial" w:cs="Arial"/>
          <w:bCs/>
          <w:sz w:val="20"/>
          <w:szCs w:val="20"/>
        </w:rPr>
      </w:pPr>
    </w:p>
    <w:p w14:paraId="7FCC876A" w14:textId="77777777" w:rsidR="001A1565" w:rsidRPr="004C5F2C" w:rsidRDefault="004C5F2C" w:rsidP="000658FC">
      <w:pPr>
        <w:pStyle w:val="Default"/>
        <w:numPr>
          <w:ilvl w:val="0"/>
          <w:numId w:val="4"/>
        </w:numPr>
        <w:tabs>
          <w:tab w:val="left" w:pos="900"/>
          <w:tab w:val="left" w:pos="1620"/>
        </w:tabs>
        <w:ind w:right="432"/>
        <w:rPr>
          <w:rFonts w:ascii="Arial" w:hAnsi="Arial" w:cs="Arial"/>
          <w:b/>
          <w:bCs/>
          <w:sz w:val="20"/>
          <w:szCs w:val="20"/>
        </w:rPr>
      </w:pPr>
      <w:r w:rsidRPr="004C5F2C">
        <w:rPr>
          <w:rFonts w:ascii="Arial" w:hAnsi="Arial" w:cs="Arial"/>
          <w:b/>
          <w:bCs/>
          <w:sz w:val="20"/>
          <w:szCs w:val="20"/>
        </w:rPr>
        <w:tab/>
        <w:t>Departments</w:t>
      </w:r>
    </w:p>
    <w:p w14:paraId="6473DAFA" w14:textId="77777777" w:rsidR="004C5F2C" w:rsidRPr="004C5F2C" w:rsidRDefault="004C5F2C" w:rsidP="004C5F2C">
      <w:pPr>
        <w:pStyle w:val="Default"/>
        <w:tabs>
          <w:tab w:val="left" w:pos="900"/>
          <w:tab w:val="left" w:pos="1620"/>
        </w:tabs>
        <w:ind w:left="900" w:right="432"/>
        <w:rPr>
          <w:rFonts w:ascii="Arial" w:hAnsi="Arial" w:cs="Arial"/>
          <w:b/>
          <w:bCs/>
          <w:sz w:val="20"/>
          <w:szCs w:val="20"/>
        </w:rPr>
      </w:pPr>
    </w:p>
    <w:p w14:paraId="4BA49132" w14:textId="77777777" w:rsidR="002B77D2" w:rsidRDefault="0038734E" w:rsidP="0038734E">
      <w:pPr>
        <w:pStyle w:val="Default"/>
        <w:tabs>
          <w:tab w:val="left" w:pos="900"/>
          <w:tab w:val="left" w:pos="1620"/>
        </w:tabs>
        <w:ind w:left="900" w:right="432"/>
        <w:jc w:val="both"/>
        <w:rPr>
          <w:rFonts w:ascii="Arial" w:hAnsi="Arial" w:cs="Arial"/>
          <w:bCs/>
          <w:sz w:val="20"/>
          <w:szCs w:val="20"/>
        </w:rPr>
      </w:pPr>
      <w:r>
        <w:rPr>
          <w:rFonts w:ascii="Arial" w:hAnsi="Arial" w:cs="Arial"/>
          <w:bCs/>
          <w:sz w:val="20"/>
          <w:szCs w:val="20"/>
        </w:rPr>
        <w:t xml:space="preserve">The </w:t>
      </w:r>
      <w:r w:rsidR="000C04D9">
        <w:rPr>
          <w:rFonts w:ascii="Arial" w:hAnsi="Arial" w:cs="Arial"/>
          <w:bCs/>
          <w:sz w:val="20"/>
          <w:szCs w:val="20"/>
        </w:rPr>
        <w:t xml:space="preserve">Municipality has </w:t>
      </w:r>
      <w:r w:rsidR="004C5F2C">
        <w:rPr>
          <w:rFonts w:ascii="Arial" w:hAnsi="Arial" w:cs="Arial"/>
          <w:bCs/>
          <w:sz w:val="20"/>
          <w:szCs w:val="20"/>
        </w:rPr>
        <w:t>four D</w:t>
      </w:r>
      <w:r w:rsidR="00E23073">
        <w:rPr>
          <w:rFonts w:ascii="Arial" w:hAnsi="Arial" w:cs="Arial"/>
          <w:bCs/>
          <w:sz w:val="20"/>
          <w:szCs w:val="20"/>
        </w:rPr>
        <w:t>irectorates</w:t>
      </w:r>
      <w:r w:rsidR="004C5F2C">
        <w:rPr>
          <w:rFonts w:ascii="Arial" w:hAnsi="Arial" w:cs="Arial"/>
          <w:bCs/>
          <w:sz w:val="20"/>
          <w:szCs w:val="20"/>
        </w:rPr>
        <w:t xml:space="preserve">, namely, </w:t>
      </w:r>
      <w:r>
        <w:rPr>
          <w:rFonts w:ascii="Arial" w:hAnsi="Arial" w:cs="Arial"/>
          <w:bCs/>
          <w:sz w:val="20"/>
          <w:szCs w:val="20"/>
        </w:rPr>
        <w:t>f</w:t>
      </w:r>
      <w:r w:rsidR="004C5F2C">
        <w:rPr>
          <w:rFonts w:ascii="Arial" w:hAnsi="Arial" w:cs="Arial"/>
          <w:bCs/>
          <w:sz w:val="20"/>
          <w:szCs w:val="20"/>
        </w:rPr>
        <w:t>inancial</w:t>
      </w:r>
      <w:r>
        <w:rPr>
          <w:rFonts w:ascii="Arial" w:hAnsi="Arial" w:cs="Arial"/>
          <w:bCs/>
          <w:sz w:val="20"/>
          <w:szCs w:val="20"/>
        </w:rPr>
        <w:t>-</w:t>
      </w:r>
      <w:r w:rsidR="004C5F2C">
        <w:rPr>
          <w:rFonts w:ascii="Arial" w:hAnsi="Arial" w:cs="Arial"/>
          <w:bCs/>
          <w:sz w:val="20"/>
          <w:szCs w:val="20"/>
        </w:rPr>
        <w:t xml:space="preserve">, </w:t>
      </w:r>
      <w:r>
        <w:rPr>
          <w:rFonts w:ascii="Arial" w:hAnsi="Arial" w:cs="Arial"/>
          <w:bCs/>
          <w:sz w:val="20"/>
          <w:szCs w:val="20"/>
        </w:rPr>
        <w:t>c</w:t>
      </w:r>
      <w:r w:rsidR="004C5F2C">
        <w:rPr>
          <w:rFonts w:ascii="Arial" w:hAnsi="Arial" w:cs="Arial"/>
          <w:bCs/>
          <w:sz w:val="20"/>
          <w:szCs w:val="20"/>
        </w:rPr>
        <w:t>orporate</w:t>
      </w:r>
      <w:r>
        <w:rPr>
          <w:rFonts w:ascii="Arial" w:hAnsi="Arial" w:cs="Arial"/>
          <w:bCs/>
          <w:sz w:val="20"/>
          <w:szCs w:val="20"/>
        </w:rPr>
        <w:t>-, c</w:t>
      </w:r>
      <w:r w:rsidR="004C5F2C">
        <w:rPr>
          <w:rFonts w:ascii="Arial" w:hAnsi="Arial" w:cs="Arial"/>
          <w:bCs/>
          <w:sz w:val="20"/>
          <w:szCs w:val="20"/>
        </w:rPr>
        <w:t>ommunity</w:t>
      </w:r>
      <w:r>
        <w:rPr>
          <w:rFonts w:ascii="Arial" w:hAnsi="Arial" w:cs="Arial"/>
          <w:bCs/>
          <w:sz w:val="20"/>
          <w:szCs w:val="20"/>
        </w:rPr>
        <w:t>-</w:t>
      </w:r>
      <w:r w:rsidR="004C5F2C">
        <w:rPr>
          <w:rFonts w:ascii="Arial" w:hAnsi="Arial" w:cs="Arial"/>
          <w:bCs/>
          <w:sz w:val="20"/>
          <w:szCs w:val="20"/>
        </w:rPr>
        <w:t xml:space="preserve"> and </w:t>
      </w:r>
      <w:r>
        <w:rPr>
          <w:rFonts w:ascii="Arial" w:hAnsi="Arial" w:cs="Arial"/>
          <w:bCs/>
          <w:sz w:val="20"/>
          <w:szCs w:val="20"/>
        </w:rPr>
        <w:t>i</w:t>
      </w:r>
      <w:r w:rsidR="00855DC5">
        <w:rPr>
          <w:rFonts w:ascii="Arial" w:hAnsi="Arial" w:cs="Arial"/>
          <w:bCs/>
          <w:sz w:val="20"/>
          <w:szCs w:val="20"/>
        </w:rPr>
        <w:t xml:space="preserve">nfrastructural </w:t>
      </w:r>
      <w:r>
        <w:rPr>
          <w:rFonts w:ascii="Arial" w:hAnsi="Arial" w:cs="Arial"/>
          <w:bCs/>
          <w:sz w:val="20"/>
          <w:szCs w:val="20"/>
        </w:rPr>
        <w:t>s</w:t>
      </w:r>
      <w:r w:rsidR="000C04D9">
        <w:rPr>
          <w:rFonts w:ascii="Arial" w:hAnsi="Arial" w:cs="Arial"/>
          <w:bCs/>
          <w:sz w:val="20"/>
          <w:szCs w:val="20"/>
        </w:rPr>
        <w:t>ervices</w:t>
      </w:r>
      <w:r>
        <w:rPr>
          <w:rFonts w:ascii="Arial" w:hAnsi="Arial" w:cs="Arial"/>
          <w:bCs/>
          <w:sz w:val="20"/>
          <w:szCs w:val="20"/>
        </w:rPr>
        <w:t xml:space="preserve"> as approved by the Council in terms of the O.D. and staff establishment. </w:t>
      </w:r>
      <w:r w:rsidR="004C5F2C">
        <w:rPr>
          <w:rFonts w:ascii="Arial" w:hAnsi="Arial" w:cs="Arial"/>
          <w:bCs/>
          <w:sz w:val="20"/>
          <w:szCs w:val="20"/>
        </w:rPr>
        <w:t xml:space="preserve">The functional areas of the </w:t>
      </w:r>
      <w:r w:rsidR="00E23073">
        <w:rPr>
          <w:rFonts w:ascii="Arial" w:hAnsi="Arial" w:cs="Arial"/>
          <w:bCs/>
          <w:sz w:val="20"/>
          <w:szCs w:val="20"/>
        </w:rPr>
        <w:t xml:space="preserve">Directors </w:t>
      </w:r>
      <w:r w:rsidR="004C5F2C">
        <w:rPr>
          <w:rFonts w:ascii="Arial" w:hAnsi="Arial" w:cs="Arial"/>
          <w:bCs/>
          <w:sz w:val="20"/>
          <w:szCs w:val="20"/>
        </w:rPr>
        <w:t xml:space="preserve">are set out in their </w:t>
      </w:r>
      <w:r w:rsidR="006D2B74">
        <w:rPr>
          <w:rFonts w:ascii="Arial" w:hAnsi="Arial" w:cs="Arial"/>
          <w:bCs/>
          <w:sz w:val="20"/>
          <w:szCs w:val="20"/>
        </w:rPr>
        <w:t>employment- and annual performance contracts</w:t>
      </w:r>
      <w:r w:rsidR="00E23073">
        <w:rPr>
          <w:rFonts w:ascii="Arial" w:hAnsi="Arial" w:cs="Arial"/>
          <w:bCs/>
          <w:sz w:val="20"/>
          <w:szCs w:val="20"/>
        </w:rPr>
        <w:t>.</w:t>
      </w:r>
      <w:r>
        <w:rPr>
          <w:rFonts w:ascii="Arial" w:hAnsi="Arial" w:cs="Arial"/>
          <w:bCs/>
          <w:sz w:val="20"/>
          <w:szCs w:val="20"/>
        </w:rPr>
        <w:t xml:space="preserve"> </w:t>
      </w:r>
      <w:r w:rsidR="004C5F2C">
        <w:rPr>
          <w:rFonts w:ascii="Arial" w:hAnsi="Arial" w:cs="Arial"/>
          <w:bCs/>
          <w:sz w:val="20"/>
          <w:szCs w:val="20"/>
        </w:rPr>
        <w:t xml:space="preserve">The </w:t>
      </w:r>
      <w:r w:rsidR="00E23073">
        <w:rPr>
          <w:rFonts w:ascii="Arial" w:hAnsi="Arial" w:cs="Arial"/>
          <w:bCs/>
          <w:sz w:val="20"/>
          <w:szCs w:val="20"/>
        </w:rPr>
        <w:t xml:space="preserve">Directors </w:t>
      </w:r>
      <w:r w:rsidR="004C5F2C">
        <w:rPr>
          <w:rFonts w:ascii="Arial" w:hAnsi="Arial" w:cs="Arial"/>
          <w:bCs/>
          <w:sz w:val="20"/>
          <w:szCs w:val="20"/>
        </w:rPr>
        <w:t xml:space="preserve">decide on management policy within their </w:t>
      </w:r>
      <w:r>
        <w:rPr>
          <w:rFonts w:ascii="Arial" w:hAnsi="Arial" w:cs="Arial"/>
          <w:bCs/>
          <w:sz w:val="20"/>
          <w:szCs w:val="20"/>
        </w:rPr>
        <w:t>respective</w:t>
      </w:r>
      <w:r w:rsidR="004C5F2C">
        <w:rPr>
          <w:rFonts w:ascii="Arial" w:hAnsi="Arial" w:cs="Arial"/>
          <w:bCs/>
          <w:sz w:val="20"/>
          <w:szCs w:val="20"/>
        </w:rPr>
        <w:t xml:space="preserve"> functional area</w:t>
      </w:r>
      <w:r>
        <w:rPr>
          <w:rFonts w:ascii="Arial" w:hAnsi="Arial" w:cs="Arial"/>
          <w:bCs/>
          <w:sz w:val="20"/>
          <w:szCs w:val="20"/>
        </w:rPr>
        <w:t>s within the policies and delegations of the Council</w:t>
      </w:r>
      <w:r w:rsidR="004C5F2C">
        <w:rPr>
          <w:rFonts w:ascii="Arial" w:hAnsi="Arial" w:cs="Arial"/>
          <w:bCs/>
          <w:sz w:val="20"/>
          <w:szCs w:val="20"/>
        </w:rPr>
        <w:t>.</w:t>
      </w:r>
    </w:p>
    <w:p w14:paraId="036305FB" w14:textId="77777777" w:rsidR="002B77D2" w:rsidRDefault="002B77D2" w:rsidP="004C5F2C">
      <w:pPr>
        <w:pStyle w:val="Default"/>
        <w:tabs>
          <w:tab w:val="left" w:pos="900"/>
          <w:tab w:val="left" w:pos="1620"/>
        </w:tabs>
        <w:ind w:left="900" w:right="432"/>
        <w:rPr>
          <w:rFonts w:ascii="Arial" w:hAnsi="Arial" w:cs="Arial"/>
          <w:bCs/>
          <w:sz w:val="20"/>
          <w:szCs w:val="20"/>
        </w:rPr>
      </w:pPr>
    </w:p>
    <w:p w14:paraId="08E9275C" w14:textId="77777777" w:rsidR="002B77D2" w:rsidRDefault="002B77D2" w:rsidP="000658FC">
      <w:pPr>
        <w:pStyle w:val="Default"/>
        <w:numPr>
          <w:ilvl w:val="0"/>
          <w:numId w:val="1"/>
        </w:numPr>
        <w:tabs>
          <w:tab w:val="left" w:pos="900"/>
          <w:tab w:val="left" w:pos="1620"/>
        </w:tabs>
        <w:ind w:right="432"/>
        <w:rPr>
          <w:rFonts w:ascii="Arial" w:hAnsi="Arial" w:cs="Arial"/>
          <w:b/>
          <w:bCs/>
          <w:sz w:val="20"/>
          <w:szCs w:val="20"/>
        </w:rPr>
      </w:pPr>
      <w:r w:rsidRPr="002B77D2">
        <w:rPr>
          <w:rFonts w:ascii="Arial" w:hAnsi="Arial" w:cs="Arial"/>
          <w:b/>
          <w:bCs/>
          <w:sz w:val="20"/>
          <w:szCs w:val="20"/>
        </w:rPr>
        <w:tab/>
        <w:t>INFORMATION</w:t>
      </w:r>
      <w:r>
        <w:rPr>
          <w:rFonts w:ascii="Arial" w:hAnsi="Arial" w:cs="Arial"/>
          <w:b/>
          <w:bCs/>
          <w:sz w:val="20"/>
          <w:szCs w:val="20"/>
        </w:rPr>
        <w:t xml:space="preserve"> AND DEPUTY INFORMATION OFFICERS</w:t>
      </w:r>
    </w:p>
    <w:p w14:paraId="7397983C" w14:textId="77777777" w:rsidR="002B77D2" w:rsidRDefault="002B77D2" w:rsidP="002B77D2">
      <w:pPr>
        <w:pStyle w:val="Default"/>
        <w:tabs>
          <w:tab w:val="left" w:pos="900"/>
          <w:tab w:val="left" w:pos="1620"/>
        </w:tabs>
        <w:ind w:right="432"/>
        <w:rPr>
          <w:rFonts w:ascii="Arial" w:hAnsi="Arial" w:cs="Arial"/>
          <w:b/>
          <w:bCs/>
          <w:sz w:val="20"/>
          <w:szCs w:val="20"/>
        </w:rPr>
      </w:pPr>
    </w:p>
    <w:p w14:paraId="19B82F42" w14:textId="77777777" w:rsidR="002B77D2" w:rsidRDefault="002B77D2" w:rsidP="0084665C">
      <w:pPr>
        <w:pStyle w:val="Default"/>
        <w:tabs>
          <w:tab w:val="left" w:pos="360"/>
          <w:tab w:val="left" w:pos="993"/>
        </w:tabs>
        <w:ind w:right="432"/>
        <w:rPr>
          <w:rFonts w:ascii="Arial" w:hAnsi="Arial" w:cs="Arial"/>
          <w:bCs/>
          <w:sz w:val="20"/>
          <w:szCs w:val="20"/>
        </w:rPr>
      </w:pPr>
      <w:r>
        <w:rPr>
          <w:rFonts w:ascii="Arial" w:hAnsi="Arial" w:cs="Arial"/>
          <w:b/>
          <w:bCs/>
          <w:sz w:val="20"/>
          <w:szCs w:val="20"/>
        </w:rPr>
        <w:tab/>
      </w:r>
      <w:r w:rsidR="0084665C">
        <w:rPr>
          <w:rFonts w:ascii="Arial" w:hAnsi="Arial" w:cs="Arial"/>
          <w:b/>
          <w:bCs/>
          <w:sz w:val="20"/>
          <w:szCs w:val="20"/>
        </w:rPr>
        <w:tab/>
      </w:r>
      <w:r>
        <w:rPr>
          <w:rFonts w:ascii="Arial" w:hAnsi="Arial" w:cs="Arial"/>
          <w:bCs/>
          <w:sz w:val="20"/>
          <w:szCs w:val="20"/>
        </w:rPr>
        <w:t>The contact details of the Information Officer and Deputy Information Officers are as follows: -</w:t>
      </w:r>
    </w:p>
    <w:p w14:paraId="49F9BB63" w14:textId="77777777" w:rsidR="002B77D2" w:rsidRDefault="002B77D2" w:rsidP="002B77D2">
      <w:pPr>
        <w:pStyle w:val="Default"/>
        <w:tabs>
          <w:tab w:val="left" w:pos="360"/>
          <w:tab w:val="left" w:pos="1620"/>
        </w:tabs>
        <w:ind w:right="432"/>
        <w:rPr>
          <w:rFonts w:ascii="Arial" w:hAnsi="Arial" w:cs="Arial"/>
          <w:bCs/>
          <w:sz w:val="20"/>
          <w:szCs w:val="20"/>
        </w:rPr>
      </w:pPr>
    </w:p>
    <w:p w14:paraId="0C969897" w14:textId="77777777" w:rsidR="002B77D2" w:rsidRPr="002B77D2" w:rsidRDefault="002B77D2" w:rsidP="000658FC">
      <w:pPr>
        <w:pStyle w:val="Default"/>
        <w:numPr>
          <w:ilvl w:val="0"/>
          <w:numId w:val="5"/>
        </w:numPr>
        <w:tabs>
          <w:tab w:val="left" w:pos="360"/>
          <w:tab w:val="left" w:pos="1701"/>
        </w:tabs>
        <w:ind w:left="2430" w:right="432" w:hanging="1437"/>
        <w:rPr>
          <w:rFonts w:ascii="Arial" w:hAnsi="Arial" w:cs="Arial"/>
          <w:b/>
          <w:bCs/>
          <w:sz w:val="20"/>
          <w:szCs w:val="20"/>
        </w:rPr>
      </w:pPr>
      <w:r w:rsidRPr="002B77D2">
        <w:rPr>
          <w:rFonts w:ascii="Arial" w:hAnsi="Arial" w:cs="Arial"/>
          <w:b/>
          <w:bCs/>
          <w:sz w:val="20"/>
          <w:szCs w:val="20"/>
        </w:rPr>
        <w:t xml:space="preserve">INFORMATION OFFICER </w:t>
      </w:r>
    </w:p>
    <w:p w14:paraId="0868813F" w14:textId="77777777" w:rsidR="002B77D2" w:rsidRPr="002B77D2" w:rsidRDefault="002B77D2" w:rsidP="004C5F2C">
      <w:pPr>
        <w:pStyle w:val="Default"/>
        <w:tabs>
          <w:tab w:val="left" w:pos="900"/>
          <w:tab w:val="left" w:pos="1620"/>
        </w:tabs>
        <w:ind w:left="900" w:right="432"/>
        <w:rPr>
          <w:rFonts w:ascii="Arial" w:hAnsi="Arial" w:cs="Arial"/>
          <w:b/>
          <w:bCs/>
          <w:sz w:val="20"/>
          <w:szCs w:val="20"/>
        </w:rPr>
      </w:pPr>
    </w:p>
    <w:p w14:paraId="2C32FDB1" w14:textId="77777777" w:rsidR="002B77D2" w:rsidRPr="002B77D2" w:rsidRDefault="002B77D2" w:rsidP="00007198">
      <w:pPr>
        <w:pStyle w:val="Default"/>
        <w:tabs>
          <w:tab w:val="left" w:pos="360"/>
          <w:tab w:val="left" w:pos="1620"/>
        </w:tabs>
        <w:ind w:left="397" w:right="432"/>
        <w:rPr>
          <w:rFonts w:ascii="Arial" w:hAnsi="Arial" w:cs="Arial"/>
          <w:b/>
          <w:bCs/>
          <w:sz w:val="20"/>
          <w:szCs w:val="20"/>
        </w:rPr>
      </w:pPr>
      <w:r>
        <w:rPr>
          <w:rFonts w:ascii="Arial" w:hAnsi="Arial" w:cs="Arial"/>
          <w:bCs/>
          <w:sz w:val="20"/>
          <w:szCs w:val="20"/>
        </w:rPr>
        <w:tab/>
        <w:t>Name: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2B77D2">
        <w:rPr>
          <w:rFonts w:ascii="Arial" w:hAnsi="Arial" w:cs="Arial"/>
          <w:b/>
          <w:bCs/>
          <w:sz w:val="20"/>
          <w:szCs w:val="20"/>
        </w:rPr>
        <w:t xml:space="preserve">Mr. C. M. </w:t>
      </w:r>
      <w:r w:rsidR="00FD6D23" w:rsidRPr="002B77D2">
        <w:rPr>
          <w:rFonts w:ascii="Arial" w:hAnsi="Arial" w:cs="Arial"/>
          <w:b/>
          <w:bCs/>
          <w:sz w:val="20"/>
          <w:szCs w:val="20"/>
        </w:rPr>
        <w:t>Africa - Municipal</w:t>
      </w:r>
      <w:r w:rsidRPr="002B77D2">
        <w:rPr>
          <w:rFonts w:ascii="Arial" w:hAnsi="Arial" w:cs="Arial"/>
          <w:b/>
          <w:bCs/>
          <w:sz w:val="20"/>
          <w:szCs w:val="20"/>
        </w:rPr>
        <w:t xml:space="preserve"> Manager</w:t>
      </w:r>
    </w:p>
    <w:p w14:paraId="3B3B44CB" w14:textId="77777777" w:rsidR="002B77D2" w:rsidRDefault="002B77D2" w:rsidP="00007198">
      <w:pPr>
        <w:pStyle w:val="Default"/>
        <w:tabs>
          <w:tab w:val="left" w:pos="360"/>
          <w:tab w:val="left" w:pos="1620"/>
        </w:tabs>
        <w:ind w:left="397" w:right="432"/>
        <w:rPr>
          <w:rFonts w:ascii="Arial" w:hAnsi="Arial" w:cs="Arial"/>
          <w:bCs/>
          <w:sz w:val="20"/>
          <w:szCs w:val="20"/>
        </w:rPr>
      </w:pPr>
      <w:r>
        <w:rPr>
          <w:rFonts w:ascii="Arial" w:hAnsi="Arial" w:cs="Arial"/>
          <w:bCs/>
          <w:sz w:val="20"/>
          <w:szCs w:val="20"/>
        </w:rPr>
        <w:tab/>
        <w:t>Street Address:</w:t>
      </w:r>
      <w:r>
        <w:rPr>
          <w:rFonts w:ascii="Arial" w:hAnsi="Arial" w:cs="Arial"/>
          <w:bCs/>
          <w:sz w:val="20"/>
          <w:szCs w:val="20"/>
        </w:rPr>
        <w:tab/>
      </w:r>
      <w:r>
        <w:rPr>
          <w:rFonts w:ascii="Arial" w:hAnsi="Arial" w:cs="Arial"/>
          <w:bCs/>
          <w:sz w:val="20"/>
          <w:szCs w:val="20"/>
        </w:rPr>
        <w:tab/>
        <w:t>Municipal Office</w:t>
      </w:r>
    </w:p>
    <w:p w14:paraId="6BCB0340" w14:textId="77777777" w:rsidR="002B77D2" w:rsidRDefault="002B77D2" w:rsidP="00007198">
      <w:pPr>
        <w:pStyle w:val="Default"/>
        <w:tabs>
          <w:tab w:val="left" w:pos="360"/>
          <w:tab w:val="left" w:pos="1620"/>
        </w:tabs>
        <w:ind w:left="397" w:right="432"/>
        <w:rPr>
          <w:rFonts w:ascii="Arial" w:hAnsi="Arial" w:cs="Arial"/>
          <w:bCs/>
          <w:sz w:val="20"/>
          <w:szCs w:val="20"/>
        </w:rPr>
      </w:pPr>
      <w:r>
        <w:rPr>
          <w:rFonts w:ascii="Arial" w:hAnsi="Arial" w:cs="Arial"/>
          <w:bCs/>
          <w:sz w:val="20"/>
          <w:szCs w:val="20"/>
        </w:rPr>
        <w:tab/>
        <w:t>Postal Address:</w:t>
      </w:r>
      <w:r>
        <w:rPr>
          <w:rFonts w:ascii="Arial" w:hAnsi="Arial" w:cs="Arial"/>
          <w:bCs/>
          <w:sz w:val="20"/>
          <w:szCs w:val="20"/>
        </w:rPr>
        <w:tab/>
      </w:r>
      <w:r>
        <w:rPr>
          <w:rFonts w:ascii="Arial" w:hAnsi="Arial" w:cs="Arial"/>
          <w:bCs/>
          <w:sz w:val="20"/>
          <w:szCs w:val="20"/>
        </w:rPr>
        <w:tab/>
        <w:t>P</w:t>
      </w:r>
      <w:r w:rsidR="009F1A09">
        <w:rPr>
          <w:rFonts w:ascii="Arial" w:hAnsi="Arial" w:cs="Arial"/>
          <w:bCs/>
          <w:sz w:val="20"/>
          <w:szCs w:val="20"/>
        </w:rPr>
        <w:t>.</w:t>
      </w:r>
      <w:r>
        <w:rPr>
          <w:rFonts w:ascii="Arial" w:hAnsi="Arial" w:cs="Arial"/>
          <w:bCs/>
          <w:sz w:val="20"/>
          <w:szCs w:val="20"/>
        </w:rPr>
        <w:t>O</w:t>
      </w:r>
      <w:r w:rsidR="009F1A09">
        <w:rPr>
          <w:rFonts w:ascii="Arial" w:hAnsi="Arial" w:cs="Arial"/>
          <w:bCs/>
          <w:sz w:val="20"/>
          <w:szCs w:val="20"/>
        </w:rPr>
        <w:t>.</w:t>
      </w:r>
      <w:r>
        <w:rPr>
          <w:rFonts w:ascii="Arial" w:hAnsi="Arial" w:cs="Arial"/>
          <w:bCs/>
          <w:sz w:val="20"/>
          <w:szCs w:val="20"/>
        </w:rPr>
        <w:t xml:space="preserve"> Box 20, </w:t>
      </w:r>
      <w:r w:rsidR="00FD6D23">
        <w:rPr>
          <w:rFonts w:ascii="Arial" w:hAnsi="Arial" w:cs="Arial"/>
          <w:bCs/>
          <w:sz w:val="20"/>
          <w:szCs w:val="20"/>
        </w:rPr>
        <w:t>or 49</w:t>
      </w:r>
      <w:r w:rsidR="00A05B52">
        <w:rPr>
          <w:rFonts w:ascii="Arial" w:hAnsi="Arial" w:cs="Arial"/>
          <w:bCs/>
          <w:sz w:val="20"/>
          <w:szCs w:val="20"/>
        </w:rPr>
        <w:t xml:space="preserve"> </w:t>
      </w:r>
      <w:proofErr w:type="spellStart"/>
      <w:r>
        <w:rPr>
          <w:rFonts w:ascii="Arial" w:hAnsi="Arial" w:cs="Arial"/>
          <w:bCs/>
          <w:sz w:val="20"/>
          <w:szCs w:val="20"/>
        </w:rPr>
        <w:t>Voortrek</w:t>
      </w:r>
      <w:proofErr w:type="spellEnd"/>
      <w:r>
        <w:rPr>
          <w:rFonts w:ascii="Arial" w:hAnsi="Arial" w:cs="Arial"/>
          <w:bCs/>
          <w:sz w:val="20"/>
          <w:szCs w:val="20"/>
        </w:rPr>
        <w:t xml:space="preserve"> Street, </w:t>
      </w:r>
      <w:proofErr w:type="spellStart"/>
      <w:r>
        <w:rPr>
          <w:rFonts w:ascii="Arial" w:hAnsi="Arial" w:cs="Arial"/>
          <w:bCs/>
          <w:sz w:val="20"/>
          <w:szCs w:val="20"/>
        </w:rPr>
        <w:t>Swellendam</w:t>
      </w:r>
      <w:proofErr w:type="spellEnd"/>
      <w:r>
        <w:rPr>
          <w:rFonts w:ascii="Arial" w:hAnsi="Arial" w:cs="Arial"/>
          <w:bCs/>
          <w:sz w:val="20"/>
          <w:szCs w:val="20"/>
        </w:rPr>
        <w:t>, 6740</w:t>
      </w:r>
    </w:p>
    <w:p w14:paraId="6648907B" w14:textId="77777777" w:rsidR="002B77D2" w:rsidRDefault="002B77D2" w:rsidP="00007198">
      <w:pPr>
        <w:pStyle w:val="Default"/>
        <w:tabs>
          <w:tab w:val="left" w:pos="360"/>
          <w:tab w:val="left" w:pos="1620"/>
        </w:tabs>
        <w:ind w:left="397" w:right="432"/>
        <w:rPr>
          <w:rFonts w:ascii="Arial" w:hAnsi="Arial" w:cs="Arial"/>
          <w:bCs/>
          <w:sz w:val="20"/>
          <w:szCs w:val="20"/>
        </w:rPr>
      </w:pPr>
      <w:r>
        <w:rPr>
          <w:rFonts w:ascii="Arial" w:hAnsi="Arial" w:cs="Arial"/>
          <w:bCs/>
          <w:sz w:val="20"/>
          <w:szCs w:val="20"/>
        </w:rPr>
        <w:tab/>
        <w:t>Telephone No:</w:t>
      </w:r>
      <w:r>
        <w:rPr>
          <w:rFonts w:ascii="Arial" w:hAnsi="Arial" w:cs="Arial"/>
          <w:bCs/>
          <w:sz w:val="20"/>
          <w:szCs w:val="20"/>
        </w:rPr>
        <w:tab/>
      </w:r>
      <w:r>
        <w:rPr>
          <w:rFonts w:ascii="Arial" w:hAnsi="Arial" w:cs="Arial"/>
          <w:bCs/>
          <w:sz w:val="20"/>
          <w:szCs w:val="20"/>
        </w:rPr>
        <w:tab/>
        <w:t>(028) - 5148500</w:t>
      </w:r>
    </w:p>
    <w:p w14:paraId="08DB9D9F" w14:textId="77777777" w:rsidR="002B77D2" w:rsidRDefault="002B77D2" w:rsidP="00007198">
      <w:pPr>
        <w:pStyle w:val="Default"/>
        <w:tabs>
          <w:tab w:val="left" w:pos="360"/>
          <w:tab w:val="left" w:pos="1620"/>
        </w:tabs>
        <w:ind w:left="397" w:right="432"/>
        <w:rPr>
          <w:rFonts w:ascii="Arial" w:hAnsi="Arial" w:cs="Arial"/>
          <w:bCs/>
          <w:sz w:val="20"/>
          <w:szCs w:val="20"/>
        </w:rPr>
      </w:pPr>
      <w:r>
        <w:rPr>
          <w:rFonts w:ascii="Arial" w:hAnsi="Arial" w:cs="Arial"/>
          <w:bCs/>
          <w:sz w:val="20"/>
          <w:szCs w:val="20"/>
        </w:rPr>
        <w:tab/>
        <w:t>Facsimile No:</w:t>
      </w:r>
      <w:r>
        <w:rPr>
          <w:rFonts w:ascii="Arial" w:hAnsi="Arial" w:cs="Arial"/>
          <w:bCs/>
          <w:sz w:val="20"/>
          <w:szCs w:val="20"/>
        </w:rPr>
        <w:tab/>
      </w:r>
      <w:r>
        <w:rPr>
          <w:rFonts w:ascii="Arial" w:hAnsi="Arial" w:cs="Arial"/>
          <w:bCs/>
          <w:sz w:val="20"/>
          <w:szCs w:val="20"/>
        </w:rPr>
        <w:tab/>
      </w:r>
      <w:r>
        <w:rPr>
          <w:rFonts w:ascii="Arial" w:hAnsi="Arial" w:cs="Arial"/>
          <w:bCs/>
          <w:sz w:val="20"/>
          <w:szCs w:val="20"/>
        </w:rPr>
        <w:tab/>
        <w:t>(028) – 5142694</w:t>
      </w:r>
    </w:p>
    <w:p w14:paraId="6C3A958E" w14:textId="77777777" w:rsidR="002B77D2" w:rsidRDefault="002B77D2" w:rsidP="00007198">
      <w:pPr>
        <w:pStyle w:val="Default"/>
        <w:tabs>
          <w:tab w:val="left" w:pos="360"/>
          <w:tab w:val="left" w:pos="1620"/>
        </w:tabs>
        <w:ind w:left="397" w:right="432"/>
        <w:rPr>
          <w:rFonts w:ascii="Arial" w:hAnsi="Arial" w:cs="Arial"/>
          <w:bCs/>
          <w:sz w:val="20"/>
          <w:szCs w:val="20"/>
        </w:rPr>
      </w:pPr>
      <w:r>
        <w:rPr>
          <w:rFonts w:ascii="Arial" w:hAnsi="Arial" w:cs="Arial"/>
          <w:bCs/>
          <w:sz w:val="20"/>
          <w:szCs w:val="20"/>
        </w:rPr>
        <w:tab/>
        <w:t>E-mail Address:</w:t>
      </w:r>
      <w:r>
        <w:rPr>
          <w:rFonts w:ascii="Arial" w:hAnsi="Arial" w:cs="Arial"/>
          <w:bCs/>
          <w:sz w:val="20"/>
          <w:szCs w:val="20"/>
        </w:rPr>
        <w:tab/>
      </w:r>
      <w:r>
        <w:rPr>
          <w:rFonts w:ascii="Arial" w:hAnsi="Arial" w:cs="Arial"/>
          <w:bCs/>
          <w:sz w:val="20"/>
          <w:szCs w:val="20"/>
        </w:rPr>
        <w:tab/>
      </w:r>
      <w:hyperlink r:id="rId10" w:history="1">
        <w:r w:rsidRPr="00541158">
          <w:rPr>
            <w:rStyle w:val="Hyperlink"/>
            <w:rFonts w:ascii="Arial" w:hAnsi="Arial" w:cs="Arial"/>
            <w:bCs/>
            <w:sz w:val="20"/>
            <w:szCs w:val="20"/>
          </w:rPr>
          <w:t>cecilafrica@swellenmun.co.za</w:t>
        </w:r>
      </w:hyperlink>
    </w:p>
    <w:p w14:paraId="1E885CA7" w14:textId="77777777" w:rsidR="00A05B52" w:rsidRDefault="00A05B52" w:rsidP="002B77D2">
      <w:pPr>
        <w:pStyle w:val="Default"/>
        <w:tabs>
          <w:tab w:val="left" w:pos="360"/>
          <w:tab w:val="left" w:pos="1620"/>
        </w:tabs>
        <w:ind w:right="432"/>
        <w:rPr>
          <w:rFonts w:ascii="Arial" w:hAnsi="Arial" w:cs="Arial"/>
          <w:bCs/>
          <w:sz w:val="20"/>
          <w:szCs w:val="20"/>
        </w:rPr>
      </w:pPr>
    </w:p>
    <w:p w14:paraId="70573414" w14:textId="77777777" w:rsidR="002B77D2" w:rsidRPr="002B77D2" w:rsidRDefault="002B77D2" w:rsidP="00007198">
      <w:pPr>
        <w:pStyle w:val="Default"/>
        <w:tabs>
          <w:tab w:val="left" w:pos="1134"/>
          <w:tab w:val="left" w:pos="1620"/>
          <w:tab w:val="left" w:pos="1701"/>
        </w:tabs>
        <w:ind w:right="432"/>
        <w:rPr>
          <w:rFonts w:ascii="Arial" w:hAnsi="Arial" w:cs="Arial"/>
          <w:b/>
          <w:bCs/>
          <w:sz w:val="20"/>
          <w:szCs w:val="20"/>
        </w:rPr>
      </w:pPr>
      <w:r>
        <w:rPr>
          <w:rFonts w:ascii="Arial" w:hAnsi="Arial" w:cs="Arial"/>
          <w:bCs/>
          <w:sz w:val="20"/>
          <w:szCs w:val="20"/>
        </w:rPr>
        <w:tab/>
      </w:r>
      <w:r w:rsidRPr="002B77D2">
        <w:rPr>
          <w:rFonts w:ascii="Arial" w:hAnsi="Arial" w:cs="Arial"/>
          <w:b/>
          <w:bCs/>
          <w:sz w:val="20"/>
          <w:szCs w:val="20"/>
        </w:rPr>
        <w:t>(b)</w:t>
      </w:r>
      <w:r w:rsidRPr="002B77D2">
        <w:rPr>
          <w:rFonts w:ascii="Arial" w:hAnsi="Arial" w:cs="Arial"/>
          <w:b/>
          <w:bCs/>
          <w:sz w:val="20"/>
          <w:szCs w:val="20"/>
        </w:rPr>
        <w:tab/>
        <w:t>DEPUTY INFORMATION OFFICERS</w:t>
      </w:r>
    </w:p>
    <w:p w14:paraId="5C75D30F" w14:textId="77777777" w:rsidR="002B77D2" w:rsidRDefault="002B77D2" w:rsidP="002B77D2">
      <w:pPr>
        <w:pStyle w:val="Default"/>
        <w:tabs>
          <w:tab w:val="left" w:pos="360"/>
          <w:tab w:val="left" w:pos="900"/>
          <w:tab w:val="left" w:pos="1620"/>
        </w:tabs>
        <w:ind w:right="432"/>
        <w:rPr>
          <w:rFonts w:ascii="Arial" w:hAnsi="Arial" w:cs="Arial"/>
          <w:bCs/>
          <w:sz w:val="20"/>
          <w:szCs w:val="20"/>
        </w:rPr>
      </w:pPr>
    </w:p>
    <w:p w14:paraId="2F2EC097" w14:textId="77777777" w:rsidR="002B77D2" w:rsidRPr="002B77D2" w:rsidRDefault="002B77D2" w:rsidP="00007198">
      <w:pPr>
        <w:pStyle w:val="Default"/>
        <w:tabs>
          <w:tab w:val="left" w:pos="360"/>
          <w:tab w:val="left" w:pos="900"/>
          <w:tab w:val="left" w:pos="1620"/>
        </w:tabs>
        <w:ind w:left="454" w:right="432"/>
        <w:rPr>
          <w:rFonts w:ascii="Arial" w:hAnsi="Arial" w:cs="Arial"/>
          <w:b/>
          <w:bCs/>
          <w:sz w:val="20"/>
          <w:szCs w:val="20"/>
        </w:rPr>
      </w:pPr>
      <w:r>
        <w:rPr>
          <w:rFonts w:ascii="Arial" w:hAnsi="Arial" w:cs="Arial"/>
          <w:bCs/>
          <w:sz w:val="20"/>
          <w:szCs w:val="20"/>
        </w:rPr>
        <w:tab/>
      </w:r>
      <w:r w:rsidR="00007198">
        <w:rPr>
          <w:rFonts w:ascii="Arial" w:hAnsi="Arial" w:cs="Arial"/>
          <w:bCs/>
          <w:sz w:val="20"/>
          <w:szCs w:val="20"/>
        </w:rPr>
        <w:tab/>
      </w:r>
      <w:r>
        <w:rPr>
          <w:rFonts w:ascii="Arial" w:hAnsi="Arial" w:cs="Arial"/>
          <w:bCs/>
          <w:sz w:val="20"/>
          <w:szCs w:val="20"/>
        </w:rPr>
        <w:t>Name: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2B77D2">
        <w:rPr>
          <w:rFonts w:ascii="Arial" w:hAnsi="Arial" w:cs="Arial"/>
          <w:b/>
          <w:bCs/>
          <w:sz w:val="20"/>
          <w:szCs w:val="20"/>
        </w:rPr>
        <w:t xml:space="preserve">Mr. H. </w:t>
      </w:r>
      <w:proofErr w:type="spellStart"/>
      <w:r w:rsidR="00FD6D23" w:rsidRPr="002B77D2">
        <w:rPr>
          <w:rFonts w:ascii="Arial" w:hAnsi="Arial" w:cs="Arial"/>
          <w:b/>
          <w:bCs/>
          <w:sz w:val="20"/>
          <w:szCs w:val="20"/>
        </w:rPr>
        <w:t>Schlebusch</w:t>
      </w:r>
      <w:proofErr w:type="spellEnd"/>
      <w:r w:rsidR="00FD6D23" w:rsidRPr="002B77D2">
        <w:rPr>
          <w:rFonts w:ascii="Arial" w:hAnsi="Arial" w:cs="Arial"/>
          <w:b/>
          <w:bCs/>
          <w:sz w:val="20"/>
          <w:szCs w:val="20"/>
        </w:rPr>
        <w:t xml:space="preserve"> - Director</w:t>
      </w:r>
      <w:r w:rsidRPr="002B77D2">
        <w:rPr>
          <w:rFonts w:ascii="Arial" w:hAnsi="Arial" w:cs="Arial"/>
          <w:b/>
          <w:bCs/>
          <w:sz w:val="20"/>
          <w:szCs w:val="20"/>
        </w:rPr>
        <w:t xml:space="preserve"> Financial Services</w:t>
      </w:r>
    </w:p>
    <w:p w14:paraId="2F9F280A"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Street Address:</w:t>
      </w:r>
      <w:r>
        <w:rPr>
          <w:rFonts w:ascii="Arial" w:hAnsi="Arial" w:cs="Arial"/>
          <w:bCs/>
          <w:sz w:val="20"/>
          <w:szCs w:val="20"/>
        </w:rPr>
        <w:tab/>
      </w:r>
      <w:r>
        <w:rPr>
          <w:rFonts w:ascii="Arial" w:hAnsi="Arial" w:cs="Arial"/>
          <w:bCs/>
          <w:sz w:val="20"/>
          <w:szCs w:val="20"/>
        </w:rPr>
        <w:tab/>
        <w:t>Municipal Office</w:t>
      </w:r>
    </w:p>
    <w:p w14:paraId="07CFD08B"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Postal Address:</w:t>
      </w:r>
      <w:r>
        <w:rPr>
          <w:rFonts w:ascii="Arial" w:hAnsi="Arial" w:cs="Arial"/>
          <w:bCs/>
          <w:sz w:val="20"/>
          <w:szCs w:val="20"/>
        </w:rPr>
        <w:tab/>
      </w:r>
      <w:r>
        <w:rPr>
          <w:rFonts w:ascii="Arial" w:hAnsi="Arial" w:cs="Arial"/>
          <w:bCs/>
          <w:sz w:val="20"/>
          <w:szCs w:val="20"/>
        </w:rPr>
        <w:tab/>
        <w:t>P</w:t>
      </w:r>
      <w:r w:rsidR="009F1A09">
        <w:rPr>
          <w:rFonts w:ascii="Arial" w:hAnsi="Arial" w:cs="Arial"/>
          <w:bCs/>
          <w:sz w:val="20"/>
          <w:szCs w:val="20"/>
        </w:rPr>
        <w:t>.</w:t>
      </w:r>
      <w:r>
        <w:rPr>
          <w:rFonts w:ascii="Arial" w:hAnsi="Arial" w:cs="Arial"/>
          <w:bCs/>
          <w:sz w:val="20"/>
          <w:szCs w:val="20"/>
        </w:rPr>
        <w:t>O</w:t>
      </w:r>
      <w:r w:rsidR="009F1A09">
        <w:rPr>
          <w:rFonts w:ascii="Arial" w:hAnsi="Arial" w:cs="Arial"/>
          <w:bCs/>
          <w:sz w:val="20"/>
          <w:szCs w:val="20"/>
        </w:rPr>
        <w:t>.</w:t>
      </w:r>
      <w:r>
        <w:rPr>
          <w:rFonts w:ascii="Arial" w:hAnsi="Arial" w:cs="Arial"/>
          <w:bCs/>
          <w:sz w:val="20"/>
          <w:szCs w:val="20"/>
        </w:rPr>
        <w:t xml:space="preserve"> Box 20, </w:t>
      </w:r>
      <w:r w:rsidR="00FD6D23">
        <w:rPr>
          <w:rFonts w:ascii="Arial" w:hAnsi="Arial" w:cs="Arial"/>
          <w:bCs/>
          <w:sz w:val="20"/>
          <w:szCs w:val="20"/>
        </w:rPr>
        <w:t>or 49</w:t>
      </w:r>
      <w:r w:rsidR="00A05B52">
        <w:rPr>
          <w:rFonts w:ascii="Arial" w:hAnsi="Arial" w:cs="Arial"/>
          <w:bCs/>
          <w:sz w:val="20"/>
          <w:szCs w:val="20"/>
        </w:rPr>
        <w:t xml:space="preserve"> </w:t>
      </w:r>
      <w:proofErr w:type="spellStart"/>
      <w:r>
        <w:rPr>
          <w:rFonts w:ascii="Arial" w:hAnsi="Arial" w:cs="Arial"/>
          <w:bCs/>
          <w:sz w:val="20"/>
          <w:szCs w:val="20"/>
        </w:rPr>
        <w:t>Voortrek</w:t>
      </w:r>
      <w:proofErr w:type="spellEnd"/>
      <w:r>
        <w:rPr>
          <w:rFonts w:ascii="Arial" w:hAnsi="Arial" w:cs="Arial"/>
          <w:bCs/>
          <w:sz w:val="20"/>
          <w:szCs w:val="20"/>
        </w:rPr>
        <w:t xml:space="preserve"> Street, </w:t>
      </w:r>
      <w:proofErr w:type="spellStart"/>
      <w:r>
        <w:rPr>
          <w:rFonts w:ascii="Arial" w:hAnsi="Arial" w:cs="Arial"/>
          <w:bCs/>
          <w:sz w:val="20"/>
          <w:szCs w:val="20"/>
        </w:rPr>
        <w:t>Swellendam</w:t>
      </w:r>
      <w:proofErr w:type="spellEnd"/>
      <w:r>
        <w:rPr>
          <w:rFonts w:ascii="Arial" w:hAnsi="Arial" w:cs="Arial"/>
          <w:bCs/>
          <w:sz w:val="20"/>
          <w:szCs w:val="20"/>
        </w:rPr>
        <w:t>, 6740</w:t>
      </w:r>
    </w:p>
    <w:p w14:paraId="4A800DDB"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lastRenderedPageBreak/>
        <w:tab/>
        <w:t>Telephone No:</w:t>
      </w:r>
      <w:r>
        <w:rPr>
          <w:rFonts w:ascii="Arial" w:hAnsi="Arial" w:cs="Arial"/>
          <w:bCs/>
          <w:sz w:val="20"/>
          <w:szCs w:val="20"/>
        </w:rPr>
        <w:tab/>
      </w:r>
      <w:r>
        <w:rPr>
          <w:rFonts w:ascii="Arial" w:hAnsi="Arial" w:cs="Arial"/>
          <w:bCs/>
          <w:sz w:val="20"/>
          <w:szCs w:val="20"/>
        </w:rPr>
        <w:tab/>
        <w:t>(028) - 5148500</w:t>
      </w:r>
    </w:p>
    <w:p w14:paraId="2DA06E97"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Facsimile No:</w:t>
      </w:r>
      <w:r>
        <w:rPr>
          <w:rFonts w:ascii="Arial" w:hAnsi="Arial" w:cs="Arial"/>
          <w:bCs/>
          <w:sz w:val="20"/>
          <w:szCs w:val="20"/>
        </w:rPr>
        <w:tab/>
      </w:r>
      <w:r>
        <w:rPr>
          <w:rFonts w:ascii="Arial" w:hAnsi="Arial" w:cs="Arial"/>
          <w:bCs/>
          <w:sz w:val="20"/>
          <w:szCs w:val="20"/>
        </w:rPr>
        <w:tab/>
      </w:r>
      <w:r>
        <w:rPr>
          <w:rFonts w:ascii="Arial" w:hAnsi="Arial" w:cs="Arial"/>
          <w:bCs/>
          <w:sz w:val="20"/>
          <w:szCs w:val="20"/>
        </w:rPr>
        <w:tab/>
        <w:t>(028) – 5142694</w:t>
      </w:r>
    </w:p>
    <w:p w14:paraId="7EBF5D22"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E-mail Address:</w:t>
      </w:r>
      <w:r>
        <w:rPr>
          <w:rFonts w:ascii="Arial" w:hAnsi="Arial" w:cs="Arial"/>
          <w:bCs/>
          <w:sz w:val="20"/>
          <w:szCs w:val="20"/>
        </w:rPr>
        <w:tab/>
      </w:r>
      <w:r>
        <w:rPr>
          <w:rFonts w:ascii="Arial" w:hAnsi="Arial" w:cs="Arial"/>
          <w:bCs/>
          <w:sz w:val="20"/>
          <w:szCs w:val="20"/>
        </w:rPr>
        <w:tab/>
      </w:r>
      <w:hyperlink r:id="rId11" w:history="1">
        <w:r w:rsidRPr="00541158">
          <w:rPr>
            <w:rStyle w:val="Hyperlink"/>
            <w:rFonts w:ascii="Arial" w:hAnsi="Arial" w:cs="Arial"/>
            <w:bCs/>
            <w:sz w:val="20"/>
            <w:szCs w:val="20"/>
          </w:rPr>
          <w:t>hennies@swellenmun.co.za</w:t>
        </w:r>
      </w:hyperlink>
    </w:p>
    <w:p w14:paraId="0E64F018" w14:textId="77777777" w:rsidR="002B77D2" w:rsidRDefault="002B77D2" w:rsidP="00007198">
      <w:pPr>
        <w:pStyle w:val="Default"/>
        <w:tabs>
          <w:tab w:val="left" w:pos="360"/>
          <w:tab w:val="left" w:pos="1620"/>
        </w:tabs>
        <w:ind w:left="454" w:right="432"/>
        <w:rPr>
          <w:rFonts w:ascii="Arial" w:hAnsi="Arial" w:cs="Arial"/>
          <w:bCs/>
          <w:sz w:val="20"/>
          <w:szCs w:val="20"/>
        </w:rPr>
      </w:pPr>
    </w:p>
    <w:p w14:paraId="515B7D3E"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Name: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2B77D2">
        <w:rPr>
          <w:rFonts w:ascii="Arial" w:hAnsi="Arial" w:cs="Arial"/>
          <w:b/>
          <w:bCs/>
          <w:sz w:val="20"/>
          <w:szCs w:val="20"/>
        </w:rPr>
        <w:t xml:space="preserve">Mr. D. du </w:t>
      </w:r>
      <w:r w:rsidR="00FD6D23" w:rsidRPr="002B77D2">
        <w:rPr>
          <w:rFonts w:ascii="Arial" w:hAnsi="Arial" w:cs="Arial"/>
          <w:b/>
          <w:bCs/>
          <w:sz w:val="20"/>
          <w:szCs w:val="20"/>
        </w:rPr>
        <w:t>Plessis - Director</w:t>
      </w:r>
      <w:r w:rsidRPr="002B77D2">
        <w:rPr>
          <w:rFonts w:ascii="Arial" w:hAnsi="Arial" w:cs="Arial"/>
          <w:b/>
          <w:bCs/>
          <w:sz w:val="20"/>
          <w:szCs w:val="20"/>
        </w:rPr>
        <w:t xml:space="preserve"> Corporate Services</w:t>
      </w:r>
    </w:p>
    <w:p w14:paraId="3DE09A07"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Street Address:</w:t>
      </w:r>
      <w:r>
        <w:rPr>
          <w:rFonts w:ascii="Arial" w:hAnsi="Arial" w:cs="Arial"/>
          <w:bCs/>
          <w:sz w:val="20"/>
          <w:szCs w:val="20"/>
        </w:rPr>
        <w:tab/>
      </w:r>
      <w:r>
        <w:rPr>
          <w:rFonts w:ascii="Arial" w:hAnsi="Arial" w:cs="Arial"/>
          <w:bCs/>
          <w:sz w:val="20"/>
          <w:szCs w:val="20"/>
        </w:rPr>
        <w:tab/>
        <w:t>Municipal Office</w:t>
      </w:r>
    </w:p>
    <w:p w14:paraId="6C81C499"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Postal Address:</w:t>
      </w:r>
      <w:r>
        <w:rPr>
          <w:rFonts w:ascii="Arial" w:hAnsi="Arial" w:cs="Arial"/>
          <w:bCs/>
          <w:sz w:val="20"/>
          <w:szCs w:val="20"/>
        </w:rPr>
        <w:tab/>
      </w:r>
      <w:r>
        <w:rPr>
          <w:rFonts w:ascii="Arial" w:hAnsi="Arial" w:cs="Arial"/>
          <w:bCs/>
          <w:sz w:val="20"/>
          <w:szCs w:val="20"/>
        </w:rPr>
        <w:tab/>
        <w:t>P</w:t>
      </w:r>
      <w:r w:rsidR="009F1A09">
        <w:rPr>
          <w:rFonts w:ascii="Arial" w:hAnsi="Arial" w:cs="Arial"/>
          <w:bCs/>
          <w:sz w:val="20"/>
          <w:szCs w:val="20"/>
        </w:rPr>
        <w:t>.</w:t>
      </w:r>
      <w:r>
        <w:rPr>
          <w:rFonts w:ascii="Arial" w:hAnsi="Arial" w:cs="Arial"/>
          <w:bCs/>
          <w:sz w:val="20"/>
          <w:szCs w:val="20"/>
        </w:rPr>
        <w:t>O</w:t>
      </w:r>
      <w:r w:rsidR="009F1A09">
        <w:rPr>
          <w:rFonts w:ascii="Arial" w:hAnsi="Arial" w:cs="Arial"/>
          <w:bCs/>
          <w:sz w:val="20"/>
          <w:szCs w:val="20"/>
        </w:rPr>
        <w:t>.</w:t>
      </w:r>
      <w:r>
        <w:rPr>
          <w:rFonts w:ascii="Arial" w:hAnsi="Arial" w:cs="Arial"/>
          <w:bCs/>
          <w:sz w:val="20"/>
          <w:szCs w:val="20"/>
        </w:rPr>
        <w:t xml:space="preserve"> Box 20, or </w:t>
      </w:r>
      <w:r w:rsidR="00A05B52">
        <w:rPr>
          <w:rFonts w:ascii="Arial" w:hAnsi="Arial" w:cs="Arial"/>
          <w:bCs/>
          <w:sz w:val="20"/>
          <w:szCs w:val="20"/>
        </w:rPr>
        <w:t xml:space="preserve">49 </w:t>
      </w:r>
      <w:proofErr w:type="spellStart"/>
      <w:r>
        <w:rPr>
          <w:rFonts w:ascii="Arial" w:hAnsi="Arial" w:cs="Arial"/>
          <w:bCs/>
          <w:sz w:val="20"/>
          <w:szCs w:val="20"/>
        </w:rPr>
        <w:t>Voortrek</w:t>
      </w:r>
      <w:proofErr w:type="spellEnd"/>
      <w:r>
        <w:rPr>
          <w:rFonts w:ascii="Arial" w:hAnsi="Arial" w:cs="Arial"/>
          <w:bCs/>
          <w:sz w:val="20"/>
          <w:szCs w:val="20"/>
        </w:rPr>
        <w:t xml:space="preserve"> Street, </w:t>
      </w:r>
      <w:proofErr w:type="spellStart"/>
      <w:r>
        <w:rPr>
          <w:rFonts w:ascii="Arial" w:hAnsi="Arial" w:cs="Arial"/>
          <w:bCs/>
          <w:sz w:val="20"/>
          <w:szCs w:val="20"/>
        </w:rPr>
        <w:t>Swellendam</w:t>
      </w:r>
      <w:proofErr w:type="spellEnd"/>
      <w:r>
        <w:rPr>
          <w:rFonts w:ascii="Arial" w:hAnsi="Arial" w:cs="Arial"/>
          <w:bCs/>
          <w:sz w:val="20"/>
          <w:szCs w:val="20"/>
        </w:rPr>
        <w:t>, 6740</w:t>
      </w:r>
    </w:p>
    <w:p w14:paraId="49601B6A"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Telephone No:</w:t>
      </w:r>
      <w:r>
        <w:rPr>
          <w:rFonts w:ascii="Arial" w:hAnsi="Arial" w:cs="Arial"/>
          <w:bCs/>
          <w:sz w:val="20"/>
          <w:szCs w:val="20"/>
        </w:rPr>
        <w:tab/>
      </w:r>
      <w:r>
        <w:rPr>
          <w:rFonts w:ascii="Arial" w:hAnsi="Arial" w:cs="Arial"/>
          <w:bCs/>
          <w:sz w:val="20"/>
          <w:szCs w:val="20"/>
        </w:rPr>
        <w:tab/>
        <w:t>(028) - 5148500</w:t>
      </w:r>
    </w:p>
    <w:p w14:paraId="070898D6"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Facsimile No:</w:t>
      </w:r>
      <w:r>
        <w:rPr>
          <w:rFonts w:ascii="Arial" w:hAnsi="Arial" w:cs="Arial"/>
          <w:bCs/>
          <w:sz w:val="20"/>
          <w:szCs w:val="20"/>
        </w:rPr>
        <w:tab/>
      </w:r>
      <w:r>
        <w:rPr>
          <w:rFonts w:ascii="Arial" w:hAnsi="Arial" w:cs="Arial"/>
          <w:bCs/>
          <w:sz w:val="20"/>
          <w:szCs w:val="20"/>
        </w:rPr>
        <w:tab/>
      </w:r>
      <w:r>
        <w:rPr>
          <w:rFonts w:ascii="Arial" w:hAnsi="Arial" w:cs="Arial"/>
          <w:bCs/>
          <w:sz w:val="20"/>
          <w:szCs w:val="20"/>
        </w:rPr>
        <w:tab/>
        <w:t>(028) – 5142694</w:t>
      </w:r>
    </w:p>
    <w:p w14:paraId="6FDC0FB9"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E-mail Address:</w:t>
      </w:r>
      <w:r>
        <w:rPr>
          <w:rFonts w:ascii="Arial" w:hAnsi="Arial" w:cs="Arial"/>
          <w:bCs/>
          <w:sz w:val="20"/>
          <w:szCs w:val="20"/>
        </w:rPr>
        <w:tab/>
      </w:r>
      <w:r>
        <w:rPr>
          <w:rFonts w:ascii="Arial" w:hAnsi="Arial" w:cs="Arial"/>
          <w:bCs/>
          <w:sz w:val="20"/>
          <w:szCs w:val="20"/>
        </w:rPr>
        <w:tab/>
      </w:r>
      <w:hyperlink r:id="rId12" w:history="1">
        <w:r w:rsidRPr="00541158">
          <w:rPr>
            <w:rStyle w:val="Hyperlink"/>
            <w:rFonts w:ascii="Arial" w:hAnsi="Arial" w:cs="Arial"/>
            <w:bCs/>
            <w:sz w:val="20"/>
            <w:szCs w:val="20"/>
          </w:rPr>
          <w:t>dduplessis@swellenmun.co.za</w:t>
        </w:r>
      </w:hyperlink>
      <w:r>
        <w:rPr>
          <w:rFonts w:ascii="Arial" w:hAnsi="Arial" w:cs="Arial"/>
          <w:bCs/>
          <w:sz w:val="20"/>
          <w:szCs w:val="20"/>
        </w:rPr>
        <w:t xml:space="preserve"> </w:t>
      </w:r>
    </w:p>
    <w:p w14:paraId="68541F12" w14:textId="77777777" w:rsidR="002B77D2" w:rsidRDefault="002B77D2" w:rsidP="00007198">
      <w:pPr>
        <w:pStyle w:val="Default"/>
        <w:tabs>
          <w:tab w:val="left" w:pos="360"/>
          <w:tab w:val="left" w:pos="1620"/>
        </w:tabs>
        <w:ind w:left="454" w:right="432"/>
        <w:rPr>
          <w:rFonts w:ascii="Arial" w:hAnsi="Arial" w:cs="Arial"/>
          <w:bCs/>
          <w:sz w:val="20"/>
          <w:szCs w:val="20"/>
        </w:rPr>
      </w:pPr>
    </w:p>
    <w:p w14:paraId="7E38E0E8" w14:textId="77777777" w:rsidR="002B77D2" w:rsidRPr="002B77D2" w:rsidRDefault="002B77D2" w:rsidP="00007198">
      <w:pPr>
        <w:pStyle w:val="Default"/>
        <w:tabs>
          <w:tab w:val="left" w:pos="360"/>
          <w:tab w:val="left" w:pos="1620"/>
        </w:tabs>
        <w:ind w:left="454" w:right="432"/>
        <w:rPr>
          <w:rFonts w:ascii="Arial" w:hAnsi="Arial" w:cs="Arial"/>
          <w:b/>
          <w:bCs/>
          <w:sz w:val="20"/>
          <w:szCs w:val="20"/>
        </w:rPr>
      </w:pPr>
      <w:r>
        <w:rPr>
          <w:rFonts w:ascii="Arial" w:hAnsi="Arial" w:cs="Arial"/>
          <w:bCs/>
          <w:sz w:val="20"/>
          <w:szCs w:val="20"/>
        </w:rPr>
        <w:tab/>
        <w:t>Name: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2B77D2">
        <w:rPr>
          <w:rFonts w:ascii="Arial" w:hAnsi="Arial" w:cs="Arial"/>
          <w:b/>
          <w:bCs/>
          <w:sz w:val="20"/>
          <w:szCs w:val="20"/>
        </w:rPr>
        <w:t xml:space="preserve">Mr. </w:t>
      </w:r>
      <w:r w:rsidR="00E23073">
        <w:rPr>
          <w:rFonts w:ascii="Arial" w:hAnsi="Arial" w:cs="Arial"/>
          <w:b/>
          <w:bCs/>
          <w:sz w:val="20"/>
          <w:szCs w:val="20"/>
        </w:rPr>
        <w:t xml:space="preserve">K Stuurman </w:t>
      </w:r>
      <w:r w:rsidR="00FD6D23">
        <w:rPr>
          <w:rFonts w:ascii="Arial" w:hAnsi="Arial" w:cs="Arial"/>
          <w:b/>
          <w:bCs/>
          <w:sz w:val="20"/>
          <w:szCs w:val="20"/>
        </w:rPr>
        <w:t xml:space="preserve">- </w:t>
      </w:r>
      <w:r w:rsidRPr="002B77D2">
        <w:rPr>
          <w:rFonts w:ascii="Arial" w:hAnsi="Arial" w:cs="Arial"/>
          <w:b/>
          <w:bCs/>
          <w:sz w:val="20"/>
          <w:szCs w:val="20"/>
        </w:rPr>
        <w:t xml:space="preserve">Director </w:t>
      </w:r>
      <w:r>
        <w:rPr>
          <w:rFonts w:ascii="Arial" w:hAnsi="Arial" w:cs="Arial"/>
          <w:b/>
          <w:bCs/>
          <w:sz w:val="20"/>
          <w:szCs w:val="20"/>
        </w:rPr>
        <w:t>Community Services</w:t>
      </w:r>
    </w:p>
    <w:p w14:paraId="67192FA5"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Street Address:</w:t>
      </w:r>
      <w:r>
        <w:rPr>
          <w:rFonts w:ascii="Arial" w:hAnsi="Arial" w:cs="Arial"/>
          <w:bCs/>
          <w:sz w:val="20"/>
          <w:szCs w:val="20"/>
        </w:rPr>
        <w:tab/>
      </w:r>
      <w:r>
        <w:rPr>
          <w:rFonts w:ascii="Arial" w:hAnsi="Arial" w:cs="Arial"/>
          <w:bCs/>
          <w:sz w:val="20"/>
          <w:szCs w:val="20"/>
        </w:rPr>
        <w:tab/>
        <w:t>Municipal Office</w:t>
      </w:r>
    </w:p>
    <w:p w14:paraId="4C45C773"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Postal Address:</w:t>
      </w:r>
      <w:r>
        <w:rPr>
          <w:rFonts w:ascii="Arial" w:hAnsi="Arial" w:cs="Arial"/>
          <w:bCs/>
          <w:sz w:val="20"/>
          <w:szCs w:val="20"/>
        </w:rPr>
        <w:tab/>
      </w:r>
      <w:r>
        <w:rPr>
          <w:rFonts w:ascii="Arial" w:hAnsi="Arial" w:cs="Arial"/>
          <w:bCs/>
          <w:sz w:val="20"/>
          <w:szCs w:val="20"/>
        </w:rPr>
        <w:tab/>
        <w:t>P</w:t>
      </w:r>
      <w:r w:rsidR="009F1A09">
        <w:rPr>
          <w:rFonts w:ascii="Arial" w:hAnsi="Arial" w:cs="Arial"/>
          <w:bCs/>
          <w:sz w:val="20"/>
          <w:szCs w:val="20"/>
        </w:rPr>
        <w:t>.</w:t>
      </w:r>
      <w:r>
        <w:rPr>
          <w:rFonts w:ascii="Arial" w:hAnsi="Arial" w:cs="Arial"/>
          <w:bCs/>
          <w:sz w:val="20"/>
          <w:szCs w:val="20"/>
        </w:rPr>
        <w:t>O</w:t>
      </w:r>
      <w:r w:rsidR="009F1A09">
        <w:rPr>
          <w:rFonts w:ascii="Arial" w:hAnsi="Arial" w:cs="Arial"/>
          <w:bCs/>
          <w:sz w:val="20"/>
          <w:szCs w:val="20"/>
        </w:rPr>
        <w:t>.</w:t>
      </w:r>
      <w:r>
        <w:rPr>
          <w:rFonts w:ascii="Arial" w:hAnsi="Arial" w:cs="Arial"/>
          <w:bCs/>
          <w:sz w:val="20"/>
          <w:szCs w:val="20"/>
        </w:rPr>
        <w:t xml:space="preserve"> Box 20, or </w:t>
      </w:r>
      <w:r w:rsidR="00A05B52">
        <w:rPr>
          <w:rFonts w:ascii="Arial" w:hAnsi="Arial" w:cs="Arial"/>
          <w:bCs/>
          <w:sz w:val="20"/>
          <w:szCs w:val="20"/>
        </w:rPr>
        <w:t xml:space="preserve">49 </w:t>
      </w:r>
      <w:proofErr w:type="spellStart"/>
      <w:r>
        <w:rPr>
          <w:rFonts w:ascii="Arial" w:hAnsi="Arial" w:cs="Arial"/>
          <w:bCs/>
          <w:sz w:val="20"/>
          <w:szCs w:val="20"/>
        </w:rPr>
        <w:t>Voortrek</w:t>
      </w:r>
      <w:proofErr w:type="spellEnd"/>
      <w:r>
        <w:rPr>
          <w:rFonts w:ascii="Arial" w:hAnsi="Arial" w:cs="Arial"/>
          <w:bCs/>
          <w:sz w:val="20"/>
          <w:szCs w:val="20"/>
        </w:rPr>
        <w:t xml:space="preserve"> Street, </w:t>
      </w:r>
      <w:proofErr w:type="spellStart"/>
      <w:r>
        <w:rPr>
          <w:rFonts w:ascii="Arial" w:hAnsi="Arial" w:cs="Arial"/>
          <w:bCs/>
          <w:sz w:val="20"/>
          <w:szCs w:val="20"/>
        </w:rPr>
        <w:t>Swellendam</w:t>
      </w:r>
      <w:proofErr w:type="spellEnd"/>
      <w:r>
        <w:rPr>
          <w:rFonts w:ascii="Arial" w:hAnsi="Arial" w:cs="Arial"/>
          <w:bCs/>
          <w:sz w:val="20"/>
          <w:szCs w:val="20"/>
        </w:rPr>
        <w:t>, 6740</w:t>
      </w:r>
    </w:p>
    <w:p w14:paraId="2C015FF2"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Telephone No:</w:t>
      </w:r>
      <w:r>
        <w:rPr>
          <w:rFonts w:ascii="Arial" w:hAnsi="Arial" w:cs="Arial"/>
          <w:bCs/>
          <w:sz w:val="20"/>
          <w:szCs w:val="20"/>
        </w:rPr>
        <w:tab/>
      </w:r>
      <w:r>
        <w:rPr>
          <w:rFonts w:ascii="Arial" w:hAnsi="Arial" w:cs="Arial"/>
          <w:bCs/>
          <w:sz w:val="20"/>
          <w:szCs w:val="20"/>
        </w:rPr>
        <w:tab/>
        <w:t>(028) - 5148500</w:t>
      </w:r>
    </w:p>
    <w:p w14:paraId="4BCA803C"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Facsimile No:</w:t>
      </w:r>
      <w:r>
        <w:rPr>
          <w:rFonts w:ascii="Arial" w:hAnsi="Arial" w:cs="Arial"/>
          <w:bCs/>
          <w:sz w:val="20"/>
          <w:szCs w:val="20"/>
        </w:rPr>
        <w:tab/>
      </w:r>
      <w:r>
        <w:rPr>
          <w:rFonts w:ascii="Arial" w:hAnsi="Arial" w:cs="Arial"/>
          <w:bCs/>
          <w:sz w:val="20"/>
          <w:szCs w:val="20"/>
        </w:rPr>
        <w:tab/>
      </w:r>
      <w:r>
        <w:rPr>
          <w:rFonts w:ascii="Arial" w:hAnsi="Arial" w:cs="Arial"/>
          <w:bCs/>
          <w:sz w:val="20"/>
          <w:szCs w:val="20"/>
        </w:rPr>
        <w:tab/>
        <w:t>(028) – 5142694</w:t>
      </w:r>
    </w:p>
    <w:p w14:paraId="32A655EA"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E-mail Address:</w:t>
      </w:r>
      <w:r>
        <w:rPr>
          <w:rFonts w:ascii="Arial" w:hAnsi="Arial" w:cs="Arial"/>
          <w:bCs/>
          <w:sz w:val="20"/>
          <w:szCs w:val="20"/>
        </w:rPr>
        <w:tab/>
      </w:r>
      <w:r>
        <w:rPr>
          <w:rFonts w:ascii="Arial" w:hAnsi="Arial" w:cs="Arial"/>
          <w:bCs/>
          <w:sz w:val="20"/>
          <w:szCs w:val="20"/>
        </w:rPr>
        <w:tab/>
      </w:r>
      <w:hyperlink r:id="rId13" w:history="1">
        <w:r w:rsidR="00E23073" w:rsidRPr="006F6B24">
          <w:rPr>
            <w:rStyle w:val="Hyperlink"/>
            <w:rFonts w:ascii="Arial" w:hAnsi="Arial" w:cs="Arial"/>
            <w:bCs/>
            <w:sz w:val="20"/>
            <w:szCs w:val="20"/>
          </w:rPr>
          <w:t>keith@swellenmun.co.za</w:t>
        </w:r>
      </w:hyperlink>
      <w:r w:rsidR="00E23073">
        <w:rPr>
          <w:rFonts w:ascii="Arial" w:hAnsi="Arial" w:cs="Arial"/>
          <w:bCs/>
          <w:sz w:val="20"/>
          <w:szCs w:val="20"/>
        </w:rPr>
        <w:t xml:space="preserve"> </w:t>
      </w:r>
    </w:p>
    <w:p w14:paraId="323ABCDD" w14:textId="77777777" w:rsidR="002B77D2" w:rsidRDefault="002B77D2" w:rsidP="00007198">
      <w:pPr>
        <w:pStyle w:val="Default"/>
        <w:tabs>
          <w:tab w:val="left" w:pos="360"/>
          <w:tab w:val="left" w:pos="1620"/>
        </w:tabs>
        <w:ind w:left="454" w:right="432"/>
        <w:rPr>
          <w:rFonts w:ascii="Arial" w:hAnsi="Arial" w:cs="Arial"/>
          <w:bCs/>
          <w:sz w:val="20"/>
          <w:szCs w:val="20"/>
        </w:rPr>
      </w:pPr>
    </w:p>
    <w:p w14:paraId="126C2F5F" w14:textId="77777777" w:rsidR="002B77D2" w:rsidRPr="002B77D2" w:rsidRDefault="002B77D2" w:rsidP="00007198">
      <w:pPr>
        <w:pStyle w:val="Default"/>
        <w:tabs>
          <w:tab w:val="left" w:pos="360"/>
          <w:tab w:val="left" w:pos="900"/>
          <w:tab w:val="left" w:pos="1620"/>
        </w:tabs>
        <w:ind w:left="454" w:right="432"/>
        <w:rPr>
          <w:rFonts w:ascii="Arial" w:hAnsi="Arial" w:cs="Arial"/>
          <w:b/>
          <w:bCs/>
          <w:sz w:val="20"/>
          <w:szCs w:val="20"/>
        </w:rPr>
      </w:pPr>
      <w:r>
        <w:rPr>
          <w:rFonts w:ascii="Arial" w:hAnsi="Arial" w:cs="Arial"/>
          <w:bCs/>
          <w:sz w:val="20"/>
          <w:szCs w:val="20"/>
        </w:rPr>
        <w:tab/>
      </w:r>
      <w:r w:rsidR="00007198">
        <w:rPr>
          <w:rFonts w:ascii="Arial" w:hAnsi="Arial" w:cs="Arial"/>
          <w:bCs/>
          <w:sz w:val="20"/>
          <w:szCs w:val="20"/>
        </w:rPr>
        <w:tab/>
      </w:r>
      <w:r>
        <w:rPr>
          <w:rFonts w:ascii="Arial" w:hAnsi="Arial" w:cs="Arial"/>
          <w:bCs/>
          <w:sz w:val="20"/>
          <w:szCs w:val="20"/>
        </w:rPr>
        <w:t>Name: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2B77D2">
        <w:rPr>
          <w:rFonts w:ascii="Arial" w:hAnsi="Arial" w:cs="Arial"/>
          <w:b/>
          <w:bCs/>
          <w:sz w:val="20"/>
          <w:szCs w:val="20"/>
        </w:rPr>
        <w:t xml:space="preserve">Mr. </w:t>
      </w:r>
      <w:r w:rsidR="00FD6D23">
        <w:rPr>
          <w:rFonts w:ascii="Arial" w:hAnsi="Arial" w:cs="Arial"/>
          <w:b/>
          <w:bCs/>
          <w:sz w:val="20"/>
          <w:szCs w:val="20"/>
        </w:rPr>
        <w:t xml:space="preserve">B. </w:t>
      </w:r>
      <w:proofErr w:type="spellStart"/>
      <w:r w:rsidR="00FD6D23">
        <w:rPr>
          <w:rFonts w:ascii="Arial" w:hAnsi="Arial" w:cs="Arial"/>
          <w:b/>
          <w:bCs/>
          <w:sz w:val="20"/>
          <w:szCs w:val="20"/>
        </w:rPr>
        <w:t>Badenhorst</w:t>
      </w:r>
      <w:proofErr w:type="spellEnd"/>
      <w:r w:rsidR="00FD6D23">
        <w:rPr>
          <w:rFonts w:ascii="Arial" w:hAnsi="Arial" w:cs="Arial"/>
          <w:b/>
          <w:bCs/>
          <w:sz w:val="20"/>
          <w:szCs w:val="20"/>
        </w:rPr>
        <w:t xml:space="preserve"> -</w:t>
      </w:r>
      <w:r>
        <w:rPr>
          <w:rFonts w:ascii="Arial" w:hAnsi="Arial" w:cs="Arial"/>
          <w:b/>
          <w:bCs/>
          <w:sz w:val="20"/>
          <w:szCs w:val="20"/>
        </w:rPr>
        <w:t xml:space="preserve"> Director Engineering Services </w:t>
      </w:r>
    </w:p>
    <w:p w14:paraId="5B62151E"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Street Address:</w:t>
      </w:r>
      <w:r>
        <w:rPr>
          <w:rFonts w:ascii="Arial" w:hAnsi="Arial" w:cs="Arial"/>
          <w:bCs/>
          <w:sz w:val="20"/>
          <w:szCs w:val="20"/>
        </w:rPr>
        <w:tab/>
      </w:r>
      <w:r>
        <w:rPr>
          <w:rFonts w:ascii="Arial" w:hAnsi="Arial" w:cs="Arial"/>
          <w:bCs/>
          <w:sz w:val="20"/>
          <w:szCs w:val="20"/>
        </w:rPr>
        <w:tab/>
        <w:t>Municipal Office</w:t>
      </w:r>
    </w:p>
    <w:p w14:paraId="5CD11649"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Postal Address:</w:t>
      </w:r>
      <w:r>
        <w:rPr>
          <w:rFonts w:ascii="Arial" w:hAnsi="Arial" w:cs="Arial"/>
          <w:bCs/>
          <w:sz w:val="20"/>
          <w:szCs w:val="20"/>
        </w:rPr>
        <w:tab/>
      </w:r>
      <w:r>
        <w:rPr>
          <w:rFonts w:ascii="Arial" w:hAnsi="Arial" w:cs="Arial"/>
          <w:bCs/>
          <w:sz w:val="20"/>
          <w:szCs w:val="20"/>
        </w:rPr>
        <w:tab/>
        <w:t>P</w:t>
      </w:r>
      <w:r w:rsidR="009F1A09">
        <w:rPr>
          <w:rFonts w:ascii="Arial" w:hAnsi="Arial" w:cs="Arial"/>
          <w:bCs/>
          <w:sz w:val="20"/>
          <w:szCs w:val="20"/>
        </w:rPr>
        <w:t>.</w:t>
      </w:r>
      <w:r>
        <w:rPr>
          <w:rFonts w:ascii="Arial" w:hAnsi="Arial" w:cs="Arial"/>
          <w:bCs/>
          <w:sz w:val="20"/>
          <w:szCs w:val="20"/>
        </w:rPr>
        <w:t>O</w:t>
      </w:r>
      <w:r w:rsidR="009F1A09">
        <w:rPr>
          <w:rFonts w:ascii="Arial" w:hAnsi="Arial" w:cs="Arial"/>
          <w:bCs/>
          <w:sz w:val="20"/>
          <w:szCs w:val="20"/>
        </w:rPr>
        <w:t>.</w:t>
      </w:r>
      <w:r>
        <w:rPr>
          <w:rFonts w:ascii="Arial" w:hAnsi="Arial" w:cs="Arial"/>
          <w:bCs/>
          <w:sz w:val="20"/>
          <w:szCs w:val="20"/>
        </w:rPr>
        <w:t xml:space="preserve"> Box 20, or </w:t>
      </w:r>
      <w:r w:rsidR="00A05B52">
        <w:rPr>
          <w:rFonts w:ascii="Arial" w:hAnsi="Arial" w:cs="Arial"/>
          <w:bCs/>
          <w:sz w:val="20"/>
          <w:szCs w:val="20"/>
        </w:rPr>
        <w:t xml:space="preserve">49 </w:t>
      </w:r>
      <w:proofErr w:type="spellStart"/>
      <w:r>
        <w:rPr>
          <w:rFonts w:ascii="Arial" w:hAnsi="Arial" w:cs="Arial"/>
          <w:bCs/>
          <w:sz w:val="20"/>
          <w:szCs w:val="20"/>
        </w:rPr>
        <w:t>Voortrek</w:t>
      </w:r>
      <w:proofErr w:type="spellEnd"/>
      <w:r>
        <w:rPr>
          <w:rFonts w:ascii="Arial" w:hAnsi="Arial" w:cs="Arial"/>
          <w:bCs/>
          <w:sz w:val="20"/>
          <w:szCs w:val="20"/>
        </w:rPr>
        <w:t xml:space="preserve"> Street, </w:t>
      </w:r>
      <w:proofErr w:type="spellStart"/>
      <w:r>
        <w:rPr>
          <w:rFonts w:ascii="Arial" w:hAnsi="Arial" w:cs="Arial"/>
          <w:bCs/>
          <w:sz w:val="20"/>
          <w:szCs w:val="20"/>
        </w:rPr>
        <w:t>Swellendam</w:t>
      </w:r>
      <w:proofErr w:type="spellEnd"/>
      <w:r>
        <w:rPr>
          <w:rFonts w:ascii="Arial" w:hAnsi="Arial" w:cs="Arial"/>
          <w:bCs/>
          <w:sz w:val="20"/>
          <w:szCs w:val="20"/>
        </w:rPr>
        <w:t>, 6740</w:t>
      </w:r>
    </w:p>
    <w:p w14:paraId="5C50C80F"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Telephone No:</w:t>
      </w:r>
      <w:r>
        <w:rPr>
          <w:rFonts w:ascii="Arial" w:hAnsi="Arial" w:cs="Arial"/>
          <w:bCs/>
          <w:sz w:val="20"/>
          <w:szCs w:val="20"/>
        </w:rPr>
        <w:tab/>
      </w:r>
      <w:r>
        <w:rPr>
          <w:rFonts w:ascii="Arial" w:hAnsi="Arial" w:cs="Arial"/>
          <w:bCs/>
          <w:sz w:val="20"/>
          <w:szCs w:val="20"/>
        </w:rPr>
        <w:tab/>
        <w:t>(028) - 5148500</w:t>
      </w:r>
    </w:p>
    <w:p w14:paraId="2217C39D"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Facsimile No:</w:t>
      </w:r>
      <w:r>
        <w:rPr>
          <w:rFonts w:ascii="Arial" w:hAnsi="Arial" w:cs="Arial"/>
          <w:bCs/>
          <w:sz w:val="20"/>
          <w:szCs w:val="20"/>
        </w:rPr>
        <w:tab/>
      </w:r>
      <w:r>
        <w:rPr>
          <w:rFonts w:ascii="Arial" w:hAnsi="Arial" w:cs="Arial"/>
          <w:bCs/>
          <w:sz w:val="20"/>
          <w:szCs w:val="20"/>
        </w:rPr>
        <w:tab/>
      </w:r>
      <w:r>
        <w:rPr>
          <w:rFonts w:ascii="Arial" w:hAnsi="Arial" w:cs="Arial"/>
          <w:bCs/>
          <w:sz w:val="20"/>
          <w:szCs w:val="20"/>
        </w:rPr>
        <w:tab/>
        <w:t>(028) – 5142694</w:t>
      </w:r>
    </w:p>
    <w:p w14:paraId="04B8218D" w14:textId="77777777" w:rsidR="002B77D2" w:rsidRDefault="002B77D2" w:rsidP="00007198">
      <w:pPr>
        <w:pStyle w:val="Default"/>
        <w:tabs>
          <w:tab w:val="left" w:pos="360"/>
          <w:tab w:val="left" w:pos="1620"/>
        </w:tabs>
        <w:ind w:left="454" w:right="432"/>
        <w:rPr>
          <w:rFonts w:ascii="Arial" w:hAnsi="Arial" w:cs="Arial"/>
          <w:bCs/>
          <w:sz w:val="20"/>
          <w:szCs w:val="20"/>
        </w:rPr>
      </w:pPr>
      <w:r>
        <w:rPr>
          <w:rFonts w:ascii="Arial" w:hAnsi="Arial" w:cs="Arial"/>
          <w:bCs/>
          <w:sz w:val="20"/>
          <w:szCs w:val="20"/>
        </w:rPr>
        <w:tab/>
        <w:t>E-mail Address:</w:t>
      </w:r>
      <w:r>
        <w:rPr>
          <w:rFonts w:ascii="Arial" w:hAnsi="Arial" w:cs="Arial"/>
          <w:bCs/>
          <w:sz w:val="20"/>
          <w:szCs w:val="20"/>
        </w:rPr>
        <w:tab/>
      </w:r>
      <w:r>
        <w:rPr>
          <w:rFonts w:ascii="Arial" w:hAnsi="Arial" w:cs="Arial"/>
          <w:bCs/>
          <w:sz w:val="20"/>
          <w:szCs w:val="20"/>
        </w:rPr>
        <w:tab/>
      </w:r>
      <w:hyperlink r:id="rId14" w:history="1">
        <w:r w:rsidR="00A05B52" w:rsidRPr="00541158">
          <w:rPr>
            <w:rStyle w:val="Hyperlink"/>
            <w:rFonts w:ascii="Arial" w:hAnsi="Arial" w:cs="Arial"/>
            <w:bCs/>
            <w:sz w:val="20"/>
            <w:szCs w:val="20"/>
          </w:rPr>
          <w:t>bgb@swellenmun.co.za</w:t>
        </w:r>
      </w:hyperlink>
    </w:p>
    <w:p w14:paraId="26EBC496" w14:textId="77777777" w:rsidR="00A05B52" w:rsidRDefault="00A05B52" w:rsidP="002B77D2">
      <w:pPr>
        <w:pStyle w:val="Default"/>
        <w:tabs>
          <w:tab w:val="left" w:pos="360"/>
          <w:tab w:val="left" w:pos="1620"/>
        </w:tabs>
        <w:ind w:right="432"/>
        <w:rPr>
          <w:rFonts w:ascii="Arial" w:hAnsi="Arial" w:cs="Arial"/>
          <w:bCs/>
          <w:sz w:val="20"/>
          <w:szCs w:val="20"/>
        </w:rPr>
      </w:pPr>
    </w:p>
    <w:p w14:paraId="3DE18855" w14:textId="77777777" w:rsidR="00A05B52" w:rsidRPr="00A05B52" w:rsidRDefault="00A05B52" w:rsidP="000658FC">
      <w:pPr>
        <w:pStyle w:val="Default"/>
        <w:numPr>
          <w:ilvl w:val="0"/>
          <w:numId w:val="1"/>
        </w:numPr>
        <w:tabs>
          <w:tab w:val="left" w:pos="360"/>
          <w:tab w:val="left" w:pos="1620"/>
        </w:tabs>
        <w:ind w:left="900" w:right="432" w:hanging="540"/>
        <w:rPr>
          <w:rFonts w:ascii="Arial" w:hAnsi="Arial" w:cs="Arial"/>
          <w:b/>
          <w:bCs/>
          <w:sz w:val="20"/>
          <w:szCs w:val="20"/>
        </w:rPr>
      </w:pPr>
      <w:r w:rsidRPr="00A05B52">
        <w:rPr>
          <w:rFonts w:ascii="Arial" w:hAnsi="Arial" w:cs="Arial"/>
          <w:b/>
          <w:bCs/>
          <w:sz w:val="20"/>
          <w:szCs w:val="20"/>
        </w:rPr>
        <w:t>REQUESTS FOR ACCESS TO A RECORD</w:t>
      </w:r>
    </w:p>
    <w:p w14:paraId="1037F68E" w14:textId="77777777" w:rsidR="00A05B52" w:rsidRDefault="00A05B52" w:rsidP="00A05B52">
      <w:pPr>
        <w:pStyle w:val="Default"/>
        <w:tabs>
          <w:tab w:val="left" w:pos="360"/>
          <w:tab w:val="left" w:pos="1620"/>
        </w:tabs>
        <w:ind w:left="360" w:right="432"/>
        <w:rPr>
          <w:rFonts w:ascii="Arial" w:hAnsi="Arial" w:cs="Arial"/>
          <w:bCs/>
          <w:sz w:val="20"/>
          <w:szCs w:val="20"/>
        </w:rPr>
      </w:pPr>
    </w:p>
    <w:p w14:paraId="4DFA589D" w14:textId="77777777" w:rsidR="00A05B52" w:rsidRDefault="00A05B52" w:rsidP="0084665C">
      <w:pPr>
        <w:pStyle w:val="Default"/>
        <w:tabs>
          <w:tab w:val="left" w:pos="360"/>
          <w:tab w:val="left" w:pos="851"/>
        </w:tabs>
        <w:ind w:left="851"/>
        <w:jc w:val="both"/>
        <w:rPr>
          <w:rFonts w:ascii="Arial" w:hAnsi="Arial" w:cs="Arial"/>
          <w:bCs/>
          <w:sz w:val="20"/>
          <w:szCs w:val="20"/>
        </w:rPr>
      </w:pPr>
      <w:r>
        <w:rPr>
          <w:rFonts w:ascii="Arial" w:hAnsi="Arial" w:cs="Arial"/>
          <w:bCs/>
          <w:sz w:val="20"/>
          <w:szCs w:val="20"/>
        </w:rPr>
        <w:t xml:space="preserve">A </w:t>
      </w:r>
      <w:r w:rsidR="00FD6D23">
        <w:rPr>
          <w:rFonts w:ascii="Arial" w:hAnsi="Arial" w:cs="Arial"/>
          <w:bCs/>
          <w:sz w:val="20"/>
          <w:szCs w:val="20"/>
        </w:rPr>
        <w:t xml:space="preserve">person </w:t>
      </w:r>
      <w:r>
        <w:rPr>
          <w:rFonts w:ascii="Arial" w:hAnsi="Arial" w:cs="Arial"/>
          <w:bCs/>
          <w:sz w:val="20"/>
          <w:szCs w:val="20"/>
        </w:rPr>
        <w:t xml:space="preserve">wishing to request information in terms of the Act is required to </w:t>
      </w:r>
      <w:r w:rsidR="00193859">
        <w:rPr>
          <w:rFonts w:ascii="Arial" w:hAnsi="Arial" w:cs="Arial"/>
          <w:bCs/>
          <w:sz w:val="20"/>
          <w:szCs w:val="20"/>
        </w:rPr>
        <w:t xml:space="preserve">adhere to the </w:t>
      </w:r>
      <w:r>
        <w:rPr>
          <w:rFonts w:ascii="Arial" w:hAnsi="Arial" w:cs="Arial"/>
          <w:bCs/>
          <w:sz w:val="20"/>
          <w:szCs w:val="20"/>
        </w:rPr>
        <w:t>following procedure: -</w:t>
      </w:r>
    </w:p>
    <w:p w14:paraId="18264D43" w14:textId="77777777" w:rsidR="00A05B52" w:rsidRDefault="00A05B52" w:rsidP="00193859">
      <w:pPr>
        <w:pStyle w:val="Default"/>
        <w:tabs>
          <w:tab w:val="left" w:pos="360"/>
          <w:tab w:val="left" w:pos="1620"/>
        </w:tabs>
        <w:ind w:left="907"/>
        <w:jc w:val="both"/>
        <w:rPr>
          <w:rFonts w:ascii="Arial" w:hAnsi="Arial" w:cs="Arial"/>
          <w:bCs/>
          <w:sz w:val="20"/>
          <w:szCs w:val="20"/>
        </w:rPr>
      </w:pPr>
    </w:p>
    <w:p w14:paraId="106ECF18" w14:textId="77777777" w:rsidR="00A05B52" w:rsidRDefault="00A05B52" w:rsidP="009C578E">
      <w:pPr>
        <w:pStyle w:val="Default"/>
        <w:numPr>
          <w:ilvl w:val="0"/>
          <w:numId w:val="14"/>
        </w:numPr>
        <w:tabs>
          <w:tab w:val="left" w:pos="360"/>
          <w:tab w:val="left" w:pos="1440"/>
          <w:tab w:val="left" w:pos="1620"/>
        </w:tabs>
        <w:ind w:left="1304"/>
        <w:jc w:val="both"/>
        <w:rPr>
          <w:rFonts w:ascii="Arial" w:hAnsi="Arial" w:cs="Arial"/>
          <w:bCs/>
          <w:sz w:val="20"/>
          <w:szCs w:val="20"/>
        </w:rPr>
      </w:pPr>
      <w:r>
        <w:rPr>
          <w:rFonts w:ascii="Arial" w:hAnsi="Arial" w:cs="Arial"/>
          <w:bCs/>
          <w:sz w:val="20"/>
          <w:szCs w:val="20"/>
        </w:rPr>
        <w:t xml:space="preserve">The request must be made in writing, on the prescribed application </w:t>
      </w:r>
      <w:r w:rsidR="00193859">
        <w:rPr>
          <w:rFonts w:ascii="Arial" w:hAnsi="Arial" w:cs="Arial"/>
          <w:bCs/>
          <w:sz w:val="20"/>
          <w:szCs w:val="20"/>
        </w:rPr>
        <w:t>f</w:t>
      </w:r>
      <w:r>
        <w:rPr>
          <w:rFonts w:ascii="Arial" w:hAnsi="Arial" w:cs="Arial"/>
          <w:bCs/>
          <w:sz w:val="20"/>
          <w:szCs w:val="20"/>
        </w:rPr>
        <w:t xml:space="preserve">orm </w:t>
      </w:r>
      <w:r w:rsidR="00193859">
        <w:rPr>
          <w:rFonts w:ascii="Arial" w:hAnsi="Arial" w:cs="Arial"/>
          <w:bCs/>
          <w:sz w:val="20"/>
          <w:szCs w:val="20"/>
        </w:rPr>
        <w:t xml:space="preserve">as per </w:t>
      </w:r>
      <w:r w:rsidR="001714D4">
        <w:rPr>
          <w:rFonts w:ascii="Arial" w:hAnsi="Arial" w:cs="Arial"/>
          <w:b/>
          <w:sz w:val="20"/>
          <w:szCs w:val="20"/>
          <w:u w:val="single"/>
        </w:rPr>
        <w:t>A</w:t>
      </w:r>
      <w:r w:rsidR="00193859" w:rsidRPr="00193859">
        <w:rPr>
          <w:rFonts w:ascii="Arial" w:hAnsi="Arial" w:cs="Arial"/>
          <w:b/>
          <w:sz w:val="20"/>
          <w:szCs w:val="20"/>
          <w:u w:val="single"/>
        </w:rPr>
        <w:t xml:space="preserve">nnexure </w:t>
      </w:r>
      <w:r w:rsidR="009C578E">
        <w:rPr>
          <w:rFonts w:ascii="Arial" w:hAnsi="Arial" w:cs="Arial"/>
          <w:b/>
          <w:sz w:val="20"/>
          <w:szCs w:val="20"/>
          <w:u w:val="single"/>
        </w:rPr>
        <w:t>E</w:t>
      </w:r>
      <w:r w:rsidR="00193859">
        <w:rPr>
          <w:rFonts w:ascii="Arial" w:hAnsi="Arial" w:cs="Arial"/>
          <w:bCs/>
          <w:sz w:val="20"/>
          <w:szCs w:val="20"/>
        </w:rPr>
        <w:t xml:space="preserve">, </w:t>
      </w:r>
      <w:r>
        <w:rPr>
          <w:rFonts w:ascii="Arial" w:hAnsi="Arial" w:cs="Arial"/>
          <w:bCs/>
          <w:sz w:val="20"/>
          <w:szCs w:val="20"/>
        </w:rPr>
        <w:t xml:space="preserve">addressed to the </w:t>
      </w:r>
      <w:r w:rsidR="0084665C">
        <w:rPr>
          <w:rFonts w:ascii="Arial" w:hAnsi="Arial" w:cs="Arial"/>
          <w:bCs/>
          <w:sz w:val="20"/>
          <w:szCs w:val="20"/>
        </w:rPr>
        <w:t>abovementioned information officer or deputy information o</w:t>
      </w:r>
      <w:r>
        <w:rPr>
          <w:rFonts w:ascii="Arial" w:hAnsi="Arial" w:cs="Arial"/>
          <w:bCs/>
          <w:sz w:val="20"/>
          <w:szCs w:val="20"/>
        </w:rPr>
        <w:t>fficers.</w:t>
      </w:r>
    </w:p>
    <w:p w14:paraId="060B97B3" w14:textId="77777777" w:rsidR="00A05B52" w:rsidRDefault="00A05B52" w:rsidP="00193859">
      <w:pPr>
        <w:pStyle w:val="Default"/>
        <w:tabs>
          <w:tab w:val="left" w:pos="360"/>
          <w:tab w:val="left" w:pos="1440"/>
          <w:tab w:val="left" w:pos="1620"/>
        </w:tabs>
        <w:ind w:left="1304"/>
        <w:jc w:val="both"/>
        <w:rPr>
          <w:rFonts w:ascii="Arial" w:hAnsi="Arial" w:cs="Arial"/>
          <w:bCs/>
          <w:sz w:val="20"/>
          <w:szCs w:val="20"/>
        </w:rPr>
      </w:pPr>
    </w:p>
    <w:p w14:paraId="05C7688D" w14:textId="78A6F6DA" w:rsidR="00A05B52" w:rsidRDefault="00EE7E80" w:rsidP="000658FC">
      <w:pPr>
        <w:pStyle w:val="Default"/>
        <w:numPr>
          <w:ilvl w:val="0"/>
          <w:numId w:val="14"/>
        </w:numPr>
        <w:tabs>
          <w:tab w:val="left" w:pos="360"/>
          <w:tab w:val="left" w:pos="1440"/>
          <w:tab w:val="left" w:pos="1620"/>
        </w:tabs>
        <w:ind w:left="1304"/>
        <w:jc w:val="both"/>
        <w:rPr>
          <w:rFonts w:ascii="Arial" w:hAnsi="Arial" w:cs="Arial"/>
          <w:bCs/>
          <w:sz w:val="20"/>
          <w:szCs w:val="20"/>
        </w:rPr>
      </w:pPr>
      <w:r>
        <w:rPr>
          <w:rFonts w:ascii="Arial" w:hAnsi="Arial" w:cs="Arial"/>
          <w:bCs/>
          <w:sz w:val="20"/>
          <w:szCs w:val="20"/>
        </w:rPr>
        <w:t xml:space="preserve">The application must be accompanied by prescribed search service fees as indicated in </w:t>
      </w:r>
      <w:r w:rsidR="00193859">
        <w:rPr>
          <w:rFonts w:ascii="Arial" w:hAnsi="Arial" w:cs="Arial"/>
          <w:bCs/>
          <w:sz w:val="20"/>
          <w:szCs w:val="20"/>
        </w:rPr>
        <w:t xml:space="preserve">paragraph </w:t>
      </w:r>
      <w:r w:rsidR="00D92462">
        <w:rPr>
          <w:rFonts w:ascii="Arial" w:hAnsi="Arial" w:cs="Arial"/>
          <w:bCs/>
          <w:sz w:val="20"/>
          <w:szCs w:val="20"/>
        </w:rPr>
        <w:t>6</w:t>
      </w:r>
      <w:r>
        <w:rPr>
          <w:rFonts w:ascii="Arial" w:hAnsi="Arial" w:cs="Arial"/>
          <w:bCs/>
          <w:sz w:val="20"/>
          <w:szCs w:val="20"/>
        </w:rPr>
        <w:t xml:space="preserve"> below.</w:t>
      </w:r>
    </w:p>
    <w:p w14:paraId="4E029761" w14:textId="77777777" w:rsidR="00EE7E80" w:rsidRDefault="00EE7E80" w:rsidP="00193859">
      <w:pPr>
        <w:pStyle w:val="ListParagraph"/>
        <w:ind w:left="1304"/>
        <w:jc w:val="both"/>
        <w:rPr>
          <w:rFonts w:ascii="Arial" w:hAnsi="Arial" w:cs="Arial"/>
          <w:bCs/>
          <w:szCs w:val="20"/>
        </w:rPr>
      </w:pPr>
    </w:p>
    <w:p w14:paraId="547639E1" w14:textId="77777777" w:rsidR="00EE7E80" w:rsidRPr="00193859" w:rsidRDefault="00EE7E80" w:rsidP="000658FC">
      <w:pPr>
        <w:pStyle w:val="ListParagraph"/>
        <w:numPr>
          <w:ilvl w:val="0"/>
          <w:numId w:val="14"/>
        </w:numPr>
        <w:ind w:left="1304"/>
        <w:jc w:val="both"/>
        <w:rPr>
          <w:rFonts w:ascii="Arial" w:hAnsi="Arial" w:cs="Arial"/>
          <w:bCs/>
          <w:szCs w:val="20"/>
        </w:rPr>
      </w:pPr>
      <w:r w:rsidRPr="00193859">
        <w:rPr>
          <w:rFonts w:ascii="Arial" w:hAnsi="Arial" w:cs="Arial"/>
          <w:bCs/>
          <w:szCs w:val="20"/>
        </w:rPr>
        <w:t xml:space="preserve">The application must clearly state the nature of information needed to enable the </w:t>
      </w:r>
      <w:r w:rsidR="0084665C">
        <w:rPr>
          <w:rFonts w:ascii="Arial" w:hAnsi="Arial" w:cs="Arial"/>
          <w:bCs/>
          <w:szCs w:val="20"/>
        </w:rPr>
        <w:t>information officer or the relevant deputy information o</w:t>
      </w:r>
      <w:r w:rsidRPr="00193859">
        <w:rPr>
          <w:rFonts w:ascii="Arial" w:hAnsi="Arial" w:cs="Arial"/>
          <w:bCs/>
          <w:szCs w:val="20"/>
        </w:rPr>
        <w:t>fficer to identify the requested records.</w:t>
      </w:r>
    </w:p>
    <w:p w14:paraId="56975E2E" w14:textId="77777777" w:rsidR="00511178" w:rsidRPr="00511178" w:rsidRDefault="00511178" w:rsidP="00193859">
      <w:pPr>
        <w:pStyle w:val="ListParagraph"/>
        <w:ind w:left="1304"/>
        <w:jc w:val="both"/>
        <w:rPr>
          <w:rFonts w:ascii="Arial" w:hAnsi="Arial" w:cs="Arial"/>
          <w:bCs/>
          <w:szCs w:val="20"/>
        </w:rPr>
      </w:pPr>
    </w:p>
    <w:p w14:paraId="0804E4B4" w14:textId="77777777" w:rsidR="00511178" w:rsidRPr="00193859" w:rsidRDefault="0084665C" w:rsidP="000658FC">
      <w:pPr>
        <w:pStyle w:val="ListParagraph"/>
        <w:numPr>
          <w:ilvl w:val="0"/>
          <w:numId w:val="14"/>
        </w:numPr>
        <w:ind w:left="1304"/>
        <w:jc w:val="both"/>
        <w:rPr>
          <w:rFonts w:ascii="Arial" w:hAnsi="Arial" w:cs="Arial"/>
          <w:bCs/>
          <w:szCs w:val="20"/>
        </w:rPr>
      </w:pPr>
      <w:r>
        <w:rPr>
          <w:rFonts w:ascii="Arial" w:hAnsi="Arial" w:cs="Arial"/>
          <w:bCs/>
          <w:szCs w:val="20"/>
        </w:rPr>
        <w:t>Information o</w:t>
      </w:r>
      <w:r w:rsidR="00511178" w:rsidRPr="00193859">
        <w:rPr>
          <w:rFonts w:ascii="Arial" w:hAnsi="Arial" w:cs="Arial"/>
          <w:bCs/>
          <w:szCs w:val="20"/>
        </w:rPr>
        <w:t>fficers may defer a decision until the requested information becomes available and will so notify the requester in writing with a request that he/she makes follow-up representations within 30 days.</w:t>
      </w:r>
    </w:p>
    <w:p w14:paraId="3EC686A3" w14:textId="77777777" w:rsidR="00511178" w:rsidRPr="00511178" w:rsidRDefault="00511178" w:rsidP="00193859">
      <w:pPr>
        <w:pStyle w:val="ListParagraph"/>
        <w:ind w:left="1304"/>
        <w:jc w:val="both"/>
        <w:rPr>
          <w:rFonts w:ascii="Arial" w:hAnsi="Arial" w:cs="Arial"/>
          <w:bCs/>
          <w:szCs w:val="20"/>
        </w:rPr>
      </w:pPr>
    </w:p>
    <w:p w14:paraId="6127EC5C" w14:textId="77777777" w:rsidR="00511178" w:rsidRPr="00193859" w:rsidRDefault="00511178" w:rsidP="000658FC">
      <w:pPr>
        <w:pStyle w:val="ListParagraph"/>
        <w:numPr>
          <w:ilvl w:val="0"/>
          <w:numId w:val="14"/>
        </w:numPr>
        <w:ind w:left="1304"/>
        <w:jc w:val="both"/>
        <w:rPr>
          <w:rFonts w:ascii="Arial" w:hAnsi="Arial" w:cs="Arial"/>
          <w:bCs/>
          <w:szCs w:val="20"/>
        </w:rPr>
      </w:pPr>
      <w:r w:rsidRPr="00193859">
        <w:rPr>
          <w:rFonts w:ascii="Arial" w:hAnsi="Arial" w:cs="Arial"/>
          <w:bCs/>
          <w:szCs w:val="20"/>
        </w:rPr>
        <w:t>In the event the requested information is unavailable, and all reasonable steps have been taken t</w:t>
      </w:r>
      <w:r w:rsidR="0084665C">
        <w:rPr>
          <w:rFonts w:ascii="Arial" w:hAnsi="Arial" w:cs="Arial"/>
          <w:bCs/>
          <w:szCs w:val="20"/>
        </w:rPr>
        <w:t>o find a requested record, the information o</w:t>
      </w:r>
      <w:r w:rsidRPr="00193859">
        <w:rPr>
          <w:rFonts w:ascii="Arial" w:hAnsi="Arial" w:cs="Arial"/>
          <w:bCs/>
          <w:szCs w:val="20"/>
        </w:rPr>
        <w:t>fficer will accordingly inform the requester, giving full reasons in writing.</w:t>
      </w:r>
    </w:p>
    <w:p w14:paraId="53A37AC2" w14:textId="77777777" w:rsidR="00EE7E80" w:rsidRDefault="00EE7E80" w:rsidP="00193859">
      <w:pPr>
        <w:pStyle w:val="Default"/>
        <w:tabs>
          <w:tab w:val="left" w:pos="360"/>
          <w:tab w:val="left" w:pos="1440"/>
          <w:tab w:val="left" w:pos="1620"/>
        </w:tabs>
        <w:rPr>
          <w:rFonts w:ascii="Arial" w:hAnsi="Arial" w:cs="Arial"/>
          <w:bCs/>
          <w:sz w:val="20"/>
          <w:szCs w:val="20"/>
        </w:rPr>
      </w:pPr>
    </w:p>
    <w:p w14:paraId="41A94F8D" w14:textId="77777777" w:rsidR="007D1845" w:rsidRDefault="00804380" w:rsidP="000658FC">
      <w:pPr>
        <w:pStyle w:val="Default"/>
        <w:numPr>
          <w:ilvl w:val="0"/>
          <w:numId w:val="1"/>
        </w:numPr>
        <w:tabs>
          <w:tab w:val="left" w:pos="360"/>
          <w:tab w:val="left" w:pos="1620"/>
        </w:tabs>
        <w:ind w:left="900" w:right="432" w:hanging="540"/>
        <w:rPr>
          <w:rFonts w:ascii="Arial" w:hAnsi="Arial" w:cs="Arial"/>
          <w:b/>
          <w:bCs/>
          <w:sz w:val="20"/>
          <w:szCs w:val="20"/>
        </w:rPr>
      </w:pPr>
      <w:r>
        <w:rPr>
          <w:rFonts w:ascii="Arial" w:hAnsi="Arial" w:cs="Arial"/>
          <w:b/>
          <w:bCs/>
          <w:sz w:val="20"/>
          <w:szCs w:val="20"/>
        </w:rPr>
        <w:t>PAIA G</w:t>
      </w:r>
      <w:r w:rsidR="007D1845">
        <w:rPr>
          <w:rFonts w:ascii="Arial" w:hAnsi="Arial" w:cs="Arial"/>
          <w:b/>
          <w:bCs/>
          <w:sz w:val="20"/>
          <w:szCs w:val="20"/>
        </w:rPr>
        <w:t>UIDE</w:t>
      </w:r>
    </w:p>
    <w:p w14:paraId="175D9D5B" w14:textId="77777777" w:rsidR="007D1845" w:rsidRDefault="007D1845" w:rsidP="007D1845">
      <w:pPr>
        <w:pStyle w:val="Default"/>
        <w:tabs>
          <w:tab w:val="left" w:pos="360"/>
          <w:tab w:val="left" w:pos="1620"/>
        </w:tabs>
        <w:ind w:right="432"/>
        <w:rPr>
          <w:rFonts w:ascii="Arial" w:hAnsi="Arial" w:cs="Arial"/>
          <w:b/>
          <w:bCs/>
          <w:sz w:val="20"/>
          <w:szCs w:val="20"/>
        </w:rPr>
      </w:pPr>
    </w:p>
    <w:p w14:paraId="7D6A6A52" w14:textId="77777777" w:rsidR="009F1A09" w:rsidRDefault="007D1845" w:rsidP="0084665C">
      <w:pPr>
        <w:pStyle w:val="Default"/>
        <w:tabs>
          <w:tab w:val="left" w:pos="360"/>
          <w:tab w:val="left" w:pos="993"/>
        </w:tabs>
        <w:ind w:left="900" w:right="432"/>
        <w:jc w:val="both"/>
        <w:rPr>
          <w:rFonts w:ascii="Arial" w:hAnsi="Arial" w:cs="Arial"/>
          <w:sz w:val="20"/>
          <w:szCs w:val="20"/>
        </w:rPr>
      </w:pPr>
      <w:r w:rsidRPr="007D1845">
        <w:rPr>
          <w:rFonts w:ascii="Arial" w:hAnsi="Arial" w:cs="Arial"/>
          <w:sz w:val="20"/>
          <w:szCs w:val="20"/>
        </w:rPr>
        <w:t>Section 10 of PAIA provides that the South African Human R</w:t>
      </w:r>
      <w:r>
        <w:rPr>
          <w:rFonts w:ascii="Arial" w:hAnsi="Arial" w:cs="Arial"/>
          <w:sz w:val="20"/>
          <w:szCs w:val="20"/>
        </w:rPr>
        <w:t xml:space="preserve">ights Commission must compile </w:t>
      </w:r>
      <w:r w:rsidR="0084665C">
        <w:rPr>
          <w:rFonts w:ascii="Arial" w:hAnsi="Arial" w:cs="Arial"/>
          <w:sz w:val="20"/>
          <w:szCs w:val="20"/>
        </w:rPr>
        <w:t xml:space="preserve">a </w:t>
      </w:r>
      <w:r>
        <w:rPr>
          <w:rFonts w:ascii="Arial" w:hAnsi="Arial" w:cs="Arial"/>
          <w:sz w:val="20"/>
          <w:szCs w:val="20"/>
        </w:rPr>
        <w:t xml:space="preserve">simple and easily comprehensive guide on how to use the act. </w:t>
      </w:r>
      <w:r w:rsidRPr="007D1845">
        <w:rPr>
          <w:rFonts w:ascii="Arial" w:hAnsi="Arial" w:cs="Arial"/>
          <w:sz w:val="20"/>
          <w:szCs w:val="20"/>
        </w:rPr>
        <w:t xml:space="preserve">The PAIA guide in terms of section 10 </w:t>
      </w:r>
      <w:r w:rsidR="009F1A09">
        <w:rPr>
          <w:rFonts w:ascii="Arial" w:hAnsi="Arial" w:cs="Arial"/>
          <w:sz w:val="20"/>
          <w:szCs w:val="20"/>
        </w:rPr>
        <w:t>of the Act is available on the M</w:t>
      </w:r>
      <w:r w:rsidRPr="007D1845">
        <w:rPr>
          <w:rFonts w:ascii="Arial" w:hAnsi="Arial" w:cs="Arial"/>
          <w:sz w:val="20"/>
          <w:szCs w:val="20"/>
        </w:rPr>
        <w:t>unicipal web</w:t>
      </w:r>
      <w:r w:rsidR="009F1A09">
        <w:rPr>
          <w:rFonts w:ascii="Arial" w:hAnsi="Arial" w:cs="Arial"/>
          <w:sz w:val="20"/>
          <w:szCs w:val="20"/>
        </w:rPr>
        <w:t>site and at the offices of the M</w:t>
      </w:r>
      <w:r w:rsidRPr="007D1845">
        <w:rPr>
          <w:rFonts w:ascii="Arial" w:hAnsi="Arial" w:cs="Arial"/>
          <w:sz w:val="20"/>
          <w:szCs w:val="20"/>
        </w:rPr>
        <w:t>unicipality.</w:t>
      </w:r>
    </w:p>
    <w:p w14:paraId="767DC9D1" w14:textId="77777777" w:rsidR="007D1845" w:rsidRPr="007D1845" w:rsidRDefault="007D1845" w:rsidP="007D1845">
      <w:pPr>
        <w:pStyle w:val="Default"/>
        <w:tabs>
          <w:tab w:val="left" w:pos="360"/>
          <w:tab w:val="left" w:pos="993"/>
        </w:tabs>
        <w:ind w:left="900" w:right="432"/>
        <w:rPr>
          <w:rFonts w:ascii="Arial" w:hAnsi="Arial" w:cs="Arial"/>
          <w:sz w:val="20"/>
          <w:szCs w:val="20"/>
        </w:rPr>
      </w:pPr>
      <w:r w:rsidRPr="007D1845">
        <w:rPr>
          <w:rFonts w:ascii="Arial" w:hAnsi="Arial" w:cs="Arial"/>
          <w:sz w:val="20"/>
          <w:szCs w:val="20"/>
        </w:rPr>
        <w:t xml:space="preserve">  </w:t>
      </w:r>
    </w:p>
    <w:p w14:paraId="52B444D8" w14:textId="77777777" w:rsidR="00A05B52" w:rsidRDefault="00511178" w:rsidP="000658FC">
      <w:pPr>
        <w:pStyle w:val="Default"/>
        <w:numPr>
          <w:ilvl w:val="0"/>
          <w:numId w:val="1"/>
        </w:numPr>
        <w:tabs>
          <w:tab w:val="left" w:pos="360"/>
          <w:tab w:val="left" w:pos="1620"/>
        </w:tabs>
        <w:ind w:left="900" w:right="432" w:hanging="540"/>
        <w:rPr>
          <w:rFonts w:ascii="Arial" w:hAnsi="Arial" w:cs="Arial"/>
          <w:b/>
          <w:bCs/>
          <w:sz w:val="20"/>
          <w:szCs w:val="20"/>
        </w:rPr>
      </w:pPr>
      <w:r w:rsidRPr="00511178">
        <w:rPr>
          <w:rFonts w:ascii="Arial" w:hAnsi="Arial" w:cs="Arial"/>
          <w:b/>
          <w:bCs/>
          <w:sz w:val="20"/>
          <w:szCs w:val="20"/>
        </w:rPr>
        <w:t>SEARCH/SERVICE FEES PAYABLE</w:t>
      </w:r>
    </w:p>
    <w:p w14:paraId="68C1FE4A" w14:textId="77777777" w:rsidR="000E72D1" w:rsidRDefault="000E72D1" w:rsidP="000E72D1">
      <w:pPr>
        <w:pStyle w:val="Default"/>
        <w:tabs>
          <w:tab w:val="left" w:pos="360"/>
          <w:tab w:val="left" w:pos="1620"/>
        </w:tabs>
        <w:ind w:right="432"/>
        <w:rPr>
          <w:rFonts w:ascii="Arial" w:hAnsi="Arial" w:cs="Arial"/>
          <w:b/>
          <w:bCs/>
          <w:sz w:val="20"/>
          <w:szCs w:val="20"/>
        </w:rPr>
      </w:pPr>
    </w:p>
    <w:p w14:paraId="75454554" w14:textId="77777777" w:rsidR="000E72D1" w:rsidRDefault="007A0426" w:rsidP="000E72D1">
      <w:pPr>
        <w:spacing w:after="100" w:afterAutospacing="1"/>
        <w:ind w:left="907"/>
        <w:jc w:val="both"/>
        <w:rPr>
          <w:rFonts w:ascii="Arial" w:hAnsi="Arial" w:cs="Arial"/>
          <w:color w:val="000000"/>
          <w:szCs w:val="20"/>
        </w:rPr>
      </w:pPr>
      <w:r>
        <w:rPr>
          <w:rFonts w:ascii="Arial" w:hAnsi="Arial" w:cs="Arial"/>
          <w:color w:val="000000"/>
          <w:szCs w:val="20"/>
        </w:rPr>
        <w:t>7</w:t>
      </w:r>
      <w:r w:rsidR="002865D5">
        <w:rPr>
          <w:rFonts w:ascii="Arial" w:hAnsi="Arial" w:cs="Arial"/>
          <w:color w:val="000000"/>
          <w:szCs w:val="20"/>
        </w:rPr>
        <w:t>.1</w:t>
      </w:r>
      <w:r w:rsidR="002865D5">
        <w:rPr>
          <w:rFonts w:ascii="Arial" w:hAnsi="Arial" w:cs="Arial"/>
          <w:color w:val="000000"/>
          <w:szCs w:val="20"/>
        </w:rPr>
        <w:tab/>
      </w:r>
      <w:r w:rsidR="000E72D1" w:rsidRPr="000E72D1">
        <w:rPr>
          <w:rFonts w:ascii="Arial" w:hAnsi="Arial" w:cs="Arial"/>
          <w:color w:val="000000"/>
          <w:szCs w:val="20"/>
        </w:rPr>
        <w:t>The Act provides for two types of fees:</w:t>
      </w:r>
    </w:p>
    <w:p w14:paraId="7D81AFA8" w14:textId="77777777" w:rsidR="000E72D1" w:rsidRPr="000E72D1" w:rsidRDefault="000E72D1" w:rsidP="000658FC">
      <w:pPr>
        <w:pStyle w:val="ListParagraph"/>
        <w:numPr>
          <w:ilvl w:val="0"/>
          <w:numId w:val="15"/>
        </w:numPr>
        <w:spacing w:after="100" w:afterAutospacing="1"/>
        <w:jc w:val="both"/>
        <w:rPr>
          <w:rFonts w:ascii="Arial" w:hAnsi="Arial" w:cs="Arial"/>
          <w:color w:val="000000"/>
          <w:szCs w:val="20"/>
        </w:rPr>
      </w:pPr>
      <w:r w:rsidRPr="000E72D1">
        <w:rPr>
          <w:rFonts w:ascii="Arial" w:hAnsi="Arial" w:cs="Arial"/>
          <w:color w:val="000000"/>
          <w:szCs w:val="20"/>
        </w:rPr>
        <w:t>A request fee, which will be a standard fee; and</w:t>
      </w:r>
    </w:p>
    <w:p w14:paraId="733CC1E1" w14:textId="77777777" w:rsidR="000E72D1" w:rsidRPr="000E72D1" w:rsidRDefault="000E72D1" w:rsidP="000658FC">
      <w:pPr>
        <w:pStyle w:val="ListParagraph"/>
        <w:numPr>
          <w:ilvl w:val="0"/>
          <w:numId w:val="15"/>
        </w:numPr>
        <w:spacing w:after="100" w:afterAutospacing="1"/>
        <w:jc w:val="both"/>
        <w:rPr>
          <w:rFonts w:ascii="Arial" w:hAnsi="Arial" w:cs="Arial"/>
          <w:color w:val="000000"/>
          <w:szCs w:val="20"/>
        </w:rPr>
      </w:pPr>
      <w:r w:rsidRPr="000E72D1">
        <w:rPr>
          <w:rFonts w:ascii="Arial" w:hAnsi="Arial" w:cs="Arial"/>
          <w:color w:val="000000"/>
          <w:szCs w:val="20"/>
        </w:rPr>
        <w:lastRenderedPageBreak/>
        <w:t>An access fee, which must be calculated by taking into account reproduction cost, search and preparation time and cost, as well as postal costs.</w:t>
      </w:r>
    </w:p>
    <w:p w14:paraId="7CE6CCB2" w14:textId="77777777" w:rsidR="000E72D1" w:rsidRPr="000E72D1" w:rsidRDefault="007A0426" w:rsidP="002865D5">
      <w:pPr>
        <w:spacing w:after="100" w:afterAutospacing="1"/>
        <w:ind w:left="1267" w:hanging="360"/>
        <w:jc w:val="both"/>
        <w:rPr>
          <w:rFonts w:ascii="Arial" w:hAnsi="Arial" w:cs="Arial"/>
          <w:color w:val="000000"/>
          <w:szCs w:val="20"/>
        </w:rPr>
      </w:pPr>
      <w:r>
        <w:rPr>
          <w:rFonts w:ascii="Arial" w:hAnsi="Arial" w:cs="Arial"/>
          <w:color w:val="000000"/>
          <w:szCs w:val="20"/>
        </w:rPr>
        <w:t>7</w:t>
      </w:r>
      <w:r w:rsidR="002865D5">
        <w:rPr>
          <w:rFonts w:ascii="Arial" w:hAnsi="Arial" w:cs="Arial"/>
          <w:color w:val="000000"/>
          <w:szCs w:val="20"/>
        </w:rPr>
        <w:t>.2</w:t>
      </w:r>
      <w:r w:rsidR="002865D5">
        <w:rPr>
          <w:rFonts w:ascii="Arial" w:hAnsi="Arial" w:cs="Arial"/>
          <w:color w:val="000000"/>
          <w:szCs w:val="20"/>
        </w:rPr>
        <w:tab/>
      </w:r>
      <w:r w:rsidR="000E72D1" w:rsidRPr="000E72D1">
        <w:rPr>
          <w:rFonts w:ascii="Arial" w:hAnsi="Arial" w:cs="Arial"/>
          <w:color w:val="000000"/>
          <w:szCs w:val="20"/>
        </w:rPr>
        <w:t xml:space="preserve">When </w:t>
      </w:r>
      <w:r w:rsidR="0084665C">
        <w:rPr>
          <w:rFonts w:ascii="Arial" w:hAnsi="Arial" w:cs="Arial"/>
          <w:color w:val="000000"/>
          <w:szCs w:val="20"/>
        </w:rPr>
        <w:t>the request is received by the information / deputy information officer, such o</w:t>
      </w:r>
      <w:r w:rsidR="000E72D1" w:rsidRPr="000E72D1">
        <w:rPr>
          <w:rFonts w:ascii="Arial" w:hAnsi="Arial" w:cs="Arial"/>
          <w:color w:val="000000"/>
          <w:szCs w:val="20"/>
        </w:rPr>
        <w:t>fficer shall by notice require the requester, other than a personal requester, to pay the prescribed request fee (if any), before further processing of the request.</w:t>
      </w:r>
    </w:p>
    <w:p w14:paraId="3D47C186" w14:textId="77777777" w:rsidR="000E72D1" w:rsidRPr="000E72D1" w:rsidRDefault="007A0426" w:rsidP="0084665C">
      <w:pPr>
        <w:spacing w:after="100" w:afterAutospacing="1"/>
        <w:ind w:left="1267" w:hanging="360"/>
        <w:jc w:val="both"/>
        <w:rPr>
          <w:rFonts w:ascii="Arial" w:hAnsi="Arial" w:cs="Arial"/>
          <w:color w:val="000000"/>
          <w:szCs w:val="20"/>
        </w:rPr>
      </w:pPr>
      <w:r>
        <w:rPr>
          <w:rFonts w:ascii="Arial" w:hAnsi="Arial" w:cs="Arial"/>
          <w:color w:val="000000"/>
          <w:szCs w:val="20"/>
        </w:rPr>
        <w:t>7</w:t>
      </w:r>
      <w:r w:rsidR="002865D5">
        <w:rPr>
          <w:rFonts w:ascii="Arial" w:hAnsi="Arial" w:cs="Arial"/>
          <w:color w:val="000000"/>
          <w:szCs w:val="20"/>
        </w:rPr>
        <w:t>.3</w:t>
      </w:r>
      <w:r w:rsidR="002865D5">
        <w:rPr>
          <w:rFonts w:ascii="Arial" w:hAnsi="Arial" w:cs="Arial"/>
          <w:color w:val="000000"/>
          <w:szCs w:val="20"/>
        </w:rPr>
        <w:tab/>
      </w:r>
      <w:r w:rsidR="000E72D1" w:rsidRPr="000E72D1">
        <w:rPr>
          <w:rFonts w:ascii="Arial" w:hAnsi="Arial" w:cs="Arial"/>
          <w:color w:val="000000"/>
          <w:szCs w:val="20"/>
        </w:rPr>
        <w:t xml:space="preserve">If a search for the record has been made and the preparation of the record for disclosure, including arrangements to make it available in the requested form, requires more than the hours prescribed in the </w:t>
      </w:r>
      <w:r w:rsidR="00AF29B5">
        <w:rPr>
          <w:rFonts w:ascii="Arial" w:hAnsi="Arial" w:cs="Arial"/>
          <w:color w:val="000000"/>
          <w:szCs w:val="20"/>
        </w:rPr>
        <w:t xml:space="preserve">information </w:t>
      </w:r>
      <w:r w:rsidR="000E72D1" w:rsidRPr="000E72D1">
        <w:rPr>
          <w:rFonts w:ascii="Arial" w:hAnsi="Arial" w:cs="Arial"/>
          <w:color w:val="000000"/>
          <w:szCs w:val="20"/>
        </w:rPr>
        <w:t>re</w:t>
      </w:r>
      <w:r w:rsidR="0084665C">
        <w:rPr>
          <w:rFonts w:ascii="Arial" w:hAnsi="Arial" w:cs="Arial"/>
          <w:color w:val="000000"/>
          <w:szCs w:val="20"/>
        </w:rPr>
        <w:t>gulations for the purpose, the information / deputy i</w:t>
      </w:r>
      <w:r w:rsidR="000E72D1" w:rsidRPr="000E72D1">
        <w:rPr>
          <w:rFonts w:ascii="Arial" w:hAnsi="Arial" w:cs="Arial"/>
          <w:color w:val="000000"/>
          <w:szCs w:val="20"/>
        </w:rPr>
        <w:t xml:space="preserve">nformation </w:t>
      </w:r>
      <w:r w:rsidR="0084665C">
        <w:rPr>
          <w:rFonts w:ascii="Arial" w:hAnsi="Arial" w:cs="Arial"/>
          <w:color w:val="000000"/>
          <w:szCs w:val="20"/>
        </w:rPr>
        <w:t>o</w:t>
      </w:r>
      <w:r w:rsidR="000E72D1" w:rsidRPr="000E72D1">
        <w:rPr>
          <w:rFonts w:ascii="Arial" w:hAnsi="Arial" w:cs="Arial"/>
          <w:color w:val="000000"/>
          <w:szCs w:val="20"/>
        </w:rPr>
        <w:t>fficer shall notify the requester to pay as a deposit the prescribed portion of the access fee, which would be payable if the request is granted.</w:t>
      </w:r>
    </w:p>
    <w:p w14:paraId="04D80B13" w14:textId="77777777" w:rsidR="000E72D1" w:rsidRPr="000E72D1" w:rsidRDefault="007A0426" w:rsidP="0084665C">
      <w:pPr>
        <w:spacing w:after="100" w:afterAutospacing="1"/>
        <w:ind w:left="1267" w:hanging="360"/>
        <w:jc w:val="both"/>
        <w:rPr>
          <w:rFonts w:ascii="Arial" w:hAnsi="Arial" w:cs="Arial"/>
          <w:color w:val="000000"/>
          <w:szCs w:val="20"/>
        </w:rPr>
      </w:pPr>
      <w:r>
        <w:rPr>
          <w:rFonts w:ascii="Arial" w:hAnsi="Arial" w:cs="Arial"/>
          <w:color w:val="000000"/>
          <w:szCs w:val="20"/>
        </w:rPr>
        <w:t>7</w:t>
      </w:r>
      <w:r w:rsidR="002865D5">
        <w:rPr>
          <w:rFonts w:ascii="Arial" w:hAnsi="Arial" w:cs="Arial"/>
          <w:color w:val="000000"/>
          <w:szCs w:val="20"/>
        </w:rPr>
        <w:t>.4</w:t>
      </w:r>
      <w:r w:rsidR="002865D5">
        <w:rPr>
          <w:rFonts w:ascii="Arial" w:hAnsi="Arial" w:cs="Arial"/>
          <w:color w:val="000000"/>
          <w:szCs w:val="20"/>
        </w:rPr>
        <w:tab/>
      </w:r>
      <w:r w:rsidR="0084665C">
        <w:rPr>
          <w:rFonts w:ascii="Arial" w:hAnsi="Arial" w:cs="Arial"/>
          <w:color w:val="000000"/>
          <w:szCs w:val="20"/>
        </w:rPr>
        <w:t>The i</w:t>
      </w:r>
      <w:r w:rsidR="000E72D1" w:rsidRPr="000E72D1">
        <w:rPr>
          <w:rFonts w:ascii="Arial" w:hAnsi="Arial" w:cs="Arial"/>
          <w:color w:val="000000"/>
          <w:szCs w:val="20"/>
        </w:rPr>
        <w:t xml:space="preserve">nformation / </w:t>
      </w:r>
      <w:r w:rsidR="0084665C">
        <w:rPr>
          <w:rFonts w:ascii="Arial" w:hAnsi="Arial" w:cs="Arial"/>
          <w:color w:val="000000"/>
          <w:szCs w:val="20"/>
        </w:rPr>
        <w:t>d</w:t>
      </w:r>
      <w:r w:rsidR="000E72D1" w:rsidRPr="000E72D1">
        <w:rPr>
          <w:rFonts w:ascii="Arial" w:hAnsi="Arial" w:cs="Arial"/>
          <w:color w:val="000000"/>
          <w:szCs w:val="20"/>
        </w:rPr>
        <w:t xml:space="preserve">eputy </w:t>
      </w:r>
      <w:r w:rsidR="0084665C">
        <w:rPr>
          <w:rFonts w:ascii="Arial" w:hAnsi="Arial" w:cs="Arial"/>
          <w:color w:val="000000"/>
          <w:szCs w:val="20"/>
        </w:rPr>
        <w:t>i</w:t>
      </w:r>
      <w:r w:rsidR="000E72D1" w:rsidRPr="000E72D1">
        <w:rPr>
          <w:rFonts w:ascii="Arial" w:hAnsi="Arial" w:cs="Arial"/>
          <w:color w:val="000000"/>
          <w:szCs w:val="20"/>
        </w:rPr>
        <w:t xml:space="preserve">nformation </w:t>
      </w:r>
      <w:r w:rsidR="0084665C">
        <w:rPr>
          <w:rFonts w:ascii="Arial" w:hAnsi="Arial" w:cs="Arial"/>
          <w:color w:val="000000"/>
          <w:szCs w:val="20"/>
        </w:rPr>
        <w:t>o</w:t>
      </w:r>
      <w:r w:rsidR="000E72D1" w:rsidRPr="000E72D1">
        <w:rPr>
          <w:rFonts w:ascii="Arial" w:hAnsi="Arial" w:cs="Arial"/>
          <w:color w:val="000000"/>
          <w:szCs w:val="20"/>
        </w:rPr>
        <w:t>fficer shall withhold a record until the requester has paid the relevant fees as indicated below.</w:t>
      </w:r>
    </w:p>
    <w:p w14:paraId="6F2D7FC3" w14:textId="77777777" w:rsidR="000E72D1" w:rsidRPr="000E72D1" w:rsidRDefault="007A0426" w:rsidP="002865D5">
      <w:pPr>
        <w:spacing w:after="100" w:afterAutospacing="1"/>
        <w:ind w:left="1267" w:hanging="360"/>
        <w:jc w:val="both"/>
        <w:rPr>
          <w:rFonts w:ascii="Arial" w:hAnsi="Arial" w:cs="Arial"/>
          <w:color w:val="000000"/>
          <w:szCs w:val="20"/>
        </w:rPr>
      </w:pPr>
      <w:r>
        <w:rPr>
          <w:rFonts w:ascii="Arial" w:hAnsi="Arial" w:cs="Arial"/>
          <w:color w:val="000000"/>
          <w:szCs w:val="20"/>
        </w:rPr>
        <w:t>7</w:t>
      </w:r>
      <w:r w:rsidR="002865D5">
        <w:rPr>
          <w:rFonts w:ascii="Arial" w:hAnsi="Arial" w:cs="Arial"/>
          <w:color w:val="000000"/>
          <w:szCs w:val="20"/>
        </w:rPr>
        <w:t>.5</w:t>
      </w:r>
      <w:r w:rsidR="002865D5">
        <w:rPr>
          <w:rFonts w:ascii="Arial" w:hAnsi="Arial" w:cs="Arial"/>
          <w:color w:val="000000"/>
          <w:szCs w:val="20"/>
        </w:rPr>
        <w:tab/>
      </w:r>
      <w:r w:rsidR="000E72D1" w:rsidRPr="000E72D1">
        <w:rPr>
          <w:rFonts w:ascii="Arial" w:hAnsi="Arial" w:cs="Arial"/>
          <w:color w:val="000000"/>
          <w:szCs w:val="20"/>
        </w:rPr>
        <w:t>A requester whose request for access to a record has been granted, must pay an access fee for reproduction and for search and preparation, and for any time reasonably required in excess of the prescribed hours to search for and prepare the record for disclosure, including making arrangement to make it available in the requested form.</w:t>
      </w:r>
    </w:p>
    <w:p w14:paraId="3F8B4DF5" w14:textId="77777777" w:rsidR="000E72D1" w:rsidRPr="000E72D1" w:rsidRDefault="007A0426" w:rsidP="0084665C">
      <w:pPr>
        <w:spacing w:after="100" w:afterAutospacing="1"/>
        <w:ind w:left="1267" w:hanging="360"/>
        <w:jc w:val="both"/>
        <w:rPr>
          <w:rFonts w:ascii="Arial" w:hAnsi="Arial" w:cs="Arial"/>
          <w:color w:val="000000"/>
          <w:szCs w:val="20"/>
        </w:rPr>
      </w:pPr>
      <w:r>
        <w:rPr>
          <w:rFonts w:ascii="Arial" w:hAnsi="Arial" w:cs="Arial"/>
          <w:color w:val="000000"/>
          <w:szCs w:val="20"/>
        </w:rPr>
        <w:t>7</w:t>
      </w:r>
      <w:r w:rsidR="002865D5">
        <w:rPr>
          <w:rFonts w:ascii="Arial" w:hAnsi="Arial" w:cs="Arial"/>
          <w:color w:val="000000"/>
          <w:szCs w:val="20"/>
        </w:rPr>
        <w:t>.6</w:t>
      </w:r>
      <w:r w:rsidR="002865D5">
        <w:rPr>
          <w:rFonts w:ascii="Arial" w:hAnsi="Arial" w:cs="Arial"/>
          <w:color w:val="000000"/>
          <w:szCs w:val="20"/>
        </w:rPr>
        <w:tab/>
      </w:r>
      <w:r w:rsidR="000E72D1" w:rsidRPr="000E72D1">
        <w:rPr>
          <w:rFonts w:ascii="Arial" w:hAnsi="Arial" w:cs="Arial"/>
          <w:color w:val="000000"/>
          <w:szCs w:val="20"/>
        </w:rPr>
        <w:t>If a deposit has been paid in the respect of a request for acce</w:t>
      </w:r>
      <w:r w:rsidR="0084665C">
        <w:rPr>
          <w:rFonts w:ascii="Arial" w:hAnsi="Arial" w:cs="Arial"/>
          <w:color w:val="000000"/>
          <w:szCs w:val="20"/>
        </w:rPr>
        <w:t>ss, which is refused, then the information / d</w:t>
      </w:r>
      <w:r w:rsidR="000E72D1" w:rsidRPr="000E72D1">
        <w:rPr>
          <w:rFonts w:ascii="Arial" w:hAnsi="Arial" w:cs="Arial"/>
          <w:color w:val="000000"/>
          <w:szCs w:val="20"/>
        </w:rPr>
        <w:t xml:space="preserve">eputy </w:t>
      </w:r>
      <w:r w:rsidR="0084665C">
        <w:rPr>
          <w:rFonts w:ascii="Arial" w:hAnsi="Arial" w:cs="Arial"/>
          <w:color w:val="000000"/>
          <w:szCs w:val="20"/>
        </w:rPr>
        <w:t>i</w:t>
      </w:r>
      <w:r w:rsidR="000E72D1" w:rsidRPr="000E72D1">
        <w:rPr>
          <w:rFonts w:ascii="Arial" w:hAnsi="Arial" w:cs="Arial"/>
          <w:color w:val="000000"/>
          <w:szCs w:val="20"/>
        </w:rPr>
        <w:t xml:space="preserve">nformation </w:t>
      </w:r>
      <w:r w:rsidR="0084665C">
        <w:rPr>
          <w:rFonts w:ascii="Arial" w:hAnsi="Arial" w:cs="Arial"/>
          <w:color w:val="000000"/>
          <w:szCs w:val="20"/>
        </w:rPr>
        <w:t>o</w:t>
      </w:r>
      <w:r w:rsidR="000E72D1" w:rsidRPr="000E72D1">
        <w:rPr>
          <w:rFonts w:ascii="Arial" w:hAnsi="Arial" w:cs="Arial"/>
          <w:color w:val="000000"/>
          <w:szCs w:val="20"/>
        </w:rPr>
        <w:t>fficer concerned must repay the deposit to the requester.</w:t>
      </w:r>
    </w:p>
    <w:p w14:paraId="5E3A7C0E" w14:textId="77777777" w:rsidR="00A05B52" w:rsidRPr="00972C82" w:rsidRDefault="007A0426" w:rsidP="00007198">
      <w:pPr>
        <w:spacing w:after="100" w:afterAutospacing="1"/>
        <w:ind w:left="1267" w:hanging="360"/>
        <w:jc w:val="both"/>
        <w:rPr>
          <w:rFonts w:ascii="Arial" w:hAnsi="Arial" w:cs="Arial"/>
          <w:bCs/>
          <w:szCs w:val="20"/>
        </w:rPr>
      </w:pPr>
      <w:r>
        <w:rPr>
          <w:rFonts w:ascii="Arial" w:hAnsi="Arial" w:cs="Arial"/>
          <w:color w:val="000000"/>
          <w:szCs w:val="20"/>
        </w:rPr>
        <w:t>7</w:t>
      </w:r>
      <w:r w:rsidR="005A70D7">
        <w:rPr>
          <w:rFonts w:ascii="Arial" w:hAnsi="Arial" w:cs="Arial"/>
          <w:color w:val="000000"/>
          <w:szCs w:val="20"/>
        </w:rPr>
        <w:t>.</w:t>
      </w:r>
      <w:r w:rsidR="002865D5">
        <w:rPr>
          <w:rFonts w:ascii="Arial" w:hAnsi="Arial" w:cs="Arial"/>
          <w:color w:val="000000"/>
          <w:szCs w:val="20"/>
        </w:rPr>
        <w:t>7</w:t>
      </w:r>
      <w:r w:rsidR="002865D5">
        <w:rPr>
          <w:rFonts w:ascii="Arial" w:hAnsi="Arial" w:cs="Arial"/>
          <w:color w:val="000000"/>
          <w:szCs w:val="20"/>
        </w:rPr>
        <w:tab/>
      </w:r>
      <w:r w:rsidR="000E72D1" w:rsidRPr="000E72D1">
        <w:rPr>
          <w:rFonts w:ascii="Arial" w:hAnsi="Arial" w:cs="Arial"/>
          <w:color w:val="000000"/>
          <w:szCs w:val="20"/>
        </w:rPr>
        <w:t>Request</w:t>
      </w:r>
      <w:r w:rsidR="00007198">
        <w:rPr>
          <w:rFonts w:ascii="Arial" w:hAnsi="Arial" w:cs="Arial"/>
          <w:color w:val="000000"/>
          <w:szCs w:val="20"/>
        </w:rPr>
        <w:t>s- and a</w:t>
      </w:r>
      <w:r w:rsidR="000E72D1" w:rsidRPr="000E72D1">
        <w:rPr>
          <w:rFonts w:ascii="Arial" w:hAnsi="Arial" w:cs="Arial"/>
          <w:color w:val="000000"/>
          <w:szCs w:val="20"/>
        </w:rPr>
        <w:t>ccess fees payable in terms of Section 22 of the Act or exemption thereof</w:t>
      </w:r>
      <w:r w:rsidR="00AF29B5">
        <w:rPr>
          <w:rFonts w:ascii="Arial" w:hAnsi="Arial" w:cs="Arial"/>
          <w:color w:val="000000"/>
          <w:szCs w:val="20"/>
        </w:rPr>
        <w:t xml:space="preserve"> is indicated in </w:t>
      </w:r>
      <w:r w:rsidR="00AF29B5" w:rsidRPr="00972C82">
        <w:rPr>
          <w:rFonts w:ascii="Arial" w:hAnsi="Arial" w:cs="Arial"/>
          <w:b/>
          <w:bCs/>
          <w:color w:val="000000"/>
          <w:szCs w:val="20"/>
        </w:rPr>
        <w:t xml:space="preserve">Annexure A. </w:t>
      </w:r>
    </w:p>
    <w:p w14:paraId="04B60CF1" w14:textId="77777777" w:rsidR="00074B24" w:rsidRPr="00074B24" w:rsidRDefault="00074B24" w:rsidP="000658FC">
      <w:pPr>
        <w:pStyle w:val="Default"/>
        <w:numPr>
          <w:ilvl w:val="0"/>
          <w:numId w:val="1"/>
        </w:numPr>
        <w:tabs>
          <w:tab w:val="left" w:pos="360"/>
          <w:tab w:val="left" w:pos="900"/>
          <w:tab w:val="left" w:pos="1350"/>
        </w:tabs>
        <w:ind w:left="990" w:right="432" w:hanging="630"/>
        <w:rPr>
          <w:rFonts w:ascii="Arial" w:hAnsi="Arial" w:cs="Arial"/>
          <w:b/>
          <w:bCs/>
          <w:sz w:val="20"/>
          <w:szCs w:val="20"/>
        </w:rPr>
      </w:pPr>
      <w:r w:rsidRPr="00074B24">
        <w:rPr>
          <w:rFonts w:ascii="Arial" w:hAnsi="Arial" w:cs="Arial"/>
          <w:b/>
          <w:bCs/>
          <w:sz w:val="20"/>
          <w:szCs w:val="20"/>
        </w:rPr>
        <w:t>TIME LIMITS FOR DEALING WITH INFORMATION REQUESTS</w:t>
      </w:r>
    </w:p>
    <w:p w14:paraId="571B2396" w14:textId="77777777" w:rsidR="00074B24" w:rsidRDefault="00074B24" w:rsidP="00074B24">
      <w:pPr>
        <w:pStyle w:val="Default"/>
        <w:tabs>
          <w:tab w:val="left" w:pos="360"/>
          <w:tab w:val="left" w:pos="900"/>
          <w:tab w:val="left" w:pos="1350"/>
        </w:tabs>
        <w:ind w:right="432"/>
        <w:rPr>
          <w:rFonts w:ascii="Arial" w:hAnsi="Arial" w:cs="Arial"/>
          <w:bCs/>
          <w:sz w:val="20"/>
          <w:szCs w:val="20"/>
        </w:rPr>
      </w:pPr>
    </w:p>
    <w:p w14:paraId="47310782" w14:textId="77777777" w:rsidR="00074B24" w:rsidRDefault="007A0426" w:rsidP="001714D4">
      <w:pPr>
        <w:pStyle w:val="Default"/>
        <w:tabs>
          <w:tab w:val="left" w:pos="360"/>
          <w:tab w:val="left" w:pos="900"/>
          <w:tab w:val="left" w:pos="1440"/>
        </w:tabs>
        <w:ind w:left="1440" w:right="432" w:hanging="540"/>
        <w:rPr>
          <w:rFonts w:ascii="Arial" w:hAnsi="Arial" w:cs="Arial"/>
          <w:bCs/>
          <w:sz w:val="20"/>
          <w:szCs w:val="20"/>
        </w:rPr>
      </w:pPr>
      <w:r>
        <w:rPr>
          <w:rFonts w:ascii="Arial" w:hAnsi="Arial" w:cs="Arial"/>
          <w:bCs/>
          <w:sz w:val="20"/>
          <w:szCs w:val="20"/>
        </w:rPr>
        <w:t>8</w:t>
      </w:r>
      <w:r w:rsidR="001714D4">
        <w:rPr>
          <w:rFonts w:ascii="Arial" w:hAnsi="Arial" w:cs="Arial"/>
          <w:bCs/>
          <w:sz w:val="20"/>
          <w:szCs w:val="20"/>
        </w:rPr>
        <w:t>.1</w:t>
      </w:r>
      <w:r w:rsidR="001714D4">
        <w:rPr>
          <w:rFonts w:ascii="Arial" w:hAnsi="Arial" w:cs="Arial"/>
          <w:bCs/>
          <w:sz w:val="20"/>
          <w:szCs w:val="20"/>
        </w:rPr>
        <w:tab/>
      </w:r>
      <w:r w:rsidR="00074B24">
        <w:rPr>
          <w:rFonts w:ascii="Arial" w:hAnsi="Arial" w:cs="Arial"/>
          <w:bCs/>
          <w:sz w:val="20"/>
          <w:szCs w:val="20"/>
        </w:rPr>
        <w:t xml:space="preserve">The time limit for processing an application for access to a record is </w:t>
      </w:r>
      <w:r w:rsidR="00074B24" w:rsidRPr="00074B24">
        <w:rPr>
          <w:rFonts w:ascii="Arial" w:hAnsi="Arial" w:cs="Arial"/>
          <w:b/>
          <w:bCs/>
          <w:sz w:val="20"/>
          <w:szCs w:val="20"/>
        </w:rPr>
        <w:t>30</w:t>
      </w:r>
      <w:r w:rsidR="0084665C">
        <w:rPr>
          <w:rFonts w:ascii="Arial" w:hAnsi="Arial" w:cs="Arial"/>
          <w:bCs/>
          <w:sz w:val="20"/>
          <w:szCs w:val="20"/>
        </w:rPr>
        <w:t xml:space="preserve"> (thirty) working days. </w:t>
      </w:r>
      <w:r w:rsidR="00074B24">
        <w:rPr>
          <w:rFonts w:ascii="Arial" w:hAnsi="Arial" w:cs="Arial"/>
          <w:bCs/>
          <w:sz w:val="20"/>
          <w:szCs w:val="20"/>
        </w:rPr>
        <w:t xml:space="preserve">An applicant has the right to lodge a written complaint about any delays in receiving a response with the Municipal Manager who will attend to the complaint within </w:t>
      </w:r>
      <w:r w:rsidR="00074B24" w:rsidRPr="00074B24">
        <w:rPr>
          <w:rFonts w:ascii="Arial" w:hAnsi="Arial" w:cs="Arial"/>
          <w:b/>
          <w:bCs/>
          <w:sz w:val="20"/>
          <w:szCs w:val="20"/>
        </w:rPr>
        <w:t>5</w:t>
      </w:r>
      <w:r w:rsidR="00074B24">
        <w:rPr>
          <w:rFonts w:ascii="Arial" w:hAnsi="Arial" w:cs="Arial"/>
          <w:bCs/>
          <w:sz w:val="20"/>
          <w:szCs w:val="20"/>
        </w:rPr>
        <w:t xml:space="preserve"> working days.</w:t>
      </w:r>
    </w:p>
    <w:p w14:paraId="3EF9F426" w14:textId="77777777" w:rsidR="00074B24" w:rsidRDefault="00074B24" w:rsidP="00074B24">
      <w:pPr>
        <w:pStyle w:val="Default"/>
        <w:tabs>
          <w:tab w:val="left" w:pos="360"/>
          <w:tab w:val="left" w:pos="900"/>
          <w:tab w:val="left" w:pos="1440"/>
        </w:tabs>
        <w:ind w:right="432"/>
        <w:rPr>
          <w:rFonts w:ascii="Arial" w:hAnsi="Arial" w:cs="Arial"/>
          <w:bCs/>
          <w:sz w:val="20"/>
          <w:szCs w:val="20"/>
        </w:rPr>
      </w:pPr>
    </w:p>
    <w:p w14:paraId="16181B31" w14:textId="77777777" w:rsidR="00074B24" w:rsidRDefault="001714D4" w:rsidP="0084665C">
      <w:pPr>
        <w:pStyle w:val="Default"/>
        <w:tabs>
          <w:tab w:val="left" w:pos="360"/>
          <w:tab w:val="left" w:pos="900"/>
          <w:tab w:val="left" w:pos="1440"/>
        </w:tabs>
        <w:ind w:left="1440" w:right="432" w:hanging="720"/>
        <w:jc w:val="both"/>
        <w:rPr>
          <w:rFonts w:ascii="Arial" w:hAnsi="Arial" w:cs="Arial"/>
          <w:bCs/>
          <w:sz w:val="20"/>
          <w:szCs w:val="20"/>
        </w:rPr>
      </w:pPr>
      <w:r>
        <w:rPr>
          <w:rFonts w:ascii="Arial" w:hAnsi="Arial" w:cs="Arial"/>
          <w:bCs/>
          <w:sz w:val="20"/>
          <w:szCs w:val="20"/>
        </w:rPr>
        <w:tab/>
      </w:r>
      <w:r w:rsidR="007A0426">
        <w:rPr>
          <w:rFonts w:ascii="Arial" w:hAnsi="Arial" w:cs="Arial"/>
          <w:bCs/>
          <w:sz w:val="20"/>
          <w:szCs w:val="20"/>
        </w:rPr>
        <w:t>8</w:t>
      </w:r>
      <w:r>
        <w:rPr>
          <w:rFonts w:ascii="Arial" w:hAnsi="Arial" w:cs="Arial"/>
          <w:bCs/>
          <w:sz w:val="20"/>
          <w:szCs w:val="20"/>
        </w:rPr>
        <w:t>.2</w:t>
      </w:r>
      <w:r>
        <w:rPr>
          <w:rFonts w:ascii="Arial" w:hAnsi="Arial" w:cs="Arial"/>
          <w:bCs/>
          <w:sz w:val="20"/>
          <w:szCs w:val="20"/>
        </w:rPr>
        <w:tab/>
      </w:r>
      <w:r w:rsidR="00074B24">
        <w:rPr>
          <w:rFonts w:ascii="Arial" w:hAnsi="Arial" w:cs="Arial"/>
          <w:bCs/>
          <w:sz w:val="20"/>
          <w:szCs w:val="20"/>
        </w:rPr>
        <w:t xml:space="preserve">If a request for access is made for information that the Municipality does not process or another public body holds the information, the requester will accordingly be notified within </w:t>
      </w:r>
      <w:r w:rsidR="00074B24" w:rsidRPr="00074B24">
        <w:rPr>
          <w:rFonts w:ascii="Arial" w:hAnsi="Arial" w:cs="Arial"/>
          <w:b/>
          <w:bCs/>
          <w:sz w:val="20"/>
          <w:szCs w:val="20"/>
        </w:rPr>
        <w:t>14</w:t>
      </w:r>
      <w:r w:rsidR="00074B24">
        <w:rPr>
          <w:rFonts w:ascii="Arial" w:hAnsi="Arial" w:cs="Arial"/>
          <w:bCs/>
          <w:sz w:val="20"/>
          <w:szCs w:val="20"/>
        </w:rPr>
        <w:t xml:space="preserve"> working days.</w:t>
      </w:r>
    </w:p>
    <w:p w14:paraId="35D7E1EC" w14:textId="77777777" w:rsidR="00074B24" w:rsidRDefault="00074B24" w:rsidP="00074B24">
      <w:pPr>
        <w:pStyle w:val="ListParagraph"/>
        <w:rPr>
          <w:rFonts w:ascii="Arial" w:hAnsi="Arial" w:cs="Arial"/>
          <w:bCs/>
          <w:szCs w:val="20"/>
        </w:rPr>
      </w:pPr>
    </w:p>
    <w:p w14:paraId="3602DA46" w14:textId="77777777" w:rsidR="00074B24" w:rsidRPr="00074B24" w:rsidRDefault="00074B24" w:rsidP="000658FC">
      <w:pPr>
        <w:pStyle w:val="Default"/>
        <w:numPr>
          <w:ilvl w:val="0"/>
          <w:numId w:val="1"/>
        </w:numPr>
        <w:tabs>
          <w:tab w:val="left" w:pos="360"/>
          <w:tab w:val="left" w:pos="900"/>
          <w:tab w:val="left" w:pos="1440"/>
        </w:tabs>
        <w:ind w:left="900" w:right="432" w:hanging="540"/>
        <w:rPr>
          <w:rFonts w:ascii="Arial" w:hAnsi="Arial" w:cs="Arial"/>
          <w:b/>
          <w:bCs/>
          <w:sz w:val="20"/>
          <w:szCs w:val="20"/>
        </w:rPr>
      </w:pPr>
      <w:r w:rsidRPr="00074B24">
        <w:rPr>
          <w:rFonts w:ascii="Arial" w:hAnsi="Arial" w:cs="Arial"/>
          <w:b/>
          <w:bCs/>
          <w:sz w:val="20"/>
          <w:szCs w:val="20"/>
        </w:rPr>
        <w:t>REFUSAL TO GRANT ACCESS TO A RECORD</w:t>
      </w:r>
    </w:p>
    <w:p w14:paraId="267C8A78" w14:textId="77777777" w:rsidR="00074B24" w:rsidRDefault="00074B24" w:rsidP="00074B24">
      <w:pPr>
        <w:pStyle w:val="Default"/>
        <w:tabs>
          <w:tab w:val="left" w:pos="360"/>
          <w:tab w:val="left" w:pos="900"/>
          <w:tab w:val="left" w:pos="1440"/>
        </w:tabs>
        <w:ind w:right="432"/>
        <w:rPr>
          <w:rFonts w:ascii="Arial" w:hAnsi="Arial" w:cs="Arial"/>
          <w:bCs/>
          <w:sz w:val="20"/>
          <w:szCs w:val="20"/>
        </w:rPr>
      </w:pPr>
    </w:p>
    <w:p w14:paraId="12D8EBAC" w14:textId="77777777" w:rsidR="00074B24" w:rsidRDefault="009E3B92" w:rsidP="0084665C">
      <w:pPr>
        <w:pStyle w:val="Default"/>
        <w:tabs>
          <w:tab w:val="left" w:pos="360"/>
          <w:tab w:val="left" w:pos="720"/>
          <w:tab w:val="left" w:pos="900"/>
        </w:tabs>
        <w:ind w:left="900" w:right="432" w:hanging="180"/>
        <w:jc w:val="both"/>
        <w:rPr>
          <w:rFonts w:ascii="Arial" w:hAnsi="Arial" w:cs="Arial"/>
          <w:bCs/>
          <w:sz w:val="20"/>
          <w:szCs w:val="20"/>
        </w:rPr>
      </w:pPr>
      <w:r>
        <w:rPr>
          <w:rFonts w:ascii="Arial" w:hAnsi="Arial" w:cs="Arial"/>
          <w:bCs/>
          <w:sz w:val="20"/>
          <w:szCs w:val="20"/>
        </w:rPr>
        <w:tab/>
      </w:r>
      <w:r w:rsidR="0084665C">
        <w:rPr>
          <w:rFonts w:ascii="Arial" w:hAnsi="Arial" w:cs="Arial"/>
          <w:bCs/>
          <w:sz w:val="20"/>
          <w:szCs w:val="20"/>
        </w:rPr>
        <w:t>The information officer or relevant d</w:t>
      </w:r>
      <w:r w:rsidR="00074B24">
        <w:rPr>
          <w:rFonts w:ascii="Arial" w:hAnsi="Arial" w:cs="Arial"/>
          <w:bCs/>
          <w:sz w:val="20"/>
          <w:szCs w:val="20"/>
        </w:rPr>
        <w:t xml:space="preserve">eputy </w:t>
      </w:r>
      <w:r w:rsidR="0084665C">
        <w:rPr>
          <w:rFonts w:ascii="Arial" w:hAnsi="Arial" w:cs="Arial"/>
          <w:bCs/>
          <w:sz w:val="20"/>
          <w:szCs w:val="20"/>
        </w:rPr>
        <w:t>information o</w:t>
      </w:r>
      <w:r w:rsidR="00074B24">
        <w:rPr>
          <w:rFonts w:ascii="Arial" w:hAnsi="Arial" w:cs="Arial"/>
          <w:bCs/>
          <w:sz w:val="20"/>
          <w:szCs w:val="20"/>
        </w:rPr>
        <w:t>fficers may, under certain circumstances, refuse to grant access to requested records in terms of sections 33 – 45 of the Act.</w:t>
      </w:r>
    </w:p>
    <w:p w14:paraId="26D5E34D" w14:textId="77777777" w:rsidR="00AA0EA5" w:rsidRDefault="00AA0EA5" w:rsidP="009E3B92">
      <w:pPr>
        <w:pStyle w:val="Default"/>
        <w:tabs>
          <w:tab w:val="left" w:pos="360"/>
          <w:tab w:val="left" w:pos="720"/>
          <w:tab w:val="left" w:pos="900"/>
        </w:tabs>
        <w:ind w:left="900" w:right="432" w:hanging="180"/>
        <w:rPr>
          <w:rFonts w:ascii="Arial" w:hAnsi="Arial" w:cs="Arial"/>
          <w:bCs/>
          <w:sz w:val="20"/>
          <w:szCs w:val="20"/>
        </w:rPr>
      </w:pPr>
    </w:p>
    <w:p w14:paraId="767DD530" w14:textId="77777777" w:rsidR="00074B24" w:rsidRPr="005A5738" w:rsidRDefault="007A0426" w:rsidP="007A0426">
      <w:pPr>
        <w:pStyle w:val="Default"/>
        <w:numPr>
          <w:ilvl w:val="0"/>
          <w:numId w:val="1"/>
        </w:numPr>
        <w:tabs>
          <w:tab w:val="left" w:pos="360"/>
          <w:tab w:val="left" w:pos="720"/>
          <w:tab w:val="left" w:pos="900"/>
        </w:tabs>
        <w:ind w:left="709" w:right="432"/>
        <w:rPr>
          <w:rFonts w:ascii="Arial" w:hAnsi="Arial" w:cs="Arial"/>
          <w:b/>
          <w:bCs/>
          <w:sz w:val="20"/>
          <w:szCs w:val="20"/>
        </w:rPr>
      </w:pPr>
      <w:r>
        <w:rPr>
          <w:rFonts w:ascii="Arial" w:hAnsi="Arial" w:cs="Arial"/>
          <w:b/>
          <w:bCs/>
          <w:sz w:val="20"/>
          <w:szCs w:val="20"/>
        </w:rPr>
        <w:t xml:space="preserve"> </w:t>
      </w:r>
      <w:r w:rsidR="009E3B92">
        <w:rPr>
          <w:rFonts w:ascii="Arial" w:hAnsi="Arial" w:cs="Arial"/>
          <w:b/>
          <w:bCs/>
          <w:sz w:val="20"/>
          <w:szCs w:val="20"/>
        </w:rPr>
        <w:tab/>
      </w:r>
      <w:r w:rsidR="00074B24" w:rsidRPr="005A5738">
        <w:rPr>
          <w:rFonts w:ascii="Arial" w:hAnsi="Arial" w:cs="Arial"/>
          <w:b/>
          <w:bCs/>
          <w:sz w:val="20"/>
          <w:szCs w:val="20"/>
        </w:rPr>
        <w:t xml:space="preserve">REMEDIES IN RESPECT OF AN ACT OR FAILURE TO ACT BY INFORMATION </w:t>
      </w:r>
      <w:r w:rsidR="005A5738" w:rsidRPr="005A5738">
        <w:rPr>
          <w:rFonts w:ascii="Arial" w:hAnsi="Arial" w:cs="Arial"/>
          <w:b/>
          <w:bCs/>
          <w:sz w:val="20"/>
          <w:szCs w:val="20"/>
        </w:rPr>
        <w:t>OFFICERS</w:t>
      </w:r>
    </w:p>
    <w:p w14:paraId="546898EF" w14:textId="77777777" w:rsidR="00A05B52" w:rsidRPr="005A5738" w:rsidRDefault="00A05B52" w:rsidP="002B77D2">
      <w:pPr>
        <w:pStyle w:val="Default"/>
        <w:tabs>
          <w:tab w:val="left" w:pos="360"/>
          <w:tab w:val="left" w:pos="1620"/>
        </w:tabs>
        <w:ind w:right="432"/>
        <w:rPr>
          <w:rFonts w:ascii="Arial" w:hAnsi="Arial" w:cs="Arial"/>
          <w:b/>
          <w:bCs/>
          <w:sz w:val="20"/>
          <w:szCs w:val="20"/>
        </w:rPr>
      </w:pPr>
    </w:p>
    <w:p w14:paraId="4BBFE476" w14:textId="77777777" w:rsidR="00DC75E3" w:rsidRDefault="005A5738" w:rsidP="00315A22">
      <w:pPr>
        <w:pStyle w:val="Default"/>
        <w:numPr>
          <w:ilvl w:val="1"/>
          <w:numId w:val="32"/>
        </w:numPr>
        <w:tabs>
          <w:tab w:val="left" w:pos="360"/>
        </w:tabs>
        <w:ind w:right="432" w:hanging="831"/>
        <w:jc w:val="both"/>
        <w:rPr>
          <w:rFonts w:ascii="Arial" w:hAnsi="Arial" w:cs="Arial"/>
          <w:bCs/>
          <w:sz w:val="20"/>
          <w:szCs w:val="20"/>
        </w:rPr>
      </w:pPr>
      <w:r w:rsidRPr="00DC75E3">
        <w:rPr>
          <w:rFonts w:ascii="Arial" w:hAnsi="Arial" w:cs="Arial"/>
          <w:bCs/>
          <w:sz w:val="20"/>
          <w:szCs w:val="20"/>
        </w:rPr>
        <w:t>A requester, if (i) his/her request is refused, (ii) the fees charged are unacceptable, (iii) information is given in a different form from what was requested, or (iv) the period within which information has to b</w:t>
      </w:r>
      <w:r w:rsidR="00C8547B">
        <w:rPr>
          <w:rFonts w:ascii="Arial" w:hAnsi="Arial" w:cs="Arial"/>
          <w:bCs/>
          <w:sz w:val="20"/>
          <w:szCs w:val="20"/>
        </w:rPr>
        <w:t>e disclosed is extended by the information o</w:t>
      </w:r>
      <w:r w:rsidRPr="00DC75E3">
        <w:rPr>
          <w:rFonts w:ascii="Arial" w:hAnsi="Arial" w:cs="Arial"/>
          <w:bCs/>
          <w:sz w:val="20"/>
          <w:szCs w:val="20"/>
        </w:rPr>
        <w:t xml:space="preserve">fficer, may </w:t>
      </w:r>
      <w:r w:rsidR="00C8547B">
        <w:rPr>
          <w:rFonts w:ascii="Arial" w:hAnsi="Arial" w:cs="Arial"/>
          <w:bCs/>
          <w:sz w:val="20"/>
          <w:szCs w:val="20"/>
        </w:rPr>
        <w:t>lodge an appeal with the Municipality against the information o</w:t>
      </w:r>
      <w:r w:rsidRPr="00DC75E3">
        <w:rPr>
          <w:rFonts w:ascii="Arial" w:hAnsi="Arial" w:cs="Arial"/>
          <w:bCs/>
          <w:sz w:val="20"/>
          <w:szCs w:val="20"/>
        </w:rPr>
        <w:t xml:space="preserve">fficer.  The appeal must be lodged on a prescribed application form, within </w:t>
      </w:r>
      <w:r w:rsidRPr="00DC75E3">
        <w:rPr>
          <w:rFonts w:ascii="Arial" w:hAnsi="Arial" w:cs="Arial"/>
          <w:b/>
          <w:bCs/>
          <w:sz w:val="20"/>
          <w:szCs w:val="20"/>
        </w:rPr>
        <w:t>60</w:t>
      </w:r>
      <w:r w:rsidR="00315A22">
        <w:rPr>
          <w:rFonts w:ascii="Arial" w:hAnsi="Arial" w:cs="Arial"/>
          <w:bCs/>
          <w:sz w:val="20"/>
          <w:szCs w:val="20"/>
        </w:rPr>
        <w:t xml:space="preserve"> (sixty) </w:t>
      </w:r>
      <w:r w:rsidRPr="00DC75E3">
        <w:rPr>
          <w:rFonts w:ascii="Arial" w:hAnsi="Arial" w:cs="Arial"/>
          <w:bCs/>
          <w:sz w:val="20"/>
          <w:szCs w:val="20"/>
        </w:rPr>
        <w:t xml:space="preserve">days, stating the grounds of appeal and accompanied by </w:t>
      </w:r>
      <w:r w:rsidR="00DC75E3" w:rsidRPr="00DC75E3">
        <w:rPr>
          <w:rFonts w:ascii="Arial" w:hAnsi="Arial" w:cs="Arial"/>
          <w:bCs/>
          <w:sz w:val="20"/>
          <w:szCs w:val="20"/>
        </w:rPr>
        <w:t xml:space="preserve">the </w:t>
      </w:r>
      <w:r w:rsidRPr="00DC75E3">
        <w:rPr>
          <w:rFonts w:ascii="Arial" w:hAnsi="Arial" w:cs="Arial"/>
          <w:bCs/>
          <w:sz w:val="20"/>
          <w:szCs w:val="20"/>
        </w:rPr>
        <w:t>prescribed fees.</w:t>
      </w:r>
    </w:p>
    <w:p w14:paraId="1BAC6254" w14:textId="77777777" w:rsidR="00DC75E3" w:rsidRDefault="00DC75E3" w:rsidP="00DC75E3">
      <w:pPr>
        <w:pStyle w:val="Default"/>
        <w:tabs>
          <w:tab w:val="left" w:pos="360"/>
        </w:tabs>
        <w:ind w:left="1824" w:right="432"/>
        <w:rPr>
          <w:rFonts w:ascii="Arial" w:hAnsi="Arial" w:cs="Arial"/>
          <w:bCs/>
          <w:sz w:val="20"/>
          <w:szCs w:val="20"/>
        </w:rPr>
      </w:pPr>
    </w:p>
    <w:p w14:paraId="3F44F3BA" w14:textId="77777777" w:rsidR="00DC75E3" w:rsidRDefault="005A5738" w:rsidP="00315A22">
      <w:pPr>
        <w:pStyle w:val="Default"/>
        <w:numPr>
          <w:ilvl w:val="1"/>
          <w:numId w:val="32"/>
        </w:numPr>
        <w:tabs>
          <w:tab w:val="left" w:pos="360"/>
        </w:tabs>
        <w:ind w:left="1843" w:right="432" w:hanging="850"/>
        <w:jc w:val="both"/>
        <w:rPr>
          <w:rFonts w:ascii="Arial" w:hAnsi="Arial" w:cs="Arial"/>
          <w:bCs/>
          <w:sz w:val="20"/>
          <w:szCs w:val="20"/>
        </w:rPr>
      </w:pPr>
      <w:r w:rsidRPr="00DC75E3">
        <w:rPr>
          <w:rFonts w:ascii="Arial" w:hAnsi="Arial" w:cs="Arial"/>
          <w:bCs/>
          <w:sz w:val="20"/>
          <w:szCs w:val="20"/>
        </w:rPr>
        <w:t xml:space="preserve">A third party may lodge an appeal with the </w:t>
      </w:r>
      <w:proofErr w:type="spellStart"/>
      <w:r w:rsidRPr="00DC75E3">
        <w:rPr>
          <w:rFonts w:ascii="Arial" w:hAnsi="Arial" w:cs="Arial"/>
          <w:bCs/>
          <w:sz w:val="20"/>
          <w:szCs w:val="20"/>
        </w:rPr>
        <w:t>Swellendam</w:t>
      </w:r>
      <w:proofErr w:type="spellEnd"/>
      <w:r w:rsidRPr="00DC75E3">
        <w:rPr>
          <w:rFonts w:ascii="Arial" w:hAnsi="Arial" w:cs="Arial"/>
          <w:bCs/>
          <w:sz w:val="20"/>
          <w:szCs w:val="20"/>
        </w:rPr>
        <w:t xml:space="preserve"> Munici</w:t>
      </w:r>
      <w:r w:rsidR="001714D4" w:rsidRPr="00DC75E3">
        <w:rPr>
          <w:rFonts w:ascii="Arial" w:hAnsi="Arial" w:cs="Arial"/>
          <w:bCs/>
          <w:sz w:val="20"/>
          <w:szCs w:val="20"/>
        </w:rPr>
        <w:t xml:space="preserve">pality against a decision by an </w:t>
      </w:r>
      <w:r w:rsidRPr="00DC75E3">
        <w:rPr>
          <w:rFonts w:ascii="Arial" w:hAnsi="Arial" w:cs="Arial"/>
          <w:bCs/>
          <w:sz w:val="20"/>
          <w:szCs w:val="20"/>
        </w:rPr>
        <w:t xml:space="preserve">Information or Deputy Information Officer to disclose a record to a requester of particular information.  If a notice to a third party is required, this must be done within </w:t>
      </w:r>
      <w:r w:rsidRPr="002C465B">
        <w:rPr>
          <w:rFonts w:ascii="Arial" w:hAnsi="Arial" w:cs="Arial"/>
          <w:b/>
          <w:bCs/>
          <w:sz w:val="20"/>
          <w:szCs w:val="20"/>
        </w:rPr>
        <w:t>30</w:t>
      </w:r>
      <w:r w:rsidR="00315A22" w:rsidRPr="002C465B">
        <w:rPr>
          <w:rFonts w:ascii="Arial" w:hAnsi="Arial" w:cs="Arial"/>
          <w:b/>
          <w:bCs/>
          <w:sz w:val="20"/>
          <w:szCs w:val="20"/>
        </w:rPr>
        <w:t xml:space="preserve"> (thirty) </w:t>
      </w:r>
      <w:r w:rsidRPr="002C465B">
        <w:rPr>
          <w:rFonts w:ascii="Arial" w:hAnsi="Arial" w:cs="Arial"/>
          <w:b/>
          <w:bCs/>
          <w:sz w:val="20"/>
          <w:szCs w:val="20"/>
        </w:rPr>
        <w:t>days</w:t>
      </w:r>
      <w:r w:rsidRPr="00DC75E3">
        <w:rPr>
          <w:rFonts w:ascii="Arial" w:hAnsi="Arial" w:cs="Arial"/>
          <w:bCs/>
          <w:sz w:val="20"/>
          <w:szCs w:val="20"/>
        </w:rPr>
        <w:t xml:space="preserve"> after notice is given to the appellant of the decision to appeal.</w:t>
      </w:r>
    </w:p>
    <w:p w14:paraId="5346FDC9" w14:textId="77777777" w:rsidR="00DC75E3" w:rsidRDefault="00DC75E3" w:rsidP="00DC75E3">
      <w:pPr>
        <w:pStyle w:val="ListParagraph"/>
        <w:rPr>
          <w:rFonts w:ascii="Arial" w:hAnsi="Arial" w:cs="Arial"/>
          <w:bCs/>
          <w:szCs w:val="20"/>
        </w:rPr>
      </w:pPr>
    </w:p>
    <w:p w14:paraId="6582F257" w14:textId="77777777" w:rsidR="00DC75E3" w:rsidRDefault="00DC75E3" w:rsidP="00DC75E3">
      <w:pPr>
        <w:pStyle w:val="Default"/>
        <w:tabs>
          <w:tab w:val="left" w:pos="360"/>
        </w:tabs>
        <w:ind w:left="1843" w:right="432"/>
        <w:rPr>
          <w:rFonts w:ascii="Arial" w:hAnsi="Arial" w:cs="Arial"/>
          <w:bCs/>
          <w:sz w:val="20"/>
          <w:szCs w:val="20"/>
        </w:rPr>
      </w:pPr>
    </w:p>
    <w:p w14:paraId="6B97EA24" w14:textId="77777777" w:rsidR="00DC75E3" w:rsidRDefault="002E47D3" w:rsidP="002C465B">
      <w:pPr>
        <w:pStyle w:val="Default"/>
        <w:numPr>
          <w:ilvl w:val="1"/>
          <w:numId w:val="32"/>
        </w:numPr>
        <w:tabs>
          <w:tab w:val="left" w:pos="360"/>
        </w:tabs>
        <w:ind w:right="432" w:hanging="831"/>
        <w:rPr>
          <w:rFonts w:ascii="Arial" w:hAnsi="Arial" w:cs="Arial"/>
          <w:bCs/>
          <w:sz w:val="20"/>
          <w:szCs w:val="20"/>
        </w:rPr>
      </w:pPr>
      <w:r>
        <w:rPr>
          <w:rFonts w:ascii="Arial" w:hAnsi="Arial" w:cs="Arial"/>
          <w:bCs/>
          <w:sz w:val="20"/>
          <w:szCs w:val="20"/>
        </w:rPr>
        <w:t xml:space="preserve">In either subsections 10.1 or 10.2 </w:t>
      </w:r>
      <w:r w:rsidR="005A5738" w:rsidRPr="00DC75E3">
        <w:rPr>
          <w:rFonts w:ascii="Arial" w:hAnsi="Arial" w:cs="Arial"/>
          <w:bCs/>
          <w:sz w:val="20"/>
          <w:szCs w:val="20"/>
        </w:rPr>
        <w:t xml:space="preserve">the Information Officer must within </w:t>
      </w:r>
      <w:r w:rsidR="005A5738" w:rsidRPr="002C465B">
        <w:rPr>
          <w:rFonts w:ascii="Arial" w:hAnsi="Arial" w:cs="Arial"/>
          <w:b/>
          <w:bCs/>
          <w:sz w:val="20"/>
          <w:szCs w:val="20"/>
        </w:rPr>
        <w:t>10</w:t>
      </w:r>
      <w:r w:rsidR="00315A22" w:rsidRPr="002C465B">
        <w:rPr>
          <w:rFonts w:ascii="Arial" w:hAnsi="Arial" w:cs="Arial"/>
          <w:b/>
          <w:bCs/>
          <w:sz w:val="20"/>
          <w:szCs w:val="20"/>
        </w:rPr>
        <w:t xml:space="preserve"> working </w:t>
      </w:r>
      <w:r w:rsidR="005A5738" w:rsidRPr="002C465B">
        <w:rPr>
          <w:rFonts w:ascii="Arial" w:hAnsi="Arial" w:cs="Arial"/>
          <w:b/>
          <w:bCs/>
          <w:sz w:val="20"/>
          <w:szCs w:val="20"/>
        </w:rPr>
        <w:t>days</w:t>
      </w:r>
      <w:r w:rsidR="005A5738" w:rsidRPr="00DC75E3">
        <w:rPr>
          <w:rFonts w:ascii="Arial" w:hAnsi="Arial" w:cs="Arial"/>
          <w:bCs/>
          <w:sz w:val="20"/>
          <w:szCs w:val="20"/>
        </w:rPr>
        <w:t xml:space="preserve"> submit the appeal to the </w:t>
      </w:r>
      <w:r w:rsidR="002C465B">
        <w:rPr>
          <w:rFonts w:ascii="Arial" w:hAnsi="Arial" w:cs="Arial"/>
          <w:bCs/>
          <w:sz w:val="20"/>
          <w:szCs w:val="20"/>
        </w:rPr>
        <w:t xml:space="preserve">executive mayor. </w:t>
      </w:r>
    </w:p>
    <w:p w14:paraId="3DFE4E8E" w14:textId="77777777" w:rsidR="00DC75E3" w:rsidRDefault="00DC75E3" w:rsidP="00DC75E3">
      <w:pPr>
        <w:pStyle w:val="Default"/>
        <w:tabs>
          <w:tab w:val="left" w:pos="360"/>
        </w:tabs>
        <w:ind w:left="1824" w:right="432"/>
        <w:rPr>
          <w:rFonts w:ascii="Arial" w:hAnsi="Arial" w:cs="Arial"/>
          <w:bCs/>
          <w:sz w:val="20"/>
          <w:szCs w:val="20"/>
        </w:rPr>
      </w:pPr>
    </w:p>
    <w:p w14:paraId="60187194" w14:textId="77777777" w:rsidR="005A5738" w:rsidRPr="00DC75E3" w:rsidRDefault="005A5738" w:rsidP="00DC75E3">
      <w:pPr>
        <w:pStyle w:val="Default"/>
        <w:numPr>
          <w:ilvl w:val="1"/>
          <w:numId w:val="32"/>
        </w:numPr>
        <w:tabs>
          <w:tab w:val="left" w:pos="360"/>
        </w:tabs>
        <w:ind w:right="432" w:hanging="831"/>
        <w:rPr>
          <w:rFonts w:ascii="Arial" w:hAnsi="Arial" w:cs="Arial"/>
          <w:bCs/>
          <w:sz w:val="20"/>
          <w:szCs w:val="20"/>
        </w:rPr>
      </w:pPr>
      <w:r w:rsidRPr="00DC75E3">
        <w:rPr>
          <w:rFonts w:ascii="Arial" w:hAnsi="Arial" w:cs="Arial"/>
          <w:bCs/>
          <w:sz w:val="20"/>
          <w:szCs w:val="20"/>
        </w:rPr>
        <w:t>The requester may still seek legal relief under sections 78 – 82 of the Act.</w:t>
      </w:r>
    </w:p>
    <w:p w14:paraId="24CA2C5C" w14:textId="77777777" w:rsidR="005A5738" w:rsidRDefault="005A5738" w:rsidP="005A5738">
      <w:pPr>
        <w:pStyle w:val="ListParagraph"/>
        <w:rPr>
          <w:rFonts w:ascii="Arial" w:hAnsi="Arial" w:cs="Arial"/>
          <w:bCs/>
          <w:szCs w:val="20"/>
        </w:rPr>
      </w:pPr>
    </w:p>
    <w:p w14:paraId="7B1486FB" w14:textId="77777777" w:rsidR="002C465B" w:rsidRPr="00007198" w:rsidRDefault="002C465B" w:rsidP="002C465B">
      <w:pPr>
        <w:pStyle w:val="Default"/>
        <w:numPr>
          <w:ilvl w:val="0"/>
          <w:numId w:val="1"/>
        </w:numPr>
        <w:tabs>
          <w:tab w:val="left" w:pos="360"/>
          <w:tab w:val="left" w:pos="1620"/>
        </w:tabs>
        <w:spacing w:after="100" w:afterAutospacing="1"/>
        <w:ind w:left="900" w:right="432" w:hanging="540"/>
        <w:jc w:val="both"/>
        <w:rPr>
          <w:rFonts w:ascii="Arial" w:hAnsi="Arial" w:cs="Arial"/>
          <w:sz w:val="20"/>
          <w:szCs w:val="20"/>
        </w:rPr>
      </w:pPr>
      <w:r w:rsidRPr="00007198">
        <w:rPr>
          <w:rFonts w:ascii="Arial" w:hAnsi="Arial" w:cs="Arial"/>
          <w:b/>
          <w:bCs/>
          <w:sz w:val="20"/>
          <w:szCs w:val="20"/>
        </w:rPr>
        <w:t xml:space="preserve">SUBJECTS AND CATEGORIES OF RECORDS HELD BY THE </w:t>
      </w:r>
      <w:r>
        <w:rPr>
          <w:rFonts w:ascii="Arial" w:hAnsi="Arial" w:cs="Arial"/>
          <w:b/>
          <w:bCs/>
          <w:sz w:val="20"/>
          <w:szCs w:val="20"/>
        </w:rPr>
        <w:t>MUNICIPALITY</w:t>
      </w:r>
    </w:p>
    <w:p w14:paraId="5D8B48E9" w14:textId="77777777" w:rsidR="00007198" w:rsidRPr="00007198" w:rsidRDefault="00007198" w:rsidP="00007198">
      <w:pPr>
        <w:pStyle w:val="Default"/>
        <w:spacing w:after="100" w:afterAutospacing="1"/>
        <w:ind w:left="900"/>
        <w:jc w:val="both"/>
        <w:rPr>
          <w:rFonts w:ascii="Arial" w:hAnsi="Arial" w:cs="Arial"/>
          <w:sz w:val="20"/>
          <w:szCs w:val="20"/>
        </w:rPr>
      </w:pPr>
      <w:r w:rsidRPr="00007198">
        <w:rPr>
          <w:rFonts w:ascii="Arial" w:hAnsi="Arial" w:cs="Arial"/>
          <w:sz w:val="20"/>
          <w:szCs w:val="20"/>
        </w:rPr>
        <w:t>Under the Act the Municipality is required to state wh</w:t>
      </w:r>
      <w:r w:rsidR="009F1A09">
        <w:rPr>
          <w:rFonts w:ascii="Arial" w:hAnsi="Arial" w:cs="Arial"/>
          <w:sz w:val="20"/>
          <w:szCs w:val="20"/>
        </w:rPr>
        <w:t>ich</w:t>
      </w:r>
      <w:r w:rsidRPr="00007198">
        <w:rPr>
          <w:rFonts w:ascii="Arial" w:hAnsi="Arial" w:cs="Arial"/>
          <w:sz w:val="20"/>
          <w:szCs w:val="20"/>
        </w:rPr>
        <w:t xml:space="preserve"> records it holds. Given the wide range of services provided, this listing of records is constantly being updated and may change over time. The method of managing records in the Municipality is in accordance with national archive requirements. </w:t>
      </w:r>
    </w:p>
    <w:p w14:paraId="43790B0E" w14:textId="77777777" w:rsidR="00007198" w:rsidRPr="00007198" w:rsidRDefault="00007198" w:rsidP="00007198">
      <w:pPr>
        <w:pStyle w:val="Default"/>
        <w:spacing w:after="100" w:afterAutospacing="1"/>
        <w:ind w:left="900"/>
        <w:jc w:val="both"/>
        <w:rPr>
          <w:rFonts w:ascii="Arial" w:hAnsi="Arial" w:cs="Arial"/>
          <w:sz w:val="20"/>
          <w:szCs w:val="20"/>
        </w:rPr>
      </w:pPr>
      <w:r w:rsidRPr="00007198">
        <w:rPr>
          <w:rFonts w:ascii="Arial" w:hAnsi="Arial" w:cs="Arial"/>
          <w:sz w:val="20"/>
          <w:szCs w:val="20"/>
        </w:rPr>
        <w:t xml:space="preserve">It should be noted that inclusion in the following list of records does not mean that the files or records are necessarily accessible under the Act. The Act prohibits a public body from allowing access, and/or allows the public body to refuse access, to certain types of information. Chapter 4 of the Act deals with the grounds for refusal of access to records. For further information please refer to the Act. </w:t>
      </w:r>
    </w:p>
    <w:p w14:paraId="15A9EDF5" w14:textId="77777777" w:rsidR="00007198" w:rsidRPr="00007198" w:rsidRDefault="00007198" w:rsidP="00AC0476">
      <w:pPr>
        <w:pStyle w:val="Default"/>
        <w:spacing w:after="100" w:afterAutospacing="1"/>
        <w:ind w:left="180" w:firstLine="720"/>
        <w:jc w:val="both"/>
        <w:rPr>
          <w:rFonts w:ascii="Arial" w:hAnsi="Arial" w:cs="Arial"/>
          <w:sz w:val="20"/>
          <w:szCs w:val="20"/>
        </w:rPr>
      </w:pPr>
      <w:r w:rsidRPr="00007198">
        <w:rPr>
          <w:rFonts w:ascii="Arial" w:hAnsi="Arial" w:cs="Arial"/>
          <w:sz w:val="20"/>
          <w:szCs w:val="20"/>
        </w:rPr>
        <w:t>The</w:t>
      </w:r>
      <w:r w:rsidR="00AC0476">
        <w:rPr>
          <w:rFonts w:ascii="Arial" w:hAnsi="Arial" w:cs="Arial"/>
          <w:sz w:val="20"/>
          <w:szCs w:val="20"/>
        </w:rPr>
        <w:t xml:space="preserve"> following is the main series of the records kept by the Municipality</w:t>
      </w:r>
      <w:r w:rsidRPr="00007198">
        <w:rPr>
          <w:rFonts w:ascii="Arial" w:hAnsi="Arial" w:cs="Arial"/>
          <w:sz w:val="20"/>
          <w:szCs w:val="20"/>
        </w:rPr>
        <w:t xml:space="preserve">: </w:t>
      </w:r>
    </w:p>
    <w:p w14:paraId="331A89A0"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Legislation </w:t>
      </w:r>
    </w:p>
    <w:p w14:paraId="1C1E8CC1"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proofErr w:type="spellStart"/>
      <w:r w:rsidRPr="00007198">
        <w:rPr>
          <w:rFonts w:ascii="Arial" w:hAnsi="Arial" w:cs="Arial"/>
          <w:sz w:val="20"/>
          <w:szCs w:val="20"/>
        </w:rPr>
        <w:t>Organisation</w:t>
      </w:r>
      <w:proofErr w:type="spellEnd"/>
      <w:r w:rsidRPr="00007198">
        <w:rPr>
          <w:rFonts w:ascii="Arial" w:hAnsi="Arial" w:cs="Arial"/>
          <w:sz w:val="20"/>
          <w:szCs w:val="20"/>
        </w:rPr>
        <w:t xml:space="preserve"> and Control </w:t>
      </w:r>
    </w:p>
    <w:p w14:paraId="5B0A827B"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Council and Council Matters </w:t>
      </w:r>
    </w:p>
    <w:p w14:paraId="3D3C95A1"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Staff </w:t>
      </w:r>
    </w:p>
    <w:p w14:paraId="58451F5F"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Finance </w:t>
      </w:r>
    </w:p>
    <w:p w14:paraId="6ED17034"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Domestic Supplies and Services </w:t>
      </w:r>
    </w:p>
    <w:p w14:paraId="73CA5BEC"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Buildings and Grounds </w:t>
      </w:r>
    </w:p>
    <w:p w14:paraId="35354F44"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Tenders, Quotations and Contracts </w:t>
      </w:r>
    </w:p>
    <w:p w14:paraId="592EB825"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Reports and Returns </w:t>
      </w:r>
    </w:p>
    <w:p w14:paraId="705B587A"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Publicity and Information </w:t>
      </w:r>
    </w:p>
    <w:p w14:paraId="7B5E35E1"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Social Matters </w:t>
      </w:r>
    </w:p>
    <w:p w14:paraId="6845F8CA"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Composition and meetings of bodies and other gatherings</w:t>
      </w:r>
    </w:p>
    <w:p w14:paraId="5F66478E"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Legal matters </w:t>
      </w:r>
    </w:p>
    <w:p w14:paraId="71D3FB2F"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Licenses and Permits </w:t>
      </w:r>
    </w:p>
    <w:p w14:paraId="6C5829CA"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Town Planning and Control </w:t>
      </w:r>
    </w:p>
    <w:p w14:paraId="0D4823FF" w14:textId="77777777" w:rsidR="00007198" w:rsidRP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Essential Services </w:t>
      </w:r>
    </w:p>
    <w:p w14:paraId="2399999F" w14:textId="77777777" w:rsidR="00007198" w:rsidRDefault="00007198" w:rsidP="000658FC">
      <w:pPr>
        <w:pStyle w:val="Default"/>
        <w:numPr>
          <w:ilvl w:val="0"/>
          <w:numId w:val="25"/>
        </w:numPr>
        <w:spacing w:after="100" w:afterAutospacing="1"/>
        <w:ind w:left="1267"/>
        <w:jc w:val="both"/>
        <w:rPr>
          <w:rFonts w:ascii="Arial" w:hAnsi="Arial" w:cs="Arial"/>
          <w:sz w:val="20"/>
          <w:szCs w:val="20"/>
        </w:rPr>
      </w:pPr>
      <w:r w:rsidRPr="00007198">
        <w:rPr>
          <w:rFonts w:ascii="Arial" w:hAnsi="Arial" w:cs="Arial"/>
          <w:sz w:val="20"/>
          <w:szCs w:val="20"/>
        </w:rPr>
        <w:t xml:space="preserve">Community Services </w:t>
      </w:r>
    </w:p>
    <w:p w14:paraId="56A73423" w14:textId="77777777" w:rsidR="00AA0EA5" w:rsidRDefault="00972C82" w:rsidP="008F59BE">
      <w:pPr>
        <w:pStyle w:val="Default"/>
        <w:spacing w:after="100" w:afterAutospacing="1"/>
        <w:ind w:left="900"/>
        <w:jc w:val="both"/>
        <w:rPr>
          <w:rFonts w:ascii="Arial" w:hAnsi="Arial" w:cs="Arial"/>
          <w:sz w:val="20"/>
          <w:szCs w:val="20"/>
        </w:rPr>
      </w:pPr>
      <w:r w:rsidRPr="00972C82">
        <w:rPr>
          <w:rFonts w:ascii="Arial" w:hAnsi="Arial" w:cs="Arial"/>
          <w:b/>
          <w:bCs/>
          <w:sz w:val="20"/>
          <w:szCs w:val="20"/>
        </w:rPr>
        <w:t>Annexure B</w:t>
      </w:r>
      <w:r w:rsidR="00AA0EA5">
        <w:rPr>
          <w:rFonts w:ascii="Arial" w:hAnsi="Arial" w:cs="Arial"/>
          <w:sz w:val="20"/>
          <w:szCs w:val="20"/>
        </w:rPr>
        <w:t xml:space="preserve"> contains a list of the categories of records as per the abovementioned ma</w:t>
      </w:r>
      <w:r w:rsidR="009F1A09">
        <w:rPr>
          <w:rFonts w:ascii="Arial" w:hAnsi="Arial" w:cs="Arial"/>
          <w:sz w:val="20"/>
          <w:szCs w:val="20"/>
        </w:rPr>
        <w:t xml:space="preserve">in </w:t>
      </w:r>
      <w:r w:rsidR="00117DE5">
        <w:rPr>
          <w:rFonts w:ascii="Arial" w:hAnsi="Arial" w:cs="Arial"/>
          <w:sz w:val="20"/>
          <w:szCs w:val="20"/>
        </w:rPr>
        <w:t xml:space="preserve">series </w:t>
      </w:r>
      <w:r w:rsidR="009F1A09">
        <w:rPr>
          <w:rFonts w:ascii="Arial" w:hAnsi="Arial" w:cs="Arial"/>
          <w:sz w:val="20"/>
          <w:szCs w:val="20"/>
        </w:rPr>
        <w:t>of records that the M</w:t>
      </w:r>
      <w:r w:rsidR="00AA0EA5">
        <w:rPr>
          <w:rFonts w:ascii="Arial" w:hAnsi="Arial" w:cs="Arial"/>
          <w:sz w:val="20"/>
          <w:szCs w:val="20"/>
        </w:rPr>
        <w:t>unicipality keep. M</w:t>
      </w:r>
      <w:r w:rsidR="009F1A09">
        <w:rPr>
          <w:rFonts w:ascii="Arial" w:hAnsi="Arial" w:cs="Arial"/>
          <w:sz w:val="20"/>
          <w:szCs w:val="20"/>
        </w:rPr>
        <w:t>o</w:t>
      </w:r>
      <w:r w:rsidR="00AA0EA5">
        <w:rPr>
          <w:rFonts w:ascii="Arial" w:hAnsi="Arial" w:cs="Arial"/>
          <w:sz w:val="20"/>
          <w:szCs w:val="20"/>
        </w:rPr>
        <w:t xml:space="preserve">re </w:t>
      </w:r>
      <w:r>
        <w:rPr>
          <w:rFonts w:ascii="Arial" w:hAnsi="Arial" w:cs="Arial"/>
          <w:sz w:val="20"/>
          <w:szCs w:val="20"/>
        </w:rPr>
        <w:t xml:space="preserve">complete particulars may be </w:t>
      </w:r>
      <w:r w:rsidR="008F59BE">
        <w:rPr>
          <w:rFonts w:ascii="Arial" w:hAnsi="Arial" w:cs="Arial"/>
          <w:sz w:val="20"/>
          <w:szCs w:val="20"/>
        </w:rPr>
        <w:t>obtained f</w:t>
      </w:r>
      <w:r w:rsidR="00117DE5">
        <w:rPr>
          <w:rFonts w:ascii="Arial" w:hAnsi="Arial" w:cs="Arial"/>
          <w:sz w:val="20"/>
          <w:szCs w:val="20"/>
        </w:rPr>
        <w:t xml:space="preserve">rom the </w:t>
      </w:r>
      <w:r>
        <w:rPr>
          <w:rFonts w:ascii="Arial" w:hAnsi="Arial" w:cs="Arial"/>
          <w:sz w:val="20"/>
          <w:szCs w:val="20"/>
        </w:rPr>
        <w:t xml:space="preserve">municipal </w:t>
      </w:r>
      <w:r w:rsidR="008F59BE">
        <w:rPr>
          <w:rFonts w:ascii="Arial" w:hAnsi="Arial" w:cs="Arial"/>
          <w:sz w:val="20"/>
          <w:szCs w:val="20"/>
        </w:rPr>
        <w:t>head office</w:t>
      </w:r>
      <w:r>
        <w:rPr>
          <w:rFonts w:ascii="Arial" w:hAnsi="Arial" w:cs="Arial"/>
          <w:sz w:val="20"/>
          <w:szCs w:val="20"/>
        </w:rPr>
        <w:t xml:space="preserve"> or arrangements c</w:t>
      </w:r>
      <w:r w:rsidR="008F59BE">
        <w:rPr>
          <w:rFonts w:ascii="Arial" w:hAnsi="Arial" w:cs="Arial"/>
          <w:sz w:val="20"/>
          <w:szCs w:val="20"/>
        </w:rPr>
        <w:t>an be made with any one of the deputy i</w:t>
      </w:r>
      <w:r>
        <w:rPr>
          <w:rFonts w:ascii="Arial" w:hAnsi="Arial" w:cs="Arial"/>
          <w:sz w:val="20"/>
          <w:szCs w:val="20"/>
        </w:rPr>
        <w:t>nformati</w:t>
      </w:r>
      <w:r w:rsidR="008F59BE">
        <w:rPr>
          <w:rFonts w:ascii="Arial" w:hAnsi="Arial" w:cs="Arial"/>
          <w:sz w:val="20"/>
          <w:szCs w:val="20"/>
        </w:rPr>
        <w:t>on o</w:t>
      </w:r>
      <w:r>
        <w:rPr>
          <w:rFonts w:ascii="Arial" w:hAnsi="Arial" w:cs="Arial"/>
          <w:sz w:val="20"/>
          <w:szCs w:val="20"/>
        </w:rPr>
        <w:t>fficers</w:t>
      </w:r>
      <w:r w:rsidR="008F59BE">
        <w:rPr>
          <w:rFonts w:ascii="Arial" w:hAnsi="Arial" w:cs="Arial"/>
          <w:sz w:val="20"/>
          <w:szCs w:val="20"/>
        </w:rPr>
        <w:t xml:space="preserve"> for more information</w:t>
      </w:r>
      <w:r>
        <w:rPr>
          <w:rFonts w:ascii="Arial" w:hAnsi="Arial" w:cs="Arial"/>
          <w:sz w:val="20"/>
          <w:szCs w:val="20"/>
        </w:rPr>
        <w:t xml:space="preserve">. </w:t>
      </w:r>
      <w:r w:rsidR="00AA0EA5">
        <w:rPr>
          <w:rFonts w:ascii="Arial" w:hAnsi="Arial" w:cs="Arial"/>
          <w:sz w:val="20"/>
          <w:szCs w:val="20"/>
        </w:rPr>
        <w:t xml:space="preserve"> </w:t>
      </w:r>
    </w:p>
    <w:p w14:paraId="67881893" w14:textId="77777777" w:rsidR="00823186" w:rsidRDefault="00823186" w:rsidP="000658FC">
      <w:pPr>
        <w:pStyle w:val="Default"/>
        <w:numPr>
          <w:ilvl w:val="0"/>
          <w:numId w:val="1"/>
        </w:numPr>
        <w:tabs>
          <w:tab w:val="left" w:pos="360"/>
          <w:tab w:val="left" w:pos="900"/>
          <w:tab w:val="left" w:pos="1440"/>
        </w:tabs>
        <w:ind w:left="900" w:right="432" w:hanging="540"/>
        <w:rPr>
          <w:rFonts w:ascii="Arial" w:hAnsi="Arial" w:cs="Arial"/>
          <w:b/>
          <w:bCs/>
          <w:sz w:val="20"/>
          <w:szCs w:val="20"/>
        </w:rPr>
      </w:pPr>
      <w:r>
        <w:rPr>
          <w:rFonts w:ascii="Arial" w:hAnsi="Arial" w:cs="Arial"/>
          <w:b/>
          <w:bCs/>
          <w:sz w:val="20"/>
          <w:szCs w:val="20"/>
        </w:rPr>
        <w:t>RECORDS AVAILABLE WITHOUT REQUESTS FOR ACCESS</w:t>
      </w:r>
      <w:r w:rsidR="00172615">
        <w:rPr>
          <w:rFonts w:ascii="Arial" w:hAnsi="Arial" w:cs="Arial"/>
          <w:b/>
          <w:bCs/>
          <w:sz w:val="20"/>
          <w:szCs w:val="20"/>
        </w:rPr>
        <w:t xml:space="preserve"> </w:t>
      </w:r>
    </w:p>
    <w:p w14:paraId="6B23B4E3" w14:textId="77777777" w:rsidR="00823186" w:rsidRDefault="00823186" w:rsidP="00823186">
      <w:pPr>
        <w:pStyle w:val="Default"/>
        <w:tabs>
          <w:tab w:val="left" w:pos="360"/>
          <w:tab w:val="left" w:pos="900"/>
          <w:tab w:val="left" w:pos="1440"/>
        </w:tabs>
        <w:ind w:right="432"/>
        <w:rPr>
          <w:rFonts w:ascii="Arial" w:hAnsi="Arial" w:cs="Arial"/>
          <w:b/>
          <w:bCs/>
          <w:sz w:val="20"/>
          <w:szCs w:val="20"/>
        </w:rPr>
      </w:pPr>
    </w:p>
    <w:p w14:paraId="53DF6179" w14:textId="77777777" w:rsidR="00823186" w:rsidRDefault="00823186" w:rsidP="00972C82">
      <w:pPr>
        <w:pStyle w:val="Default"/>
        <w:tabs>
          <w:tab w:val="left" w:pos="360"/>
          <w:tab w:val="left" w:pos="900"/>
          <w:tab w:val="left" w:pos="1440"/>
        </w:tabs>
        <w:ind w:left="900" w:right="432"/>
        <w:jc w:val="both"/>
        <w:rPr>
          <w:rFonts w:ascii="Arial" w:hAnsi="Arial" w:cs="Arial"/>
          <w:bCs/>
          <w:sz w:val="20"/>
          <w:szCs w:val="20"/>
        </w:rPr>
      </w:pPr>
      <w:r>
        <w:rPr>
          <w:rFonts w:ascii="Arial" w:hAnsi="Arial" w:cs="Arial"/>
          <w:bCs/>
          <w:sz w:val="20"/>
          <w:szCs w:val="20"/>
        </w:rPr>
        <w:t xml:space="preserve">The records available without the need for requesting access </w:t>
      </w:r>
      <w:r w:rsidR="00172615">
        <w:rPr>
          <w:rFonts w:ascii="Arial" w:hAnsi="Arial" w:cs="Arial"/>
          <w:bCs/>
          <w:sz w:val="20"/>
          <w:szCs w:val="20"/>
        </w:rPr>
        <w:t xml:space="preserve">in terms of section 15 of the Act is summarized in </w:t>
      </w:r>
      <w:r w:rsidR="00172615" w:rsidRPr="00172615">
        <w:rPr>
          <w:rFonts w:ascii="Arial" w:hAnsi="Arial" w:cs="Arial"/>
          <w:b/>
          <w:sz w:val="20"/>
          <w:szCs w:val="20"/>
        </w:rPr>
        <w:t>Annexure C</w:t>
      </w:r>
      <w:r w:rsidR="00172615">
        <w:rPr>
          <w:rFonts w:ascii="Arial" w:hAnsi="Arial" w:cs="Arial"/>
          <w:bCs/>
          <w:sz w:val="20"/>
          <w:szCs w:val="20"/>
        </w:rPr>
        <w:t xml:space="preserve">. </w:t>
      </w:r>
      <w:r w:rsidR="00972C82">
        <w:rPr>
          <w:rFonts w:ascii="Arial" w:hAnsi="Arial" w:cs="Arial"/>
          <w:bCs/>
          <w:sz w:val="20"/>
          <w:szCs w:val="20"/>
        </w:rPr>
        <w:t xml:space="preserve">The access to these records is subject to the payment of the prescribed fees, as applicable. </w:t>
      </w:r>
    </w:p>
    <w:p w14:paraId="3BAB4649" w14:textId="77777777" w:rsidR="00172615" w:rsidRDefault="00172615" w:rsidP="00823186">
      <w:pPr>
        <w:pStyle w:val="Default"/>
        <w:tabs>
          <w:tab w:val="left" w:pos="360"/>
          <w:tab w:val="left" w:pos="900"/>
          <w:tab w:val="left" w:pos="1440"/>
        </w:tabs>
        <w:ind w:right="432"/>
        <w:rPr>
          <w:rFonts w:ascii="Arial" w:hAnsi="Arial" w:cs="Arial"/>
          <w:bCs/>
          <w:sz w:val="20"/>
          <w:szCs w:val="20"/>
        </w:rPr>
      </w:pPr>
    </w:p>
    <w:p w14:paraId="34B42481" w14:textId="77777777" w:rsidR="00DC75E3" w:rsidRPr="005D7020" w:rsidRDefault="00DC75E3" w:rsidP="009F1A09">
      <w:pPr>
        <w:pStyle w:val="Default"/>
        <w:numPr>
          <w:ilvl w:val="0"/>
          <w:numId w:val="1"/>
        </w:numPr>
        <w:tabs>
          <w:tab w:val="left" w:pos="360"/>
          <w:tab w:val="left" w:pos="900"/>
          <w:tab w:val="left" w:pos="1440"/>
          <w:tab w:val="left" w:pos="2160"/>
        </w:tabs>
        <w:ind w:right="432" w:hanging="851"/>
        <w:rPr>
          <w:rFonts w:ascii="Arial" w:hAnsi="Arial" w:cs="Arial"/>
          <w:b/>
          <w:bCs/>
          <w:sz w:val="20"/>
          <w:szCs w:val="20"/>
        </w:rPr>
      </w:pPr>
      <w:r w:rsidRPr="005D7020">
        <w:rPr>
          <w:rFonts w:ascii="Arial" w:hAnsi="Arial" w:cs="Arial"/>
          <w:b/>
          <w:bCs/>
          <w:sz w:val="20"/>
          <w:szCs w:val="20"/>
        </w:rPr>
        <w:t>PROVISIONS FOR PUBLIC PAR</w:t>
      </w:r>
      <w:r>
        <w:rPr>
          <w:rFonts w:ascii="Arial" w:hAnsi="Arial" w:cs="Arial"/>
          <w:b/>
          <w:bCs/>
          <w:sz w:val="20"/>
          <w:szCs w:val="20"/>
        </w:rPr>
        <w:t>TICIPATION</w:t>
      </w:r>
    </w:p>
    <w:p w14:paraId="7DE9355D" w14:textId="77777777" w:rsidR="00DC75E3" w:rsidRDefault="00DC75E3" w:rsidP="00DC75E3">
      <w:pPr>
        <w:pStyle w:val="Default"/>
        <w:tabs>
          <w:tab w:val="left" w:pos="360"/>
          <w:tab w:val="left" w:pos="900"/>
          <w:tab w:val="left" w:pos="1440"/>
          <w:tab w:val="left" w:pos="2160"/>
        </w:tabs>
        <w:ind w:right="432"/>
        <w:rPr>
          <w:rFonts w:ascii="Arial" w:hAnsi="Arial" w:cs="Arial"/>
          <w:bCs/>
          <w:sz w:val="20"/>
          <w:szCs w:val="20"/>
        </w:rPr>
      </w:pPr>
    </w:p>
    <w:p w14:paraId="76B11C14" w14:textId="77777777" w:rsidR="00DC75E3" w:rsidRDefault="00DC75E3" w:rsidP="00DC75E3">
      <w:pPr>
        <w:pStyle w:val="Default"/>
        <w:tabs>
          <w:tab w:val="left" w:pos="360"/>
          <w:tab w:val="left" w:pos="900"/>
          <w:tab w:val="left" w:pos="1440"/>
          <w:tab w:val="left" w:pos="2160"/>
        </w:tabs>
        <w:ind w:left="900" w:right="432"/>
        <w:jc w:val="both"/>
        <w:rPr>
          <w:rFonts w:ascii="Arial" w:hAnsi="Arial" w:cs="Arial"/>
          <w:bCs/>
          <w:sz w:val="20"/>
          <w:szCs w:val="20"/>
        </w:rPr>
      </w:pPr>
      <w:r>
        <w:rPr>
          <w:rFonts w:ascii="Arial" w:hAnsi="Arial" w:cs="Arial"/>
          <w:bCs/>
          <w:sz w:val="20"/>
          <w:szCs w:val="20"/>
        </w:rPr>
        <w:t xml:space="preserve">In terms of section 14 (1) (g) of the Act the following arrangements is made for a person to make representations and to participate and influence the formulation of policy or the exercise of powers or performance of duties of the Municipality:  </w:t>
      </w:r>
    </w:p>
    <w:p w14:paraId="038F2FAB" w14:textId="77777777" w:rsidR="00DC75E3" w:rsidRDefault="00DC75E3" w:rsidP="00DC75E3">
      <w:pPr>
        <w:pStyle w:val="Default"/>
        <w:tabs>
          <w:tab w:val="left" w:pos="360"/>
          <w:tab w:val="left" w:pos="900"/>
          <w:tab w:val="left" w:pos="1440"/>
          <w:tab w:val="left" w:pos="2160"/>
        </w:tabs>
        <w:ind w:right="432"/>
        <w:rPr>
          <w:rFonts w:ascii="Arial" w:hAnsi="Arial" w:cs="Arial"/>
          <w:bCs/>
          <w:sz w:val="20"/>
          <w:szCs w:val="20"/>
        </w:rPr>
      </w:pPr>
    </w:p>
    <w:p w14:paraId="2724651A"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Pr>
          <w:rFonts w:ascii="Arial" w:hAnsi="Arial" w:cs="Arial"/>
          <w:bCs/>
          <w:sz w:val="20"/>
          <w:szCs w:val="20"/>
        </w:rPr>
        <w:lastRenderedPageBreak/>
        <w:t xml:space="preserve">Participate in the ward committees system. </w:t>
      </w:r>
    </w:p>
    <w:p w14:paraId="3A474FD7" w14:textId="77777777" w:rsidR="00DC75E3" w:rsidRDefault="00DC75E3" w:rsidP="00DC75E3">
      <w:pPr>
        <w:pStyle w:val="Default"/>
        <w:tabs>
          <w:tab w:val="left" w:pos="360"/>
          <w:tab w:val="left" w:pos="900"/>
          <w:tab w:val="left" w:pos="1440"/>
          <w:tab w:val="left" w:pos="2160"/>
        </w:tabs>
        <w:ind w:left="2160" w:right="432"/>
        <w:rPr>
          <w:rFonts w:ascii="Arial" w:hAnsi="Arial" w:cs="Arial"/>
          <w:bCs/>
          <w:sz w:val="20"/>
          <w:szCs w:val="20"/>
        </w:rPr>
      </w:pPr>
      <w:r>
        <w:rPr>
          <w:rFonts w:ascii="Arial" w:hAnsi="Arial" w:cs="Arial"/>
          <w:bCs/>
          <w:sz w:val="20"/>
          <w:szCs w:val="20"/>
        </w:rPr>
        <w:t xml:space="preserve">Participate in the </w:t>
      </w:r>
      <w:proofErr w:type="spellStart"/>
      <w:r>
        <w:rPr>
          <w:rFonts w:ascii="Arial" w:hAnsi="Arial" w:cs="Arial"/>
          <w:bCs/>
          <w:sz w:val="20"/>
          <w:szCs w:val="20"/>
        </w:rPr>
        <w:t>Swellendam</w:t>
      </w:r>
      <w:proofErr w:type="spellEnd"/>
      <w:r>
        <w:rPr>
          <w:rFonts w:ascii="Arial" w:hAnsi="Arial" w:cs="Arial"/>
          <w:bCs/>
          <w:sz w:val="20"/>
          <w:szCs w:val="20"/>
        </w:rPr>
        <w:t xml:space="preserve"> Municipal Advisory Forum.  </w:t>
      </w:r>
    </w:p>
    <w:p w14:paraId="5CCECA30"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Pr>
          <w:rFonts w:ascii="Arial" w:hAnsi="Arial" w:cs="Arial"/>
          <w:bCs/>
          <w:sz w:val="20"/>
          <w:szCs w:val="20"/>
        </w:rPr>
        <w:t xml:space="preserve">Liaise with the ward Councilor.  </w:t>
      </w:r>
    </w:p>
    <w:p w14:paraId="042F8089"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Pr>
          <w:rFonts w:ascii="Arial" w:hAnsi="Arial" w:cs="Arial"/>
          <w:bCs/>
          <w:sz w:val="20"/>
          <w:szCs w:val="20"/>
        </w:rPr>
        <w:t xml:space="preserve">Get involved in a recognized Community based Organization </w:t>
      </w:r>
    </w:p>
    <w:p w14:paraId="2D62CD3B"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Pr>
          <w:rFonts w:ascii="Arial" w:hAnsi="Arial" w:cs="Arial"/>
          <w:bCs/>
          <w:sz w:val="20"/>
          <w:szCs w:val="20"/>
        </w:rPr>
        <w:t xml:space="preserve">Get involved in one of the sector group within the ward.  </w:t>
      </w:r>
    </w:p>
    <w:p w14:paraId="42681285"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sidRPr="00DC75E3">
        <w:rPr>
          <w:rFonts w:ascii="Arial" w:hAnsi="Arial" w:cs="Arial"/>
          <w:bCs/>
          <w:sz w:val="20"/>
          <w:szCs w:val="20"/>
        </w:rPr>
        <w:t xml:space="preserve">Make inputs through the IDP and budget processes. </w:t>
      </w:r>
    </w:p>
    <w:p w14:paraId="2D9B5A19"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sidRPr="00DC75E3">
        <w:rPr>
          <w:rFonts w:ascii="Arial" w:hAnsi="Arial" w:cs="Arial"/>
          <w:bCs/>
          <w:sz w:val="20"/>
          <w:szCs w:val="20"/>
        </w:rPr>
        <w:t xml:space="preserve">Make input through public meetings. </w:t>
      </w:r>
    </w:p>
    <w:p w14:paraId="3BDC4C7F"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Pr>
          <w:rFonts w:ascii="Arial" w:hAnsi="Arial" w:cs="Arial"/>
          <w:bCs/>
          <w:sz w:val="20"/>
          <w:szCs w:val="20"/>
        </w:rPr>
        <w:t>React in writing on advertisements and public notices.</w:t>
      </w:r>
    </w:p>
    <w:p w14:paraId="0D6F6EB2" w14:textId="77777777" w:rsidR="00DC75E3" w:rsidRDefault="00DC75E3" w:rsidP="00DC75E3">
      <w:pPr>
        <w:pStyle w:val="Default"/>
        <w:numPr>
          <w:ilvl w:val="0"/>
          <w:numId w:val="6"/>
        </w:numPr>
        <w:tabs>
          <w:tab w:val="left" w:pos="360"/>
          <w:tab w:val="left" w:pos="900"/>
          <w:tab w:val="left" w:pos="1440"/>
          <w:tab w:val="left" w:pos="2160"/>
        </w:tabs>
        <w:ind w:right="432" w:hanging="720"/>
        <w:rPr>
          <w:rFonts w:ascii="Arial" w:hAnsi="Arial" w:cs="Arial"/>
          <w:bCs/>
          <w:sz w:val="20"/>
          <w:szCs w:val="20"/>
        </w:rPr>
      </w:pPr>
      <w:r>
        <w:rPr>
          <w:rFonts w:ascii="Arial" w:hAnsi="Arial" w:cs="Arial"/>
          <w:bCs/>
          <w:sz w:val="20"/>
          <w:szCs w:val="20"/>
        </w:rPr>
        <w:t>Make input through the media such as radio and local newspapers.</w:t>
      </w:r>
    </w:p>
    <w:p w14:paraId="06F64BE1" w14:textId="77777777" w:rsidR="00DC75E3" w:rsidRDefault="00DC75E3" w:rsidP="00DC75E3">
      <w:pPr>
        <w:pStyle w:val="Default"/>
        <w:tabs>
          <w:tab w:val="left" w:pos="360"/>
          <w:tab w:val="left" w:pos="900"/>
          <w:tab w:val="left" w:pos="1440"/>
          <w:tab w:val="left" w:pos="2160"/>
        </w:tabs>
        <w:ind w:right="432"/>
        <w:rPr>
          <w:rFonts w:ascii="Arial" w:hAnsi="Arial" w:cs="Arial"/>
          <w:bCs/>
          <w:sz w:val="20"/>
          <w:szCs w:val="20"/>
        </w:rPr>
      </w:pPr>
    </w:p>
    <w:p w14:paraId="31C9A678" w14:textId="77777777" w:rsidR="00C35892" w:rsidRDefault="00C35892" w:rsidP="00C35892">
      <w:pPr>
        <w:pStyle w:val="Default"/>
        <w:numPr>
          <w:ilvl w:val="0"/>
          <w:numId w:val="1"/>
        </w:numPr>
        <w:tabs>
          <w:tab w:val="left" w:pos="360"/>
          <w:tab w:val="left" w:pos="900"/>
          <w:tab w:val="left" w:pos="1440"/>
          <w:tab w:val="left" w:pos="2160"/>
        </w:tabs>
        <w:ind w:right="432" w:hanging="785"/>
        <w:rPr>
          <w:rFonts w:ascii="Arial" w:hAnsi="Arial" w:cs="Arial"/>
          <w:b/>
          <w:bCs/>
          <w:sz w:val="20"/>
          <w:szCs w:val="20"/>
        </w:rPr>
      </w:pPr>
      <w:r>
        <w:rPr>
          <w:rFonts w:ascii="Arial" w:hAnsi="Arial" w:cs="Arial"/>
          <w:b/>
          <w:bCs/>
          <w:sz w:val="20"/>
          <w:szCs w:val="20"/>
        </w:rPr>
        <w:t>SERVICES AVAILABLE FROM THE MUNICIPALITY</w:t>
      </w:r>
      <w:r w:rsidR="00F824E7">
        <w:rPr>
          <w:rFonts w:ascii="Arial" w:hAnsi="Arial" w:cs="Arial"/>
          <w:b/>
          <w:bCs/>
          <w:sz w:val="20"/>
          <w:szCs w:val="20"/>
        </w:rPr>
        <w:t xml:space="preserve"> </w:t>
      </w:r>
    </w:p>
    <w:p w14:paraId="2004181F" w14:textId="77777777" w:rsidR="00F824E7" w:rsidRDefault="00F824E7" w:rsidP="00F824E7">
      <w:pPr>
        <w:pStyle w:val="Default"/>
        <w:tabs>
          <w:tab w:val="left" w:pos="360"/>
          <w:tab w:val="left" w:pos="900"/>
          <w:tab w:val="left" w:pos="1440"/>
          <w:tab w:val="left" w:pos="2160"/>
        </w:tabs>
        <w:ind w:right="432"/>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81E1E86" w14:textId="77777777" w:rsidR="00934099" w:rsidRDefault="00934099" w:rsidP="003B6AE0">
      <w:pPr>
        <w:ind w:left="900"/>
        <w:jc w:val="both"/>
        <w:rPr>
          <w:rFonts w:ascii="Arial" w:hAnsi="Arial" w:cs="Arial"/>
          <w:szCs w:val="20"/>
        </w:rPr>
      </w:pPr>
      <w:r>
        <w:rPr>
          <w:rFonts w:ascii="Arial" w:hAnsi="Arial" w:cs="Arial"/>
          <w:szCs w:val="20"/>
        </w:rPr>
        <w:t xml:space="preserve">Section 14 (1) (f) </w:t>
      </w:r>
      <w:r w:rsidR="009F1A09">
        <w:rPr>
          <w:rFonts w:ascii="Arial" w:hAnsi="Arial" w:cs="Arial"/>
          <w:szCs w:val="20"/>
        </w:rPr>
        <w:t>of the Act stipulates that the M</w:t>
      </w:r>
      <w:r>
        <w:rPr>
          <w:rFonts w:ascii="Arial" w:hAnsi="Arial" w:cs="Arial"/>
          <w:szCs w:val="20"/>
        </w:rPr>
        <w:t xml:space="preserve">unicipality must provide information on the services it offers. The </w:t>
      </w:r>
      <w:r w:rsidR="009F1A09">
        <w:rPr>
          <w:rFonts w:ascii="Arial" w:hAnsi="Arial" w:cs="Arial"/>
          <w:szCs w:val="20"/>
        </w:rPr>
        <w:t>M</w:t>
      </w:r>
      <w:r w:rsidRPr="00934099">
        <w:rPr>
          <w:rFonts w:ascii="Arial" w:hAnsi="Arial" w:cs="Arial"/>
          <w:szCs w:val="20"/>
        </w:rPr>
        <w:t xml:space="preserve">unicipal services </w:t>
      </w:r>
      <w:r>
        <w:rPr>
          <w:rFonts w:ascii="Arial" w:hAnsi="Arial" w:cs="Arial"/>
          <w:szCs w:val="20"/>
        </w:rPr>
        <w:t xml:space="preserve">that </w:t>
      </w:r>
      <w:r w:rsidRPr="00934099">
        <w:rPr>
          <w:rFonts w:ascii="Arial" w:hAnsi="Arial" w:cs="Arial"/>
          <w:szCs w:val="20"/>
        </w:rPr>
        <w:t>ar</w:t>
      </w:r>
      <w:r w:rsidR="003B6AE0">
        <w:rPr>
          <w:rFonts w:ascii="Arial" w:hAnsi="Arial" w:cs="Arial"/>
          <w:szCs w:val="20"/>
        </w:rPr>
        <w:t xml:space="preserve">e rendered by the Municipality </w:t>
      </w:r>
      <w:r w:rsidRPr="00934099">
        <w:rPr>
          <w:rFonts w:ascii="Arial" w:hAnsi="Arial" w:cs="Arial"/>
          <w:szCs w:val="20"/>
        </w:rPr>
        <w:t>in terms of the pow</w:t>
      </w:r>
      <w:r>
        <w:rPr>
          <w:rFonts w:ascii="Arial" w:hAnsi="Arial" w:cs="Arial"/>
          <w:szCs w:val="20"/>
        </w:rPr>
        <w:t xml:space="preserve">ers and functions allocated to </w:t>
      </w:r>
      <w:r w:rsidR="003B6AE0">
        <w:rPr>
          <w:rFonts w:ascii="Arial" w:hAnsi="Arial" w:cs="Arial"/>
          <w:szCs w:val="20"/>
        </w:rPr>
        <w:t xml:space="preserve">it </w:t>
      </w:r>
      <w:r w:rsidRPr="00934099">
        <w:rPr>
          <w:rFonts w:ascii="Arial" w:hAnsi="Arial" w:cs="Arial"/>
          <w:szCs w:val="20"/>
        </w:rPr>
        <w:t xml:space="preserve">in terms of Schedules 4B and </w:t>
      </w:r>
      <w:r w:rsidR="003B6AE0">
        <w:rPr>
          <w:rFonts w:ascii="Arial" w:hAnsi="Arial" w:cs="Arial"/>
          <w:szCs w:val="20"/>
        </w:rPr>
        <w:t>5B of the Constitution</w:t>
      </w:r>
      <w:r w:rsidR="009F1A09">
        <w:rPr>
          <w:rFonts w:ascii="Arial" w:hAnsi="Arial" w:cs="Arial"/>
          <w:szCs w:val="20"/>
        </w:rPr>
        <w:t>, is listed i</w:t>
      </w:r>
      <w:r>
        <w:rPr>
          <w:rFonts w:ascii="Arial" w:hAnsi="Arial" w:cs="Arial"/>
          <w:szCs w:val="20"/>
        </w:rPr>
        <w:t xml:space="preserve">n </w:t>
      </w:r>
      <w:r w:rsidRPr="009C578E">
        <w:rPr>
          <w:rFonts w:ascii="Arial" w:hAnsi="Arial" w:cs="Arial"/>
          <w:b/>
          <w:bCs/>
          <w:szCs w:val="20"/>
        </w:rPr>
        <w:t>Annexure D</w:t>
      </w:r>
      <w:r>
        <w:rPr>
          <w:rFonts w:ascii="Arial" w:hAnsi="Arial" w:cs="Arial"/>
          <w:szCs w:val="20"/>
        </w:rPr>
        <w:t xml:space="preserve">.  </w:t>
      </w:r>
    </w:p>
    <w:p w14:paraId="1685DC8A" w14:textId="77777777" w:rsidR="00764A89" w:rsidRDefault="00764A89" w:rsidP="00934099">
      <w:pPr>
        <w:ind w:left="900"/>
        <w:jc w:val="both"/>
        <w:rPr>
          <w:rFonts w:ascii="Arial" w:hAnsi="Arial" w:cs="Arial"/>
          <w:szCs w:val="20"/>
        </w:rPr>
      </w:pPr>
    </w:p>
    <w:p w14:paraId="286A5627" w14:textId="77777777" w:rsidR="00764A89" w:rsidRPr="008F4CF8" w:rsidRDefault="00764A89" w:rsidP="00764A89">
      <w:pPr>
        <w:pStyle w:val="Default"/>
        <w:ind w:left="851"/>
        <w:rPr>
          <w:rFonts w:ascii="Arial" w:hAnsi="Arial" w:cs="Arial"/>
          <w:bCs/>
          <w:sz w:val="20"/>
          <w:szCs w:val="20"/>
        </w:rPr>
      </w:pPr>
      <w:r>
        <w:rPr>
          <w:rFonts w:ascii="Arial" w:hAnsi="Arial" w:cs="Arial"/>
          <w:bCs/>
          <w:sz w:val="20"/>
          <w:szCs w:val="20"/>
        </w:rPr>
        <w:t>Access to these services can be gained by applying at the Municipal Offices. The different policies and the tariffs and fees relating to the services can be ob</w:t>
      </w:r>
      <w:r w:rsidR="003B6AE0">
        <w:rPr>
          <w:rFonts w:ascii="Arial" w:hAnsi="Arial" w:cs="Arial"/>
          <w:bCs/>
          <w:sz w:val="20"/>
          <w:szCs w:val="20"/>
        </w:rPr>
        <w:t>tained from the m</w:t>
      </w:r>
      <w:r>
        <w:rPr>
          <w:rFonts w:ascii="Arial" w:hAnsi="Arial" w:cs="Arial"/>
          <w:bCs/>
          <w:sz w:val="20"/>
          <w:szCs w:val="20"/>
        </w:rPr>
        <w:t xml:space="preserve">unicipal website.  </w:t>
      </w:r>
    </w:p>
    <w:p w14:paraId="1277DC9B" w14:textId="77777777" w:rsidR="00764A89" w:rsidRDefault="00764A89" w:rsidP="00934099">
      <w:pPr>
        <w:ind w:left="900"/>
        <w:jc w:val="both"/>
        <w:rPr>
          <w:rFonts w:ascii="Arial" w:hAnsi="Arial" w:cs="Arial"/>
          <w:szCs w:val="20"/>
        </w:rPr>
      </w:pPr>
    </w:p>
    <w:p w14:paraId="1B56CFE5" w14:textId="77777777" w:rsidR="00DC75E3" w:rsidRPr="007C6737" w:rsidRDefault="00DC75E3" w:rsidP="00DC75E3">
      <w:pPr>
        <w:pStyle w:val="Default"/>
        <w:numPr>
          <w:ilvl w:val="0"/>
          <w:numId w:val="1"/>
        </w:numPr>
        <w:tabs>
          <w:tab w:val="left" w:pos="360"/>
          <w:tab w:val="left" w:pos="900"/>
          <w:tab w:val="left" w:pos="1440"/>
          <w:tab w:val="left" w:pos="2160"/>
        </w:tabs>
        <w:ind w:right="432" w:hanging="785"/>
        <w:rPr>
          <w:rFonts w:ascii="Arial" w:hAnsi="Arial" w:cs="Arial"/>
          <w:b/>
          <w:bCs/>
          <w:sz w:val="20"/>
          <w:szCs w:val="20"/>
        </w:rPr>
      </w:pPr>
      <w:r w:rsidRPr="007C6737">
        <w:rPr>
          <w:rFonts w:ascii="Arial" w:hAnsi="Arial" w:cs="Arial"/>
          <w:b/>
          <w:bCs/>
          <w:sz w:val="20"/>
          <w:szCs w:val="20"/>
        </w:rPr>
        <w:t>GENERAL INFORMATION</w:t>
      </w:r>
    </w:p>
    <w:p w14:paraId="6C7256C3" w14:textId="77777777" w:rsidR="00DC75E3" w:rsidRDefault="00DC75E3" w:rsidP="00DC75E3">
      <w:pPr>
        <w:pStyle w:val="Default"/>
        <w:tabs>
          <w:tab w:val="left" w:pos="360"/>
          <w:tab w:val="left" w:pos="900"/>
          <w:tab w:val="left" w:pos="1440"/>
          <w:tab w:val="left" w:pos="2160"/>
        </w:tabs>
        <w:ind w:right="432"/>
        <w:rPr>
          <w:rFonts w:ascii="Arial" w:hAnsi="Arial" w:cs="Arial"/>
          <w:bCs/>
          <w:sz w:val="20"/>
          <w:szCs w:val="20"/>
        </w:rPr>
      </w:pPr>
    </w:p>
    <w:p w14:paraId="7977571F" w14:textId="77777777" w:rsidR="00D94FC4" w:rsidRDefault="00DC75E3" w:rsidP="008F4CF8">
      <w:pPr>
        <w:pStyle w:val="Default"/>
        <w:ind w:left="851"/>
        <w:rPr>
          <w:rFonts w:ascii="Arial" w:hAnsi="Arial" w:cs="Arial"/>
          <w:bCs/>
          <w:sz w:val="20"/>
          <w:szCs w:val="20"/>
        </w:rPr>
      </w:pPr>
      <w:r w:rsidRPr="008F4CF8">
        <w:rPr>
          <w:rFonts w:ascii="Arial" w:hAnsi="Arial" w:cs="Arial"/>
          <w:bCs/>
          <w:sz w:val="20"/>
          <w:szCs w:val="20"/>
        </w:rPr>
        <w:t>The technical details of this manual would</w:t>
      </w:r>
      <w:r w:rsidR="005F3608" w:rsidRPr="008F4CF8">
        <w:rPr>
          <w:rFonts w:ascii="Arial" w:hAnsi="Arial" w:cs="Arial"/>
          <w:bCs/>
          <w:sz w:val="20"/>
          <w:szCs w:val="20"/>
        </w:rPr>
        <w:t xml:space="preserve"> be changed from time to time. </w:t>
      </w:r>
      <w:r w:rsidRPr="008F4CF8">
        <w:rPr>
          <w:rFonts w:ascii="Arial" w:hAnsi="Arial" w:cs="Arial"/>
          <w:bCs/>
          <w:sz w:val="20"/>
          <w:szCs w:val="20"/>
        </w:rPr>
        <w:t xml:space="preserve">This manual </w:t>
      </w:r>
      <w:r w:rsidR="005F3608" w:rsidRPr="008F4CF8">
        <w:rPr>
          <w:rFonts w:ascii="Arial" w:hAnsi="Arial" w:cs="Arial"/>
          <w:bCs/>
          <w:sz w:val="20"/>
          <w:szCs w:val="20"/>
        </w:rPr>
        <w:t xml:space="preserve">is available in </w:t>
      </w:r>
      <w:r w:rsidRPr="008F4CF8">
        <w:rPr>
          <w:rFonts w:ascii="Arial" w:hAnsi="Arial" w:cs="Arial"/>
          <w:bCs/>
          <w:sz w:val="20"/>
          <w:szCs w:val="20"/>
        </w:rPr>
        <w:t>Afrikaans</w:t>
      </w:r>
      <w:r w:rsidR="005F3608" w:rsidRPr="008F4CF8">
        <w:rPr>
          <w:rFonts w:ascii="Arial" w:hAnsi="Arial" w:cs="Arial"/>
          <w:bCs/>
          <w:sz w:val="20"/>
          <w:szCs w:val="20"/>
        </w:rPr>
        <w:t xml:space="preserve">, English and IsiXhosa. </w:t>
      </w:r>
      <w:r w:rsidR="00D94FC4" w:rsidRPr="008F4CF8">
        <w:rPr>
          <w:rFonts w:ascii="Arial" w:hAnsi="Arial" w:cs="Arial"/>
          <w:bCs/>
          <w:sz w:val="20"/>
          <w:szCs w:val="20"/>
        </w:rPr>
        <w:t>The Municipality is constantly reviewing information that can be made available and improving its own internal</w:t>
      </w:r>
      <w:r w:rsidR="00334801">
        <w:rPr>
          <w:rFonts w:ascii="Arial" w:hAnsi="Arial" w:cs="Arial"/>
          <w:bCs/>
          <w:sz w:val="20"/>
          <w:szCs w:val="20"/>
        </w:rPr>
        <w:t xml:space="preserve"> access to information. A</w:t>
      </w:r>
      <w:r w:rsidR="00D94FC4" w:rsidRPr="008F4CF8">
        <w:rPr>
          <w:rFonts w:ascii="Arial" w:hAnsi="Arial" w:cs="Arial"/>
          <w:bCs/>
          <w:sz w:val="20"/>
          <w:szCs w:val="20"/>
        </w:rPr>
        <w:t xml:space="preserve">lways ask if a record can be made available before making a formal request under the Act. </w:t>
      </w:r>
    </w:p>
    <w:p w14:paraId="725629D5" w14:textId="77777777" w:rsidR="00764A89" w:rsidRDefault="00764A89" w:rsidP="008F4CF8">
      <w:pPr>
        <w:pStyle w:val="Default"/>
        <w:ind w:left="851"/>
        <w:rPr>
          <w:rFonts w:ascii="Arial" w:hAnsi="Arial" w:cs="Arial"/>
          <w:bCs/>
          <w:sz w:val="20"/>
          <w:szCs w:val="20"/>
        </w:rPr>
      </w:pPr>
    </w:p>
    <w:p w14:paraId="6E8FCE08" w14:textId="77777777" w:rsidR="00D94FC4" w:rsidRDefault="00D94FC4" w:rsidP="00D94FC4">
      <w:pPr>
        <w:pStyle w:val="Default"/>
        <w:tabs>
          <w:tab w:val="left" w:pos="360"/>
          <w:tab w:val="left" w:pos="900"/>
          <w:tab w:val="left" w:pos="1440"/>
          <w:tab w:val="left" w:pos="2160"/>
        </w:tabs>
        <w:ind w:right="432"/>
        <w:rPr>
          <w:rFonts w:ascii="Arial" w:hAnsi="Arial" w:cs="Arial"/>
          <w:bCs/>
          <w:sz w:val="20"/>
          <w:szCs w:val="20"/>
        </w:rPr>
      </w:pPr>
    </w:p>
    <w:p w14:paraId="1DDFFA46" w14:textId="77777777" w:rsidR="00BE459E" w:rsidRPr="008F4CF8" w:rsidRDefault="008F4CF8" w:rsidP="00823186">
      <w:pPr>
        <w:pStyle w:val="Default"/>
        <w:tabs>
          <w:tab w:val="left" w:pos="360"/>
          <w:tab w:val="left" w:pos="900"/>
          <w:tab w:val="left" w:pos="1440"/>
        </w:tabs>
        <w:ind w:left="360" w:right="432" w:hanging="360"/>
        <w:rPr>
          <w:rFonts w:ascii="Arial" w:hAnsi="Arial" w:cs="Arial"/>
          <w:b/>
          <w:sz w:val="20"/>
          <w:szCs w:val="20"/>
        </w:rPr>
      </w:pPr>
      <w:r w:rsidRPr="008F4CF8">
        <w:rPr>
          <w:rFonts w:ascii="Arial" w:hAnsi="Arial" w:cs="Arial"/>
          <w:b/>
          <w:sz w:val="20"/>
          <w:szCs w:val="20"/>
        </w:rPr>
        <w:t>ANNEXUR</w:t>
      </w:r>
      <w:r w:rsidR="00D94FC4" w:rsidRPr="008F4CF8">
        <w:rPr>
          <w:rFonts w:ascii="Arial" w:hAnsi="Arial" w:cs="Arial"/>
          <w:b/>
          <w:sz w:val="20"/>
          <w:szCs w:val="20"/>
        </w:rPr>
        <w:t>ES:</w:t>
      </w:r>
    </w:p>
    <w:p w14:paraId="34912287" w14:textId="77777777" w:rsidR="00D94FC4" w:rsidRDefault="00D94FC4" w:rsidP="00823186">
      <w:pPr>
        <w:pStyle w:val="Default"/>
        <w:tabs>
          <w:tab w:val="left" w:pos="360"/>
          <w:tab w:val="left" w:pos="900"/>
          <w:tab w:val="left" w:pos="1440"/>
        </w:tabs>
        <w:ind w:left="360" w:right="432" w:hanging="360"/>
        <w:rPr>
          <w:rFonts w:ascii="Arial" w:hAnsi="Arial" w:cs="Arial"/>
          <w:bCs/>
          <w:sz w:val="20"/>
          <w:szCs w:val="20"/>
        </w:rPr>
      </w:pPr>
    </w:p>
    <w:p w14:paraId="3EE65961" w14:textId="77777777" w:rsidR="00D94FC4" w:rsidRDefault="00D94FC4" w:rsidP="008F4CF8">
      <w:pPr>
        <w:pStyle w:val="Default"/>
        <w:numPr>
          <w:ilvl w:val="0"/>
          <w:numId w:val="33"/>
        </w:numPr>
        <w:tabs>
          <w:tab w:val="left" w:pos="360"/>
          <w:tab w:val="left" w:pos="900"/>
          <w:tab w:val="left" w:pos="1440"/>
        </w:tabs>
        <w:spacing w:after="100" w:afterAutospacing="1" w:line="360" w:lineRule="auto"/>
        <w:ind w:right="432"/>
        <w:rPr>
          <w:rFonts w:ascii="Arial" w:hAnsi="Arial" w:cs="Arial"/>
          <w:bCs/>
          <w:sz w:val="20"/>
          <w:szCs w:val="20"/>
        </w:rPr>
      </w:pPr>
      <w:r>
        <w:rPr>
          <w:rFonts w:ascii="Arial" w:hAnsi="Arial" w:cs="Arial"/>
          <w:bCs/>
          <w:sz w:val="20"/>
          <w:szCs w:val="20"/>
        </w:rPr>
        <w:t>Annexure A: Fees payable</w:t>
      </w:r>
      <w:r w:rsidR="008F4CF8">
        <w:rPr>
          <w:rFonts w:ascii="Arial" w:hAnsi="Arial" w:cs="Arial"/>
          <w:bCs/>
          <w:sz w:val="20"/>
          <w:szCs w:val="20"/>
        </w:rPr>
        <w:t xml:space="preserve"> by the applicant. </w:t>
      </w:r>
    </w:p>
    <w:p w14:paraId="25FFAAE4" w14:textId="77777777" w:rsidR="00D94FC4" w:rsidRDefault="00D94FC4" w:rsidP="008F4CF8">
      <w:pPr>
        <w:pStyle w:val="Default"/>
        <w:numPr>
          <w:ilvl w:val="0"/>
          <w:numId w:val="33"/>
        </w:numPr>
        <w:tabs>
          <w:tab w:val="left" w:pos="360"/>
          <w:tab w:val="left" w:pos="900"/>
          <w:tab w:val="left" w:pos="1440"/>
        </w:tabs>
        <w:spacing w:after="100" w:afterAutospacing="1" w:line="360" w:lineRule="auto"/>
        <w:ind w:right="432"/>
        <w:rPr>
          <w:rFonts w:ascii="Arial" w:hAnsi="Arial" w:cs="Arial"/>
          <w:bCs/>
          <w:sz w:val="20"/>
          <w:szCs w:val="20"/>
        </w:rPr>
      </w:pPr>
      <w:r>
        <w:rPr>
          <w:rFonts w:ascii="Arial" w:hAnsi="Arial" w:cs="Arial"/>
          <w:bCs/>
          <w:sz w:val="20"/>
          <w:szCs w:val="20"/>
        </w:rPr>
        <w:t xml:space="preserve">Annexure B: </w:t>
      </w:r>
      <w:r w:rsidR="008F4CF8">
        <w:rPr>
          <w:rFonts w:ascii="Arial" w:hAnsi="Arial" w:cs="Arial"/>
          <w:bCs/>
          <w:sz w:val="20"/>
          <w:szCs w:val="20"/>
        </w:rPr>
        <w:t>Sc</w:t>
      </w:r>
      <w:r>
        <w:rPr>
          <w:rFonts w:ascii="Arial" w:hAnsi="Arial" w:cs="Arial"/>
          <w:bCs/>
          <w:sz w:val="20"/>
          <w:szCs w:val="20"/>
        </w:rPr>
        <w:t xml:space="preserve">hedule of records </w:t>
      </w:r>
      <w:r w:rsidR="008F4CF8">
        <w:rPr>
          <w:rFonts w:ascii="Arial" w:hAnsi="Arial" w:cs="Arial"/>
          <w:bCs/>
          <w:sz w:val="20"/>
          <w:szCs w:val="20"/>
        </w:rPr>
        <w:t xml:space="preserve">and categories of records </w:t>
      </w:r>
      <w:r>
        <w:rPr>
          <w:rFonts w:ascii="Arial" w:hAnsi="Arial" w:cs="Arial"/>
          <w:bCs/>
          <w:sz w:val="20"/>
          <w:szCs w:val="20"/>
        </w:rPr>
        <w:t>kept by the Municipali</w:t>
      </w:r>
      <w:r w:rsidR="008F4CF8">
        <w:rPr>
          <w:rFonts w:ascii="Arial" w:hAnsi="Arial" w:cs="Arial"/>
          <w:bCs/>
          <w:sz w:val="20"/>
          <w:szCs w:val="20"/>
        </w:rPr>
        <w:t xml:space="preserve">ty. </w:t>
      </w:r>
    </w:p>
    <w:p w14:paraId="5C4BBFB3" w14:textId="0C347087" w:rsidR="00D94FC4" w:rsidRDefault="00D94FC4" w:rsidP="008F4CF8">
      <w:pPr>
        <w:pStyle w:val="Default"/>
        <w:numPr>
          <w:ilvl w:val="0"/>
          <w:numId w:val="33"/>
        </w:numPr>
        <w:tabs>
          <w:tab w:val="left" w:pos="360"/>
          <w:tab w:val="left" w:pos="900"/>
          <w:tab w:val="left" w:pos="1440"/>
        </w:tabs>
        <w:spacing w:after="100" w:afterAutospacing="1" w:line="360" w:lineRule="auto"/>
        <w:ind w:right="432"/>
        <w:rPr>
          <w:rFonts w:ascii="Arial" w:hAnsi="Arial" w:cs="Arial"/>
          <w:bCs/>
          <w:sz w:val="20"/>
          <w:szCs w:val="20"/>
        </w:rPr>
      </w:pPr>
      <w:r>
        <w:rPr>
          <w:rFonts w:ascii="Arial" w:hAnsi="Arial" w:cs="Arial"/>
          <w:bCs/>
          <w:sz w:val="20"/>
          <w:szCs w:val="20"/>
        </w:rPr>
        <w:t xml:space="preserve">Annexure C: </w:t>
      </w:r>
      <w:r w:rsidR="009F1A09">
        <w:rPr>
          <w:rFonts w:ascii="Arial" w:hAnsi="Arial" w:cs="Arial"/>
          <w:bCs/>
          <w:sz w:val="20"/>
          <w:szCs w:val="20"/>
        </w:rPr>
        <w:t>Re</w:t>
      </w:r>
      <w:r w:rsidR="00114042">
        <w:rPr>
          <w:rFonts w:ascii="Arial" w:hAnsi="Arial" w:cs="Arial"/>
          <w:bCs/>
          <w:sz w:val="20"/>
          <w:szCs w:val="20"/>
        </w:rPr>
        <w:t>cords automatically available</w:t>
      </w:r>
      <w:r w:rsidR="008F4CF8">
        <w:rPr>
          <w:rFonts w:ascii="Arial" w:hAnsi="Arial" w:cs="Arial"/>
          <w:bCs/>
          <w:sz w:val="20"/>
          <w:szCs w:val="20"/>
        </w:rPr>
        <w:t xml:space="preserve"> in terms of section 15 of the Act. </w:t>
      </w:r>
    </w:p>
    <w:p w14:paraId="61060BD2" w14:textId="77777777" w:rsidR="00934099" w:rsidRDefault="009C578E" w:rsidP="008F4CF8">
      <w:pPr>
        <w:pStyle w:val="Default"/>
        <w:numPr>
          <w:ilvl w:val="0"/>
          <w:numId w:val="33"/>
        </w:numPr>
        <w:tabs>
          <w:tab w:val="left" w:pos="360"/>
          <w:tab w:val="left" w:pos="900"/>
          <w:tab w:val="left" w:pos="1440"/>
        </w:tabs>
        <w:spacing w:after="100" w:afterAutospacing="1" w:line="360" w:lineRule="auto"/>
        <w:ind w:right="432"/>
        <w:rPr>
          <w:rFonts w:ascii="Arial" w:hAnsi="Arial" w:cs="Arial"/>
          <w:bCs/>
          <w:sz w:val="20"/>
          <w:szCs w:val="20"/>
        </w:rPr>
      </w:pPr>
      <w:r>
        <w:rPr>
          <w:rFonts w:ascii="Arial" w:hAnsi="Arial" w:cs="Arial"/>
          <w:bCs/>
          <w:sz w:val="20"/>
          <w:szCs w:val="20"/>
        </w:rPr>
        <w:t xml:space="preserve">Annexure D: Municipal Services </w:t>
      </w:r>
    </w:p>
    <w:p w14:paraId="4000504E" w14:textId="77777777" w:rsidR="00D94FC4" w:rsidRDefault="009C578E" w:rsidP="008F4CF8">
      <w:pPr>
        <w:pStyle w:val="Default"/>
        <w:numPr>
          <w:ilvl w:val="0"/>
          <w:numId w:val="33"/>
        </w:numPr>
        <w:tabs>
          <w:tab w:val="left" w:pos="360"/>
          <w:tab w:val="left" w:pos="900"/>
          <w:tab w:val="left" w:pos="1440"/>
        </w:tabs>
        <w:spacing w:after="100" w:afterAutospacing="1" w:line="360" w:lineRule="auto"/>
        <w:ind w:right="432"/>
        <w:rPr>
          <w:rFonts w:ascii="Arial" w:hAnsi="Arial" w:cs="Arial"/>
          <w:bCs/>
          <w:sz w:val="20"/>
          <w:szCs w:val="20"/>
        </w:rPr>
      </w:pPr>
      <w:r>
        <w:rPr>
          <w:rFonts w:ascii="Arial" w:hAnsi="Arial" w:cs="Arial"/>
          <w:bCs/>
          <w:sz w:val="20"/>
          <w:szCs w:val="20"/>
        </w:rPr>
        <w:t>Annexure E</w:t>
      </w:r>
      <w:r w:rsidR="00D94FC4">
        <w:rPr>
          <w:rFonts w:ascii="Arial" w:hAnsi="Arial" w:cs="Arial"/>
          <w:bCs/>
          <w:sz w:val="20"/>
          <w:szCs w:val="20"/>
        </w:rPr>
        <w:t xml:space="preserve">: Official application </w:t>
      </w:r>
      <w:r w:rsidR="008F4CF8">
        <w:rPr>
          <w:rFonts w:ascii="Arial" w:hAnsi="Arial" w:cs="Arial"/>
          <w:bCs/>
          <w:sz w:val="20"/>
          <w:szCs w:val="20"/>
        </w:rPr>
        <w:t xml:space="preserve">form </w:t>
      </w:r>
    </w:p>
    <w:p w14:paraId="67159215" w14:textId="77777777" w:rsidR="00BE459E" w:rsidRDefault="00BE459E" w:rsidP="00823186">
      <w:pPr>
        <w:pStyle w:val="Default"/>
        <w:tabs>
          <w:tab w:val="left" w:pos="360"/>
          <w:tab w:val="left" w:pos="900"/>
          <w:tab w:val="left" w:pos="1440"/>
        </w:tabs>
        <w:ind w:left="360" w:right="432" w:hanging="360"/>
        <w:rPr>
          <w:rFonts w:ascii="Arial" w:hAnsi="Arial" w:cs="Arial"/>
          <w:bCs/>
          <w:sz w:val="20"/>
          <w:szCs w:val="20"/>
        </w:rPr>
      </w:pPr>
    </w:p>
    <w:p w14:paraId="41920FFD" w14:textId="77777777" w:rsidR="002865D5" w:rsidRDefault="002865D5">
      <w:pPr>
        <w:widowControl/>
        <w:autoSpaceDE/>
        <w:autoSpaceDN/>
        <w:adjustRightInd/>
        <w:spacing w:after="200" w:line="276" w:lineRule="auto"/>
        <w:rPr>
          <w:rFonts w:ascii="Arial" w:eastAsiaTheme="minorHAnsi" w:hAnsi="Arial" w:cs="Arial"/>
          <w:bCs/>
          <w:color w:val="000000"/>
          <w:szCs w:val="20"/>
        </w:rPr>
      </w:pPr>
      <w:r>
        <w:rPr>
          <w:rFonts w:ascii="Arial" w:hAnsi="Arial" w:cs="Arial"/>
          <w:bCs/>
          <w:szCs w:val="20"/>
        </w:rPr>
        <w:br w:type="page"/>
      </w:r>
    </w:p>
    <w:p w14:paraId="1B7C2704" w14:textId="77777777" w:rsidR="002865D5" w:rsidRPr="00A24909" w:rsidRDefault="002865D5" w:rsidP="00007198">
      <w:pPr>
        <w:pStyle w:val="ListParagraph"/>
        <w:widowControl/>
        <w:spacing w:after="100" w:afterAutospacing="1"/>
        <w:ind w:left="907"/>
        <w:jc w:val="right"/>
        <w:rPr>
          <w:rFonts w:ascii="Arial" w:hAnsi="Arial" w:cs="Arial"/>
          <w:b/>
          <w:bCs/>
          <w:color w:val="000000"/>
          <w:szCs w:val="20"/>
          <w:u w:val="single"/>
        </w:rPr>
      </w:pPr>
      <w:r w:rsidRPr="00A24909">
        <w:rPr>
          <w:rFonts w:ascii="Arial" w:hAnsi="Arial" w:cs="Arial"/>
          <w:b/>
          <w:bCs/>
          <w:color w:val="000000"/>
          <w:szCs w:val="20"/>
          <w:u w:val="single"/>
        </w:rPr>
        <w:lastRenderedPageBreak/>
        <w:t xml:space="preserve">ANNEXURE A </w:t>
      </w:r>
    </w:p>
    <w:p w14:paraId="04F19096" w14:textId="77777777" w:rsidR="00007198" w:rsidRDefault="00007198" w:rsidP="00007198">
      <w:pPr>
        <w:widowControl/>
        <w:jc w:val="both"/>
        <w:rPr>
          <w:rFonts w:ascii="Arial" w:hAnsi="Arial" w:cs="Arial"/>
          <w:b/>
          <w:bCs/>
          <w:color w:val="000000"/>
          <w:szCs w:val="20"/>
        </w:rPr>
      </w:pPr>
      <w:r>
        <w:rPr>
          <w:rFonts w:ascii="Arial" w:hAnsi="Arial" w:cs="Arial"/>
          <w:b/>
          <w:bCs/>
          <w:color w:val="000000"/>
          <w:szCs w:val="20"/>
        </w:rPr>
        <w:t xml:space="preserve">Fee </w:t>
      </w:r>
      <w:r w:rsidR="002865D5" w:rsidRPr="00731521">
        <w:rPr>
          <w:rFonts w:ascii="Arial" w:hAnsi="Arial" w:cs="Arial"/>
          <w:b/>
          <w:bCs/>
          <w:color w:val="000000"/>
          <w:szCs w:val="20"/>
        </w:rPr>
        <w:t>schedule in r</w:t>
      </w:r>
      <w:r w:rsidR="009801DE">
        <w:rPr>
          <w:rFonts w:ascii="Arial" w:hAnsi="Arial" w:cs="Arial"/>
          <w:b/>
          <w:bCs/>
          <w:color w:val="000000"/>
          <w:szCs w:val="20"/>
        </w:rPr>
        <w:t>espect of public bodies as per a</w:t>
      </w:r>
      <w:r w:rsidR="002865D5" w:rsidRPr="00731521">
        <w:rPr>
          <w:rFonts w:ascii="Arial" w:hAnsi="Arial" w:cs="Arial"/>
          <w:b/>
          <w:bCs/>
          <w:color w:val="000000"/>
          <w:szCs w:val="20"/>
        </w:rPr>
        <w:t xml:space="preserve">nnexure A of the </w:t>
      </w:r>
      <w:r w:rsidR="009801DE">
        <w:rPr>
          <w:rFonts w:ascii="Arial" w:hAnsi="Arial" w:cs="Arial"/>
          <w:b/>
          <w:bCs/>
          <w:color w:val="000000"/>
          <w:szCs w:val="20"/>
        </w:rPr>
        <w:t xml:space="preserve">Information </w:t>
      </w:r>
      <w:r w:rsidR="002865D5" w:rsidRPr="00731521">
        <w:rPr>
          <w:rFonts w:ascii="Arial" w:hAnsi="Arial" w:cs="Arial"/>
          <w:b/>
          <w:bCs/>
          <w:color w:val="000000"/>
          <w:szCs w:val="20"/>
        </w:rPr>
        <w:t xml:space="preserve">Regulations.  </w:t>
      </w:r>
    </w:p>
    <w:p w14:paraId="42446C96" w14:textId="77777777" w:rsidR="002865D5" w:rsidRDefault="002865D5" w:rsidP="00007198">
      <w:pPr>
        <w:widowControl/>
        <w:jc w:val="both"/>
        <w:rPr>
          <w:rFonts w:ascii="Arial" w:hAnsi="Arial" w:cs="Arial"/>
          <w:b/>
          <w:bCs/>
          <w:color w:val="000000"/>
          <w:szCs w:val="20"/>
        </w:rPr>
      </w:pPr>
      <w:r w:rsidRPr="00731521">
        <w:rPr>
          <w:rFonts w:ascii="Arial" w:hAnsi="Arial" w:cs="Arial"/>
          <w:b/>
          <w:bCs/>
          <w:color w:val="000000"/>
          <w:szCs w:val="20"/>
        </w:rPr>
        <w:t>Request and Access fees payable in terms of Section 22 of the Act or exemption thereof</w:t>
      </w:r>
      <w:r w:rsidR="009801DE">
        <w:rPr>
          <w:rFonts w:ascii="Arial" w:hAnsi="Arial" w:cs="Arial"/>
          <w:b/>
          <w:bCs/>
          <w:color w:val="000000"/>
          <w:szCs w:val="20"/>
        </w:rPr>
        <w:t xml:space="preserve">. </w:t>
      </w:r>
    </w:p>
    <w:p w14:paraId="560682C5" w14:textId="77777777" w:rsidR="00D94FC4" w:rsidRPr="00731521" w:rsidRDefault="00D94FC4" w:rsidP="00007198">
      <w:pPr>
        <w:widowControl/>
        <w:jc w:val="both"/>
        <w:rPr>
          <w:rFonts w:ascii="Arial" w:hAnsi="Arial" w:cs="Arial"/>
          <w:b/>
          <w:bCs/>
          <w:color w:val="000000"/>
          <w:szCs w:val="20"/>
        </w:rPr>
      </w:pPr>
    </w:p>
    <w:tbl>
      <w:tblPr>
        <w:tblStyle w:val="TableGrid"/>
        <w:tblW w:w="0" w:type="auto"/>
        <w:tblLook w:val="04A0" w:firstRow="1" w:lastRow="0" w:firstColumn="1" w:lastColumn="0" w:noHBand="0" w:noVBand="1"/>
      </w:tblPr>
      <w:tblGrid>
        <w:gridCol w:w="704"/>
        <w:gridCol w:w="3949"/>
        <w:gridCol w:w="3440"/>
        <w:gridCol w:w="923"/>
      </w:tblGrid>
      <w:tr w:rsidR="002865D5" w14:paraId="7D2A114D" w14:textId="77777777" w:rsidTr="001F47B3">
        <w:tc>
          <w:tcPr>
            <w:tcW w:w="704" w:type="dxa"/>
          </w:tcPr>
          <w:p w14:paraId="52D395F5" w14:textId="77777777" w:rsidR="002865D5" w:rsidRPr="00A24909" w:rsidRDefault="002865D5" w:rsidP="001F47B3">
            <w:pPr>
              <w:pStyle w:val="Default"/>
              <w:rPr>
                <w:rFonts w:ascii="Arial" w:hAnsi="Arial" w:cs="Arial"/>
                <w:b/>
                <w:bCs/>
                <w:sz w:val="20"/>
                <w:szCs w:val="20"/>
              </w:rPr>
            </w:pPr>
            <w:r w:rsidRPr="00A24909">
              <w:rPr>
                <w:rFonts w:ascii="Arial" w:hAnsi="Arial" w:cs="Arial"/>
                <w:b/>
                <w:bCs/>
                <w:sz w:val="20"/>
                <w:szCs w:val="20"/>
              </w:rPr>
              <w:t>No</w:t>
            </w:r>
          </w:p>
        </w:tc>
        <w:tc>
          <w:tcPr>
            <w:tcW w:w="7389" w:type="dxa"/>
            <w:gridSpan w:val="2"/>
          </w:tcPr>
          <w:p w14:paraId="1A2CC268" w14:textId="77777777" w:rsidR="002865D5" w:rsidRPr="00A24909" w:rsidRDefault="002865D5" w:rsidP="001F47B3">
            <w:pPr>
              <w:pStyle w:val="Default"/>
              <w:rPr>
                <w:rFonts w:ascii="Arial" w:hAnsi="Arial" w:cs="Arial"/>
                <w:b/>
                <w:bCs/>
                <w:sz w:val="20"/>
                <w:szCs w:val="20"/>
              </w:rPr>
            </w:pPr>
            <w:r w:rsidRPr="00A24909">
              <w:rPr>
                <w:rFonts w:ascii="Arial" w:hAnsi="Arial" w:cs="Arial"/>
                <w:b/>
                <w:bCs/>
                <w:sz w:val="20"/>
                <w:szCs w:val="20"/>
              </w:rPr>
              <w:t xml:space="preserve">Description </w:t>
            </w:r>
          </w:p>
        </w:tc>
        <w:tc>
          <w:tcPr>
            <w:tcW w:w="923" w:type="dxa"/>
          </w:tcPr>
          <w:p w14:paraId="422AC08F" w14:textId="77777777" w:rsidR="002865D5" w:rsidRPr="00A24909" w:rsidRDefault="002865D5" w:rsidP="001F47B3">
            <w:pPr>
              <w:pStyle w:val="Default"/>
              <w:rPr>
                <w:rFonts w:ascii="Arial" w:hAnsi="Arial" w:cs="Arial"/>
                <w:b/>
                <w:bCs/>
                <w:sz w:val="20"/>
                <w:szCs w:val="20"/>
              </w:rPr>
            </w:pPr>
            <w:r w:rsidRPr="00A24909">
              <w:rPr>
                <w:rFonts w:ascii="Arial" w:hAnsi="Arial" w:cs="Arial"/>
                <w:b/>
                <w:bCs/>
                <w:sz w:val="20"/>
                <w:szCs w:val="20"/>
              </w:rPr>
              <w:t xml:space="preserve">Fee </w:t>
            </w:r>
          </w:p>
        </w:tc>
      </w:tr>
      <w:tr w:rsidR="002865D5" w14:paraId="252015F6" w14:textId="77777777" w:rsidTr="001F47B3">
        <w:tc>
          <w:tcPr>
            <w:tcW w:w="704" w:type="dxa"/>
          </w:tcPr>
          <w:p w14:paraId="51E6B1A1"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1</w:t>
            </w:r>
          </w:p>
        </w:tc>
        <w:tc>
          <w:tcPr>
            <w:tcW w:w="7389" w:type="dxa"/>
            <w:gridSpan w:val="2"/>
          </w:tcPr>
          <w:p w14:paraId="1A3954AB" w14:textId="77777777" w:rsidR="002865D5" w:rsidRPr="00A24909" w:rsidRDefault="002865D5" w:rsidP="00577004">
            <w:pPr>
              <w:pStyle w:val="Default"/>
              <w:rPr>
                <w:rFonts w:ascii="Arial" w:hAnsi="Arial" w:cs="Arial"/>
                <w:sz w:val="20"/>
                <w:szCs w:val="20"/>
              </w:rPr>
            </w:pPr>
            <w:r w:rsidRPr="00A24909">
              <w:rPr>
                <w:rFonts w:ascii="Arial" w:hAnsi="Arial" w:cs="Arial"/>
                <w:sz w:val="20"/>
                <w:szCs w:val="20"/>
              </w:rPr>
              <w:t>The fee for a copy of the manual as contemplated in regulation 5 (</w:t>
            </w:r>
            <w:r w:rsidRPr="00A24909">
              <w:rPr>
                <w:rFonts w:ascii="Arial" w:hAnsi="Arial" w:cs="Arial"/>
                <w:i/>
                <w:iCs/>
                <w:sz w:val="20"/>
                <w:szCs w:val="20"/>
              </w:rPr>
              <w:t>c</w:t>
            </w:r>
            <w:r w:rsidRPr="00A24909">
              <w:rPr>
                <w:rFonts w:ascii="Arial" w:hAnsi="Arial" w:cs="Arial"/>
                <w:sz w:val="20"/>
                <w:szCs w:val="20"/>
              </w:rPr>
              <w:t>) for every photocopy of an A4-size page or part thereof</w:t>
            </w:r>
            <w:r w:rsidR="00577004">
              <w:rPr>
                <w:rFonts w:ascii="Arial" w:hAnsi="Arial" w:cs="Arial"/>
                <w:sz w:val="20"/>
                <w:szCs w:val="20"/>
              </w:rPr>
              <w:t>:</w:t>
            </w:r>
            <w:r w:rsidRPr="00A24909">
              <w:rPr>
                <w:rFonts w:ascii="Arial" w:hAnsi="Arial" w:cs="Arial"/>
                <w:sz w:val="20"/>
                <w:szCs w:val="20"/>
              </w:rPr>
              <w:t xml:space="preserve"> </w:t>
            </w:r>
          </w:p>
          <w:p w14:paraId="2471DC2B" w14:textId="77777777" w:rsidR="002865D5" w:rsidRPr="00A24909" w:rsidRDefault="002865D5" w:rsidP="001F47B3">
            <w:pPr>
              <w:pStyle w:val="Default"/>
              <w:rPr>
                <w:rFonts w:ascii="Arial" w:hAnsi="Arial" w:cs="Arial"/>
                <w:sz w:val="20"/>
                <w:szCs w:val="20"/>
              </w:rPr>
            </w:pPr>
          </w:p>
        </w:tc>
        <w:tc>
          <w:tcPr>
            <w:tcW w:w="923" w:type="dxa"/>
          </w:tcPr>
          <w:p w14:paraId="3F18325E" w14:textId="77777777" w:rsidR="002865D5" w:rsidRDefault="002865D5" w:rsidP="001F47B3">
            <w:pPr>
              <w:pStyle w:val="Default"/>
              <w:rPr>
                <w:rFonts w:ascii="Arial" w:hAnsi="Arial" w:cs="Arial"/>
                <w:sz w:val="20"/>
                <w:szCs w:val="20"/>
              </w:rPr>
            </w:pPr>
          </w:p>
          <w:p w14:paraId="1E510456"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R0-60</w:t>
            </w:r>
          </w:p>
        </w:tc>
      </w:tr>
      <w:tr w:rsidR="002865D5" w14:paraId="290B4845" w14:textId="77777777" w:rsidTr="001F47B3">
        <w:tc>
          <w:tcPr>
            <w:tcW w:w="704" w:type="dxa"/>
          </w:tcPr>
          <w:p w14:paraId="5AF7331E"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2</w:t>
            </w:r>
          </w:p>
        </w:tc>
        <w:tc>
          <w:tcPr>
            <w:tcW w:w="7389" w:type="dxa"/>
            <w:gridSpan w:val="2"/>
          </w:tcPr>
          <w:p w14:paraId="5870DAF1"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 xml:space="preserve">The fees for reproduction referred to in regulation 7 (1) are as follows: </w:t>
            </w:r>
          </w:p>
        </w:tc>
        <w:tc>
          <w:tcPr>
            <w:tcW w:w="923" w:type="dxa"/>
          </w:tcPr>
          <w:p w14:paraId="7C8C2F9B" w14:textId="77777777" w:rsidR="002865D5" w:rsidRPr="00A24909" w:rsidRDefault="002865D5" w:rsidP="001F47B3">
            <w:pPr>
              <w:pStyle w:val="Default"/>
              <w:rPr>
                <w:rFonts w:ascii="Arial" w:hAnsi="Arial" w:cs="Arial"/>
                <w:sz w:val="20"/>
                <w:szCs w:val="20"/>
              </w:rPr>
            </w:pPr>
          </w:p>
        </w:tc>
      </w:tr>
      <w:tr w:rsidR="002865D5" w14:paraId="1BEFB806" w14:textId="77777777" w:rsidTr="001F47B3">
        <w:tc>
          <w:tcPr>
            <w:tcW w:w="704" w:type="dxa"/>
          </w:tcPr>
          <w:p w14:paraId="30E03564"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2 (a)</w:t>
            </w:r>
          </w:p>
        </w:tc>
        <w:tc>
          <w:tcPr>
            <w:tcW w:w="7389" w:type="dxa"/>
            <w:gridSpan w:val="2"/>
          </w:tcPr>
          <w:p w14:paraId="246D0B41"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For every photocopy of an A4-size page or part thereof</w:t>
            </w:r>
            <w:r w:rsidR="00577004">
              <w:rPr>
                <w:rFonts w:ascii="Arial" w:hAnsi="Arial" w:cs="Arial"/>
                <w:sz w:val="20"/>
                <w:szCs w:val="20"/>
              </w:rPr>
              <w:t xml:space="preserve">: </w:t>
            </w:r>
          </w:p>
        </w:tc>
        <w:tc>
          <w:tcPr>
            <w:tcW w:w="923" w:type="dxa"/>
          </w:tcPr>
          <w:p w14:paraId="065592DC" w14:textId="77777777" w:rsidR="002865D5" w:rsidRPr="00A24909" w:rsidRDefault="00A84290" w:rsidP="001F47B3">
            <w:pPr>
              <w:pStyle w:val="Default"/>
              <w:rPr>
                <w:rFonts w:ascii="Arial" w:hAnsi="Arial" w:cs="Arial"/>
                <w:sz w:val="20"/>
                <w:szCs w:val="20"/>
              </w:rPr>
            </w:pPr>
            <w:r w:rsidRPr="00A24909">
              <w:rPr>
                <w:rFonts w:ascii="Arial" w:hAnsi="Arial" w:cs="Arial"/>
                <w:sz w:val="20"/>
                <w:szCs w:val="20"/>
              </w:rPr>
              <w:t>R0,60</w:t>
            </w:r>
          </w:p>
        </w:tc>
      </w:tr>
      <w:tr w:rsidR="002865D5" w14:paraId="38C0E2E3" w14:textId="77777777" w:rsidTr="001F47B3">
        <w:tc>
          <w:tcPr>
            <w:tcW w:w="704" w:type="dxa"/>
          </w:tcPr>
          <w:p w14:paraId="56737733"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2 (b)</w:t>
            </w:r>
          </w:p>
        </w:tc>
        <w:tc>
          <w:tcPr>
            <w:tcW w:w="7389" w:type="dxa"/>
            <w:gridSpan w:val="2"/>
          </w:tcPr>
          <w:p w14:paraId="26B0C223"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For every printed copy of an A4-size page or part thereof held on a computer or in electronic or machine-readable form</w:t>
            </w:r>
            <w:r w:rsidR="00577004">
              <w:rPr>
                <w:rFonts w:ascii="Arial" w:hAnsi="Arial" w:cs="Arial"/>
                <w:sz w:val="20"/>
                <w:szCs w:val="20"/>
              </w:rPr>
              <w:t>:</w:t>
            </w:r>
          </w:p>
        </w:tc>
        <w:tc>
          <w:tcPr>
            <w:tcW w:w="923" w:type="dxa"/>
          </w:tcPr>
          <w:p w14:paraId="66146DB0"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R0,40</w:t>
            </w:r>
          </w:p>
        </w:tc>
      </w:tr>
      <w:tr w:rsidR="002865D5" w14:paraId="1ACD6C1F" w14:textId="77777777" w:rsidTr="001F47B3">
        <w:trPr>
          <w:trHeight w:val="102"/>
        </w:trPr>
        <w:tc>
          <w:tcPr>
            <w:tcW w:w="704" w:type="dxa"/>
            <w:vMerge w:val="restart"/>
          </w:tcPr>
          <w:p w14:paraId="5ACCF229"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2 (c)</w:t>
            </w:r>
          </w:p>
        </w:tc>
        <w:tc>
          <w:tcPr>
            <w:tcW w:w="7389" w:type="dxa"/>
            <w:gridSpan w:val="2"/>
          </w:tcPr>
          <w:p w14:paraId="0372E49E" w14:textId="77777777" w:rsidR="002865D5" w:rsidRPr="00A24909" w:rsidRDefault="002865D5" w:rsidP="00577004">
            <w:pPr>
              <w:pStyle w:val="Default"/>
              <w:rPr>
                <w:rFonts w:ascii="Arial" w:hAnsi="Arial" w:cs="Arial"/>
                <w:sz w:val="20"/>
                <w:szCs w:val="20"/>
              </w:rPr>
            </w:pPr>
            <w:r w:rsidRPr="00A24909">
              <w:rPr>
                <w:rFonts w:ascii="Arial" w:hAnsi="Arial" w:cs="Arial"/>
                <w:sz w:val="20"/>
                <w:szCs w:val="20"/>
              </w:rPr>
              <w:t>For a copy in a computer-readable form on</w:t>
            </w:r>
            <w:r w:rsidR="00577004">
              <w:rPr>
                <w:rFonts w:ascii="Arial" w:hAnsi="Arial" w:cs="Arial"/>
                <w:sz w:val="20"/>
                <w:szCs w:val="20"/>
              </w:rPr>
              <w:t>:-</w:t>
            </w:r>
          </w:p>
          <w:p w14:paraId="69B92D14" w14:textId="77777777" w:rsidR="002865D5" w:rsidRPr="00A24909" w:rsidRDefault="002865D5" w:rsidP="001F47B3">
            <w:pPr>
              <w:pStyle w:val="Default"/>
              <w:rPr>
                <w:rFonts w:ascii="Arial" w:hAnsi="Arial" w:cs="Arial"/>
                <w:sz w:val="20"/>
                <w:szCs w:val="20"/>
              </w:rPr>
            </w:pPr>
          </w:p>
        </w:tc>
        <w:tc>
          <w:tcPr>
            <w:tcW w:w="923" w:type="dxa"/>
          </w:tcPr>
          <w:p w14:paraId="00035480" w14:textId="77777777" w:rsidR="002865D5" w:rsidRPr="00A24909" w:rsidRDefault="002865D5" w:rsidP="001F47B3">
            <w:pPr>
              <w:pStyle w:val="Default"/>
              <w:rPr>
                <w:rFonts w:ascii="Arial" w:hAnsi="Arial" w:cs="Arial"/>
                <w:sz w:val="20"/>
                <w:szCs w:val="20"/>
              </w:rPr>
            </w:pPr>
          </w:p>
        </w:tc>
      </w:tr>
      <w:tr w:rsidR="002865D5" w14:paraId="6B8F02F2" w14:textId="77777777" w:rsidTr="001F47B3">
        <w:trPr>
          <w:trHeight w:val="102"/>
        </w:trPr>
        <w:tc>
          <w:tcPr>
            <w:tcW w:w="704" w:type="dxa"/>
            <w:vMerge/>
          </w:tcPr>
          <w:p w14:paraId="55B9AEE3" w14:textId="77777777" w:rsidR="002865D5" w:rsidRPr="00A24909" w:rsidRDefault="002865D5" w:rsidP="001F47B3">
            <w:pPr>
              <w:pStyle w:val="Default"/>
              <w:jc w:val="center"/>
              <w:rPr>
                <w:rFonts w:ascii="Arial" w:hAnsi="Arial" w:cs="Arial"/>
                <w:sz w:val="20"/>
                <w:szCs w:val="20"/>
              </w:rPr>
            </w:pPr>
          </w:p>
        </w:tc>
        <w:tc>
          <w:tcPr>
            <w:tcW w:w="7389" w:type="dxa"/>
            <w:gridSpan w:val="2"/>
          </w:tcPr>
          <w:p w14:paraId="4F772905" w14:textId="77777777" w:rsidR="002865D5" w:rsidRPr="00A24909" w:rsidRDefault="002865D5" w:rsidP="000658FC">
            <w:pPr>
              <w:pStyle w:val="Default"/>
              <w:numPr>
                <w:ilvl w:val="0"/>
                <w:numId w:val="17"/>
              </w:numPr>
              <w:rPr>
                <w:rFonts w:ascii="Arial" w:hAnsi="Arial" w:cs="Arial"/>
                <w:sz w:val="20"/>
                <w:szCs w:val="20"/>
              </w:rPr>
            </w:pPr>
            <w:r w:rsidRPr="00A24909">
              <w:rPr>
                <w:rFonts w:ascii="Arial" w:hAnsi="Arial" w:cs="Arial"/>
                <w:sz w:val="20"/>
                <w:szCs w:val="20"/>
              </w:rPr>
              <w:t>Stiffy disc</w:t>
            </w:r>
            <w:r w:rsidR="00577004">
              <w:rPr>
                <w:rFonts w:ascii="Arial" w:hAnsi="Arial" w:cs="Arial"/>
                <w:sz w:val="20"/>
                <w:szCs w:val="20"/>
              </w:rPr>
              <w:t xml:space="preserve">: </w:t>
            </w:r>
            <w:r w:rsidRPr="00A24909">
              <w:rPr>
                <w:rFonts w:ascii="Arial" w:hAnsi="Arial" w:cs="Arial"/>
                <w:sz w:val="20"/>
                <w:szCs w:val="20"/>
              </w:rPr>
              <w:t xml:space="preserve"> </w:t>
            </w:r>
          </w:p>
        </w:tc>
        <w:tc>
          <w:tcPr>
            <w:tcW w:w="923" w:type="dxa"/>
          </w:tcPr>
          <w:p w14:paraId="296D9237"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R5.00</w:t>
            </w:r>
          </w:p>
        </w:tc>
      </w:tr>
      <w:tr w:rsidR="002865D5" w14:paraId="0BBCA0E7" w14:textId="77777777" w:rsidTr="001F47B3">
        <w:trPr>
          <w:trHeight w:val="102"/>
        </w:trPr>
        <w:tc>
          <w:tcPr>
            <w:tcW w:w="704" w:type="dxa"/>
            <w:vMerge/>
          </w:tcPr>
          <w:p w14:paraId="6870FC3E" w14:textId="77777777" w:rsidR="002865D5" w:rsidRPr="00A24909" w:rsidRDefault="002865D5" w:rsidP="001F47B3">
            <w:pPr>
              <w:pStyle w:val="Default"/>
              <w:jc w:val="center"/>
              <w:rPr>
                <w:rFonts w:ascii="Arial" w:hAnsi="Arial" w:cs="Arial"/>
                <w:sz w:val="20"/>
                <w:szCs w:val="20"/>
              </w:rPr>
            </w:pPr>
          </w:p>
        </w:tc>
        <w:tc>
          <w:tcPr>
            <w:tcW w:w="7389" w:type="dxa"/>
            <w:gridSpan w:val="2"/>
          </w:tcPr>
          <w:p w14:paraId="5189B9F4" w14:textId="77777777" w:rsidR="002865D5" w:rsidRPr="00A24909" w:rsidRDefault="002865D5" w:rsidP="000658FC">
            <w:pPr>
              <w:pStyle w:val="Default"/>
              <w:numPr>
                <w:ilvl w:val="0"/>
                <w:numId w:val="17"/>
              </w:numPr>
              <w:rPr>
                <w:rFonts w:ascii="Arial" w:hAnsi="Arial" w:cs="Arial"/>
                <w:sz w:val="20"/>
                <w:szCs w:val="20"/>
              </w:rPr>
            </w:pPr>
            <w:r w:rsidRPr="00A24909">
              <w:rPr>
                <w:rFonts w:ascii="Arial" w:hAnsi="Arial" w:cs="Arial"/>
                <w:sz w:val="20"/>
                <w:szCs w:val="20"/>
              </w:rPr>
              <w:t>Compact disc</w:t>
            </w:r>
            <w:r w:rsidR="00577004">
              <w:rPr>
                <w:rFonts w:ascii="Arial" w:hAnsi="Arial" w:cs="Arial"/>
                <w:sz w:val="20"/>
                <w:szCs w:val="20"/>
              </w:rPr>
              <w:t xml:space="preserve">: </w:t>
            </w:r>
            <w:r w:rsidRPr="00A24909">
              <w:rPr>
                <w:rFonts w:ascii="Arial" w:hAnsi="Arial" w:cs="Arial"/>
                <w:sz w:val="20"/>
                <w:szCs w:val="20"/>
              </w:rPr>
              <w:t xml:space="preserve"> </w:t>
            </w:r>
          </w:p>
        </w:tc>
        <w:tc>
          <w:tcPr>
            <w:tcW w:w="923" w:type="dxa"/>
          </w:tcPr>
          <w:p w14:paraId="2BAFA0E8"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R40-00</w:t>
            </w:r>
          </w:p>
        </w:tc>
      </w:tr>
      <w:tr w:rsidR="002865D5" w14:paraId="22FECE32" w14:textId="77777777" w:rsidTr="001F47B3">
        <w:trPr>
          <w:trHeight w:val="192"/>
        </w:trPr>
        <w:tc>
          <w:tcPr>
            <w:tcW w:w="704" w:type="dxa"/>
            <w:vMerge w:val="restart"/>
          </w:tcPr>
          <w:p w14:paraId="5E756F5E"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2 (d)</w:t>
            </w:r>
          </w:p>
        </w:tc>
        <w:tc>
          <w:tcPr>
            <w:tcW w:w="7389" w:type="dxa"/>
            <w:gridSpan w:val="2"/>
          </w:tcPr>
          <w:p w14:paraId="5A3E64DB" w14:textId="77777777" w:rsidR="002865D5" w:rsidRPr="00A24909" w:rsidRDefault="002865D5" w:rsidP="000658FC">
            <w:pPr>
              <w:pStyle w:val="Default"/>
              <w:numPr>
                <w:ilvl w:val="0"/>
                <w:numId w:val="19"/>
              </w:numPr>
              <w:rPr>
                <w:rFonts w:ascii="Arial" w:hAnsi="Arial" w:cs="Arial"/>
                <w:sz w:val="20"/>
                <w:szCs w:val="20"/>
              </w:rPr>
            </w:pPr>
            <w:r w:rsidRPr="00A24909">
              <w:rPr>
                <w:rFonts w:ascii="Arial" w:hAnsi="Arial" w:cs="Arial"/>
                <w:sz w:val="20"/>
                <w:szCs w:val="20"/>
              </w:rPr>
              <w:t xml:space="preserve">For a transcription of visual images, for an A4-size page or part thereof </w:t>
            </w:r>
          </w:p>
          <w:p w14:paraId="26AFFB21" w14:textId="77777777" w:rsidR="002865D5" w:rsidRPr="00A24909" w:rsidRDefault="002865D5" w:rsidP="001F47B3">
            <w:pPr>
              <w:pStyle w:val="Default"/>
              <w:rPr>
                <w:rFonts w:ascii="Arial" w:hAnsi="Arial" w:cs="Arial"/>
                <w:sz w:val="20"/>
                <w:szCs w:val="20"/>
              </w:rPr>
            </w:pPr>
          </w:p>
        </w:tc>
        <w:tc>
          <w:tcPr>
            <w:tcW w:w="923" w:type="dxa"/>
          </w:tcPr>
          <w:p w14:paraId="4841E519"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R22-00</w:t>
            </w:r>
          </w:p>
        </w:tc>
      </w:tr>
      <w:tr w:rsidR="002865D5" w14:paraId="02E51068" w14:textId="77777777" w:rsidTr="001F47B3">
        <w:trPr>
          <w:trHeight w:val="192"/>
        </w:trPr>
        <w:tc>
          <w:tcPr>
            <w:tcW w:w="704" w:type="dxa"/>
            <w:vMerge/>
          </w:tcPr>
          <w:p w14:paraId="24390D09" w14:textId="77777777" w:rsidR="002865D5" w:rsidRPr="00A24909" w:rsidRDefault="002865D5" w:rsidP="001F47B3">
            <w:pPr>
              <w:pStyle w:val="Default"/>
              <w:jc w:val="center"/>
              <w:rPr>
                <w:rFonts w:ascii="Arial" w:hAnsi="Arial" w:cs="Arial"/>
                <w:sz w:val="20"/>
                <w:szCs w:val="20"/>
              </w:rPr>
            </w:pPr>
          </w:p>
        </w:tc>
        <w:tc>
          <w:tcPr>
            <w:tcW w:w="7389" w:type="dxa"/>
            <w:gridSpan w:val="2"/>
          </w:tcPr>
          <w:p w14:paraId="3BB5E6F0" w14:textId="77777777" w:rsidR="002865D5" w:rsidRPr="00A24909" w:rsidRDefault="002865D5" w:rsidP="000658FC">
            <w:pPr>
              <w:pStyle w:val="Default"/>
              <w:numPr>
                <w:ilvl w:val="0"/>
                <w:numId w:val="19"/>
              </w:numPr>
              <w:rPr>
                <w:rFonts w:ascii="Arial" w:hAnsi="Arial" w:cs="Arial"/>
                <w:sz w:val="20"/>
                <w:szCs w:val="20"/>
              </w:rPr>
            </w:pPr>
            <w:r w:rsidRPr="00A24909">
              <w:rPr>
                <w:rFonts w:ascii="Arial" w:hAnsi="Arial" w:cs="Arial"/>
                <w:sz w:val="20"/>
                <w:szCs w:val="20"/>
              </w:rPr>
              <w:t>For a copy of visual images</w:t>
            </w:r>
            <w:r w:rsidR="00577004">
              <w:rPr>
                <w:rFonts w:ascii="Arial" w:hAnsi="Arial" w:cs="Arial"/>
                <w:sz w:val="20"/>
                <w:szCs w:val="20"/>
              </w:rPr>
              <w:t xml:space="preserve">: </w:t>
            </w:r>
            <w:r w:rsidRPr="00A24909">
              <w:rPr>
                <w:rFonts w:ascii="Arial" w:hAnsi="Arial" w:cs="Arial"/>
                <w:sz w:val="20"/>
                <w:szCs w:val="20"/>
              </w:rPr>
              <w:t xml:space="preserve"> </w:t>
            </w:r>
          </w:p>
        </w:tc>
        <w:tc>
          <w:tcPr>
            <w:tcW w:w="923" w:type="dxa"/>
          </w:tcPr>
          <w:p w14:paraId="4C6968C4"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R60-00</w:t>
            </w:r>
          </w:p>
        </w:tc>
      </w:tr>
      <w:tr w:rsidR="002865D5" w14:paraId="21D4849F" w14:textId="77777777" w:rsidTr="001F47B3">
        <w:trPr>
          <w:trHeight w:val="108"/>
        </w:trPr>
        <w:tc>
          <w:tcPr>
            <w:tcW w:w="704" w:type="dxa"/>
            <w:vMerge w:val="restart"/>
          </w:tcPr>
          <w:p w14:paraId="28B31A28"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2 (e)</w:t>
            </w:r>
          </w:p>
        </w:tc>
        <w:tc>
          <w:tcPr>
            <w:tcW w:w="7389" w:type="dxa"/>
            <w:gridSpan w:val="2"/>
          </w:tcPr>
          <w:p w14:paraId="79FF4918" w14:textId="77777777" w:rsidR="002865D5" w:rsidRPr="00A24909" w:rsidRDefault="002865D5" w:rsidP="000658FC">
            <w:pPr>
              <w:pStyle w:val="Default"/>
              <w:numPr>
                <w:ilvl w:val="0"/>
                <w:numId w:val="18"/>
              </w:numPr>
              <w:rPr>
                <w:rFonts w:ascii="Arial" w:hAnsi="Arial" w:cs="Arial"/>
                <w:sz w:val="20"/>
                <w:szCs w:val="20"/>
              </w:rPr>
            </w:pPr>
            <w:r w:rsidRPr="00A24909">
              <w:rPr>
                <w:rFonts w:ascii="Arial" w:hAnsi="Arial" w:cs="Arial"/>
                <w:sz w:val="20"/>
                <w:szCs w:val="20"/>
              </w:rPr>
              <w:t>For a transcription of an audio record, for an A4-size page or part thereof</w:t>
            </w:r>
            <w:r w:rsidR="00577004">
              <w:rPr>
                <w:rFonts w:ascii="Arial" w:hAnsi="Arial" w:cs="Arial"/>
                <w:sz w:val="20"/>
                <w:szCs w:val="20"/>
              </w:rPr>
              <w:t xml:space="preserve">: </w:t>
            </w:r>
          </w:p>
        </w:tc>
        <w:tc>
          <w:tcPr>
            <w:tcW w:w="923" w:type="dxa"/>
          </w:tcPr>
          <w:p w14:paraId="51A42962"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R12-00</w:t>
            </w:r>
          </w:p>
        </w:tc>
      </w:tr>
      <w:tr w:rsidR="002865D5" w14:paraId="7FCDD50B" w14:textId="77777777" w:rsidTr="001F47B3">
        <w:trPr>
          <w:trHeight w:val="108"/>
        </w:trPr>
        <w:tc>
          <w:tcPr>
            <w:tcW w:w="704" w:type="dxa"/>
            <w:vMerge/>
          </w:tcPr>
          <w:p w14:paraId="70F09071" w14:textId="77777777" w:rsidR="002865D5" w:rsidRPr="00A24909" w:rsidRDefault="002865D5" w:rsidP="001F47B3">
            <w:pPr>
              <w:pStyle w:val="Default"/>
              <w:rPr>
                <w:rFonts w:ascii="Arial" w:hAnsi="Arial" w:cs="Arial"/>
                <w:sz w:val="20"/>
                <w:szCs w:val="20"/>
              </w:rPr>
            </w:pPr>
          </w:p>
        </w:tc>
        <w:tc>
          <w:tcPr>
            <w:tcW w:w="7389" w:type="dxa"/>
            <w:gridSpan w:val="2"/>
          </w:tcPr>
          <w:p w14:paraId="57E2203B" w14:textId="77777777" w:rsidR="002865D5" w:rsidRPr="00A24909" w:rsidRDefault="002865D5" w:rsidP="000658FC">
            <w:pPr>
              <w:pStyle w:val="Default"/>
              <w:numPr>
                <w:ilvl w:val="0"/>
                <w:numId w:val="18"/>
              </w:numPr>
              <w:rPr>
                <w:rFonts w:ascii="Arial" w:hAnsi="Arial" w:cs="Arial"/>
                <w:sz w:val="20"/>
                <w:szCs w:val="20"/>
              </w:rPr>
            </w:pPr>
            <w:r w:rsidRPr="00A24909">
              <w:rPr>
                <w:rFonts w:ascii="Arial" w:hAnsi="Arial" w:cs="Arial"/>
                <w:sz w:val="20"/>
                <w:szCs w:val="20"/>
              </w:rPr>
              <w:t>For a copy of an audio record</w:t>
            </w:r>
            <w:r w:rsidR="00577004">
              <w:rPr>
                <w:rFonts w:ascii="Arial" w:hAnsi="Arial" w:cs="Arial"/>
                <w:sz w:val="20"/>
                <w:szCs w:val="20"/>
              </w:rPr>
              <w:t xml:space="preserve">: </w:t>
            </w:r>
          </w:p>
        </w:tc>
        <w:tc>
          <w:tcPr>
            <w:tcW w:w="923" w:type="dxa"/>
          </w:tcPr>
          <w:p w14:paraId="18FB67E7"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R17-00</w:t>
            </w:r>
          </w:p>
        </w:tc>
      </w:tr>
      <w:tr w:rsidR="002865D5" w14:paraId="6832F271" w14:textId="77777777" w:rsidTr="001F47B3">
        <w:tc>
          <w:tcPr>
            <w:tcW w:w="704" w:type="dxa"/>
          </w:tcPr>
          <w:p w14:paraId="1672F5D1"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3</w:t>
            </w:r>
          </w:p>
        </w:tc>
        <w:tc>
          <w:tcPr>
            <w:tcW w:w="7389" w:type="dxa"/>
            <w:gridSpan w:val="2"/>
          </w:tcPr>
          <w:p w14:paraId="534D1F47"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The request fee payable by every requester, other than a personal requester, referred to in regulation 7 (2)</w:t>
            </w:r>
            <w:r w:rsidR="00577004">
              <w:rPr>
                <w:rFonts w:ascii="Arial" w:hAnsi="Arial" w:cs="Arial"/>
                <w:sz w:val="20"/>
                <w:szCs w:val="20"/>
              </w:rPr>
              <w:t xml:space="preserve">: </w:t>
            </w:r>
          </w:p>
        </w:tc>
        <w:tc>
          <w:tcPr>
            <w:tcW w:w="923" w:type="dxa"/>
          </w:tcPr>
          <w:p w14:paraId="50B5C427"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R35-00</w:t>
            </w:r>
          </w:p>
        </w:tc>
      </w:tr>
      <w:tr w:rsidR="002865D5" w14:paraId="69F88B95" w14:textId="77777777" w:rsidTr="001F47B3">
        <w:tc>
          <w:tcPr>
            <w:tcW w:w="704" w:type="dxa"/>
          </w:tcPr>
          <w:p w14:paraId="058BD6EF"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4</w:t>
            </w:r>
          </w:p>
        </w:tc>
        <w:tc>
          <w:tcPr>
            <w:tcW w:w="7389" w:type="dxa"/>
            <w:gridSpan w:val="2"/>
          </w:tcPr>
          <w:p w14:paraId="60C1484B"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The access fees payable by a requester referred to in regulation 7 (3) are as follows:</w:t>
            </w:r>
            <w:r w:rsidR="00577004">
              <w:rPr>
                <w:rFonts w:ascii="Arial" w:hAnsi="Arial" w:cs="Arial"/>
                <w:sz w:val="20"/>
                <w:szCs w:val="20"/>
              </w:rPr>
              <w:t>-</w:t>
            </w:r>
          </w:p>
        </w:tc>
        <w:tc>
          <w:tcPr>
            <w:tcW w:w="923" w:type="dxa"/>
          </w:tcPr>
          <w:p w14:paraId="71FF4B4C" w14:textId="77777777" w:rsidR="002865D5" w:rsidRPr="00A24909" w:rsidRDefault="002865D5" w:rsidP="001F47B3">
            <w:pPr>
              <w:pStyle w:val="Default"/>
              <w:rPr>
                <w:rFonts w:ascii="Arial" w:hAnsi="Arial" w:cs="Arial"/>
                <w:sz w:val="20"/>
                <w:szCs w:val="20"/>
              </w:rPr>
            </w:pPr>
          </w:p>
        </w:tc>
      </w:tr>
      <w:tr w:rsidR="002865D5" w14:paraId="644741F0" w14:textId="77777777" w:rsidTr="001F47B3">
        <w:trPr>
          <w:trHeight w:val="44"/>
        </w:trPr>
        <w:tc>
          <w:tcPr>
            <w:tcW w:w="704" w:type="dxa"/>
            <w:vMerge w:val="restart"/>
          </w:tcPr>
          <w:p w14:paraId="7F0FBF66" w14:textId="77777777" w:rsidR="002865D5" w:rsidRPr="00A24909" w:rsidRDefault="002865D5" w:rsidP="001F47B3">
            <w:pPr>
              <w:pStyle w:val="Default"/>
              <w:jc w:val="center"/>
              <w:rPr>
                <w:rFonts w:ascii="Arial" w:hAnsi="Arial" w:cs="Arial"/>
                <w:sz w:val="20"/>
                <w:szCs w:val="20"/>
              </w:rPr>
            </w:pPr>
            <w:r w:rsidRPr="00A24909">
              <w:rPr>
                <w:rFonts w:ascii="Arial" w:hAnsi="Arial" w:cs="Arial"/>
                <w:sz w:val="20"/>
                <w:szCs w:val="20"/>
              </w:rPr>
              <w:t>4.1</w:t>
            </w:r>
          </w:p>
        </w:tc>
        <w:tc>
          <w:tcPr>
            <w:tcW w:w="7389" w:type="dxa"/>
            <w:gridSpan w:val="2"/>
          </w:tcPr>
          <w:p w14:paraId="1A2E97F4"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(a) For every photocopy of an A4-size page or part thereof</w:t>
            </w:r>
            <w:r w:rsidR="00577004">
              <w:rPr>
                <w:rFonts w:ascii="Arial" w:hAnsi="Arial" w:cs="Arial"/>
                <w:sz w:val="20"/>
                <w:szCs w:val="20"/>
              </w:rPr>
              <w:t xml:space="preserve">: </w:t>
            </w:r>
            <w:r w:rsidRPr="00A24909">
              <w:rPr>
                <w:rFonts w:ascii="Arial" w:hAnsi="Arial" w:cs="Arial"/>
                <w:sz w:val="20"/>
                <w:szCs w:val="20"/>
              </w:rPr>
              <w:t xml:space="preserve"> </w:t>
            </w:r>
          </w:p>
          <w:p w14:paraId="088834B3" w14:textId="77777777" w:rsidR="002865D5" w:rsidRPr="00A24909" w:rsidRDefault="002865D5" w:rsidP="001F47B3">
            <w:pPr>
              <w:pStyle w:val="Default"/>
              <w:rPr>
                <w:rFonts w:ascii="Arial" w:hAnsi="Arial" w:cs="Arial"/>
                <w:sz w:val="20"/>
                <w:szCs w:val="20"/>
              </w:rPr>
            </w:pPr>
          </w:p>
        </w:tc>
        <w:tc>
          <w:tcPr>
            <w:tcW w:w="923" w:type="dxa"/>
          </w:tcPr>
          <w:p w14:paraId="6C5A6E52"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R60-00</w:t>
            </w:r>
          </w:p>
        </w:tc>
      </w:tr>
      <w:tr w:rsidR="002865D5" w14:paraId="63F85E16" w14:textId="77777777" w:rsidTr="001F47B3">
        <w:trPr>
          <w:trHeight w:val="43"/>
        </w:trPr>
        <w:tc>
          <w:tcPr>
            <w:tcW w:w="704" w:type="dxa"/>
            <w:vMerge/>
          </w:tcPr>
          <w:p w14:paraId="1CB981A9" w14:textId="77777777" w:rsidR="002865D5" w:rsidRPr="00A24909" w:rsidRDefault="002865D5" w:rsidP="001F47B3">
            <w:pPr>
              <w:pStyle w:val="Default"/>
              <w:rPr>
                <w:rFonts w:ascii="Arial" w:hAnsi="Arial" w:cs="Arial"/>
                <w:sz w:val="20"/>
                <w:szCs w:val="20"/>
              </w:rPr>
            </w:pPr>
          </w:p>
        </w:tc>
        <w:tc>
          <w:tcPr>
            <w:tcW w:w="7389" w:type="dxa"/>
            <w:gridSpan w:val="2"/>
          </w:tcPr>
          <w:p w14:paraId="13AFF256"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(b) For every printed copy of an A4-size page or part thereof held on a computer or in electronic or machine-readable form</w:t>
            </w:r>
            <w:r w:rsidR="00577004">
              <w:rPr>
                <w:rFonts w:ascii="Arial" w:hAnsi="Arial" w:cs="Arial"/>
                <w:sz w:val="20"/>
                <w:szCs w:val="20"/>
              </w:rPr>
              <w:t xml:space="preserve">: </w:t>
            </w:r>
            <w:r w:rsidRPr="00A24909">
              <w:rPr>
                <w:rFonts w:ascii="Arial" w:hAnsi="Arial" w:cs="Arial"/>
                <w:sz w:val="20"/>
                <w:szCs w:val="20"/>
              </w:rPr>
              <w:t xml:space="preserve"> </w:t>
            </w:r>
          </w:p>
          <w:p w14:paraId="5FF07AB9" w14:textId="77777777" w:rsidR="002865D5" w:rsidRPr="00A24909" w:rsidRDefault="002865D5" w:rsidP="001F47B3">
            <w:pPr>
              <w:pStyle w:val="Default"/>
              <w:rPr>
                <w:rFonts w:ascii="Arial" w:hAnsi="Arial" w:cs="Arial"/>
                <w:sz w:val="20"/>
                <w:szCs w:val="20"/>
              </w:rPr>
            </w:pPr>
          </w:p>
        </w:tc>
        <w:tc>
          <w:tcPr>
            <w:tcW w:w="923" w:type="dxa"/>
          </w:tcPr>
          <w:p w14:paraId="27A0EEDD"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R40-00</w:t>
            </w:r>
          </w:p>
        </w:tc>
      </w:tr>
      <w:tr w:rsidR="002865D5" w14:paraId="4F7D7AA7" w14:textId="77777777" w:rsidTr="001F47B3">
        <w:trPr>
          <w:trHeight w:val="192"/>
        </w:trPr>
        <w:tc>
          <w:tcPr>
            <w:tcW w:w="704" w:type="dxa"/>
            <w:vMerge/>
          </w:tcPr>
          <w:p w14:paraId="4A3E6EF9" w14:textId="77777777" w:rsidR="002865D5" w:rsidRPr="00A24909" w:rsidRDefault="002865D5" w:rsidP="001F47B3">
            <w:pPr>
              <w:pStyle w:val="Default"/>
              <w:rPr>
                <w:rFonts w:ascii="Arial" w:hAnsi="Arial" w:cs="Arial"/>
                <w:sz w:val="20"/>
                <w:szCs w:val="20"/>
              </w:rPr>
            </w:pPr>
          </w:p>
        </w:tc>
        <w:tc>
          <w:tcPr>
            <w:tcW w:w="3949" w:type="dxa"/>
            <w:vMerge w:val="restart"/>
          </w:tcPr>
          <w:p w14:paraId="58341F65"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(c) For a copy in a computer-readable form on</w:t>
            </w:r>
            <w:r w:rsidR="00577004">
              <w:rPr>
                <w:rFonts w:ascii="Arial" w:hAnsi="Arial" w:cs="Arial"/>
                <w:sz w:val="20"/>
                <w:szCs w:val="20"/>
              </w:rPr>
              <w:t>:-</w:t>
            </w:r>
          </w:p>
        </w:tc>
        <w:tc>
          <w:tcPr>
            <w:tcW w:w="3440" w:type="dxa"/>
          </w:tcPr>
          <w:p w14:paraId="62A556D5"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(i) Stiffy disc</w:t>
            </w:r>
            <w:r w:rsidR="00577004">
              <w:rPr>
                <w:rFonts w:ascii="Arial" w:hAnsi="Arial" w:cs="Arial"/>
                <w:sz w:val="20"/>
                <w:szCs w:val="20"/>
              </w:rPr>
              <w:t>:</w:t>
            </w:r>
            <w:r w:rsidRPr="00A24909">
              <w:rPr>
                <w:rFonts w:ascii="Arial" w:hAnsi="Arial" w:cs="Arial"/>
                <w:sz w:val="20"/>
                <w:szCs w:val="20"/>
              </w:rPr>
              <w:t xml:space="preserve"> </w:t>
            </w:r>
          </w:p>
        </w:tc>
        <w:tc>
          <w:tcPr>
            <w:tcW w:w="923" w:type="dxa"/>
          </w:tcPr>
          <w:p w14:paraId="7C010DDB"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R5-00</w:t>
            </w:r>
          </w:p>
        </w:tc>
      </w:tr>
      <w:tr w:rsidR="002865D5" w14:paraId="2C246EA6" w14:textId="77777777" w:rsidTr="001F47B3">
        <w:trPr>
          <w:trHeight w:val="192"/>
        </w:trPr>
        <w:tc>
          <w:tcPr>
            <w:tcW w:w="704" w:type="dxa"/>
            <w:vMerge/>
          </w:tcPr>
          <w:p w14:paraId="1BD72852" w14:textId="77777777" w:rsidR="002865D5" w:rsidRPr="00A24909" w:rsidRDefault="002865D5" w:rsidP="001F47B3">
            <w:pPr>
              <w:pStyle w:val="Default"/>
              <w:rPr>
                <w:rFonts w:ascii="Arial" w:hAnsi="Arial" w:cs="Arial"/>
                <w:sz w:val="20"/>
                <w:szCs w:val="20"/>
              </w:rPr>
            </w:pPr>
          </w:p>
        </w:tc>
        <w:tc>
          <w:tcPr>
            <w:tcW w:w="3949" w:type="dxa"/>
            <w:vMerge/>
          </w:tcPr>
          <w:p w14:paraId="2832887D" w14:textId="77777777" w:rsidR="002865D5" w:rsidRPr="00A24909" w:rsidRDefault="002865D5" w:rsidP="001F47B3">
            <w:pPr>
              <w:pStyle w:val="Default"/>
              <w:rPr>
                <w:rFonts w:ascii="Arial" w:hAnsi="Arial" w:cs="Arial"/>
                <w:sz w:val="20"/>
                <w:szCs w:val="20"/>
              </w:rPr>
            </w:pPr>
          </w:p>
        </w:tc>
        <w:tc>
          <w:tcPr>
            <w:tcW w:w="3440" w:type="dxa"/>
          </w:tcPr>
          <w:p w14:paraId="35AAEDD1"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(ii) Compact disc</w:t>
            </w:r>
          </w:p>
        </w:tc>
        <w:tc>
          <w:tcPr>
            <w:tcW w:w="923" w:type="dxa"/>
          </w:tcPr>
          <w:p w14:paraId="79722C8F"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R40-00</w:t>
            </w:r>
          </w:p>
        </w:tc>
      </w:tr>
      <w:tr w:rsidR="002865D5" w14:paraId="052164DF" w14:textId="77777777" w:rsidTr="001F47B3">
        <w:trPr>
          <w:trHeight w:val="192"/>
        </w:trPr>
        <w:tc>
          <w:tcPr>
            <w:tcW w:w="704" w:type="dxa"/>
            <w:vMerge/>
          </w:tcPr>
          <w:p w14:paraId="0CB5A429" w14:textId="77777777" w:rsidR="002865D5" w:rsidRPr="00A24909" w:rsidRDefault="002865D5" w:rsidP="001F47B3">
            <w:pPr>
              <w:pStyle w:val="Default"/>
              <w:rPr>
                <w:rFonts w:ascii="Arial" w:hAnsi="Arial" w:cs="Arial"/>
                <w:sz w:val="20"/>
                <w:szCs w:val="20"/>
              </w:rPr>
            </w:pPr>
          </w:p>
        </w:tc>
        <w:tc>
          <w:tcPr>
            <w:tcW w:w="3949" w:type="dxa"/>
            <w:vMerge w:val="restart"/>
          </w:tcPr>
          <w:p w14:paraId="2F6761CF"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(d) For a transcription of visual images:</w:t>
            </w:r>
            <w:r w:rsidR="00577004">
              <w:rPr>
                <w:rFonts w:ascii="Arial" w:hAnsi="Arial" w:cs="Arial"/>
                <w:sz w:val="20"/>
                <w:szCs w:val="20"/>
              </w:rPr>
              <w:t>-</w:t>
            </w:r>
            <w:r w:rsidRPr="00A24909">
              <w:rPr>
                <w:rFonts w:ascii="Arial" w:hAnsi="Arial" w:cs="Arial"/>
                <w:sz w:val="20"/>
                <w:szCs w:val="20"/>
              </w:rPr>
              <w:t xml:space="preserve">  </w:t>
            </w:r>
          </w:p>
        </w:tc>
        <w:tc>
          <w:tcPr>
            <w:tcW w:w="3440" w:type="dxa"/>
          </w:tcPr>
          <w:p w14:paraId="2C1FFC6C"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(i) For an A4-size page or part thereof</w:t>
            </w:r>
            <w:r w:rsidR="00577004">
              <w:rPr>
                <w:rFonts w:ascii="Arial" w:hAnsi="Arial" w:cs="Arial"/>
                <w:sz w:val="20"/>
                <w:szCs w:val="20"/>
              </w:rPr>
              <w:t xml:space="preserve">: </w:t>
            </w:r>
          </w:p>
        </w:tc>
        <w:tc>
          <w:tcPr>
            <w:tcW w:w="923" w:type="dxa"/>
          </w:tcPr>
          <w:p w14:paraId="622373E1"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R22-00</w:t>
            </w:r>
          </w:p>
        </w:tc>
      </w:tr>
      <w:tr w:rsidR="002865D5" w14:paraId="32A8EC91" w14:textId="77777777" w:rsidTr="001F47B3">
        <w:trPr>
          <w:trHeight w:val="192"/>
        </w:trPr>
        <w:tc>
          <w:tcPr>
            <w:tcW w:w="704" w:type="dxa"/>
            <w:vMerge/>
          </w:tcPr>
          <w:p w14:paraId="6D27623A" w14:textId="77777777" w:rsidR="002865D5" w:rsidRPr="00A24909" w:rsidRDefault="002865D5" w:rsidP="001F47B3">
            <w:pPr>
              <w:pStyle w:val="Default"/>
              <w:rPr>
                <w:rFonts w:ascii="Arial" w:hAnsi="Arial" w:cs="Arial"/>
                <w:sz w:val="20"/>
                <w:szCs w:val="20"/>
              </w:rPr>
            </w:pPr>
          </w:p>
        </w:tc>
        <w:tc>
          <w:tcPr>
            <w:tcW w:w="3949" w:type="dxa"/>
            <w:vMerge/>
          </w:tcPr>
          <w:p w14:paraId="1AF03326" w14:textId="77777777" w:rsidR="002865D5" w:rsidRPr="00A24909" w:rsidRDefault="002865D5" w:rsidP="001F47B3">
            <w:pPr>
              <w:pStyle w:val="Default"/>
              <w:rPr>
                <w:rFonts w:ascii="Arial" w:hAnsi="Arial" w:cs="Arial"/>
                <w:sz w:val="20"/>
                <w:szCs w:val="20"/>
              </w:rPr>
            </w:pPr>
          </w:p>
        </w:tc>
        <w:tc>
          <w:tcPr>
            <w:tcW w:w="3440" w:type="dxa"/>
          </w:tcPr>
          <w:p w14:paraId="0BE6F7D3"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(ii) For a copy of visual images</w:t>
            </w:r>
            <w:r w:rsidR="00577004">
              <w:rPr>
                <w:rFonts w:ascii="Arial" w:hAnsi="Arial" w:cs="Arial"/>
                <w:sz w:val="20"/>
                <w:szCs w:val="20"/>
              </w:rPr>
              <w:t>:</w:t>
            </w:r>
          </w:p>
        </w:tc>
        <w:tc>
          <w:tcPr>
            <w:tcW w:w="923" w:type="dxa"/>
          </w:tcPr>
          <w:p w14:paraId="36BE03EA"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R60-00</w:t>
            </w:r>
          </w:p>
        </w:tc>
      </w:tr>
      <w:tr w:rsidR="002865D5" w14:paraId="6A39CD78" w14:textId="77777777" w:rsidTr="001F47B3">
        <w:trPr>
          <w:trHeight w:val="192"/>
        </w:trPr>
        <w:tc>
          <w:tcPr>
            <w:tcW w:w="704" w:type="dxa"/>
            <w:vMerge/>
          </w:tcPr>
          <w:p w14:paraId="1588583C" w14:textId="77777777" w:rsidR="002865D5" w:rsidRPr="00A24909" w:rsidRDefault="002865D5" w:rsidP="001F47B3">
            <w:pPr>
              <w:pStyle w:val="Default"/>
              <w:rPr>
                <w:rFonts w:ascii="Arial" w:hAnsi="Arial" w:cs="Arial"/>
                <w:sz w:val="20"/>
                <w:szCs w:val="20"/>
              </w:rPr>
            </w:pPr>
          </w:p>
        </w:tc>
        <w:tc>
          <w:tcPr>
            <w:tcW w:w="3949" w:type="dxa"/>
            <w:vMerge w:val="restart"/>
          </w:tcPr>
          <w:p w14:paraId="2AADBC4E"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(e) For a tr</w:t>
            </w:r>
            <w:r w:rsidR="00577004">
              <w:rPr>
                <w:rFonts w:ascii="Arial" w:hAnsi="Arial" w:cs="Arial"/>
                <w:sz w:val="20"/>
                <w:szCs w:val="20"/>
              </w:rPr>
              <w:t>anscription of an audio record:-</w:t>
            </w:r>
            <w:r w:rsidRPr="00A24909">
              <w:rPr>
                <w:rFonts w:ascii="Arial" w:hAnsi="Arial" w:cs="Arial"/>
                <w:sz w:val="20"/>
                <w:szCs w:val="20"/>
              </w:rPr>
              <w:t xml:space="preserve"> </w:t>
            </w:r>
          </w:p>
        </w:tc>
        <w:tc>
          <w:tcPr>
            <w:tcW w:w="3440" w:type="dxa"/>
          </w:tcPr>
          <w:p w14:paraId="661DD340"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(i) For an A4-size page or part thereof</w:t>
            </w:r>
            <w:r w:rsidR="00577004">
              <w:rPr>
                <w:rFonts w:ascii="Arial" w:hAnsi="Arial" w:cs="Arial"/>
                <w:sz w:val="20"/>
                <w:szCs w:val="20"/>
              </w:rPr>
              <w:t>:</w:t>
            </w:r>
          </w:p>
        </w:tc>
        <w:tc>
          <w:tcPr>
            <w:tcW w:w="923" w:type="dxa"/>
          </w:tcPr>
          <w:p w14:paraId="213E3311"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R12-00</w:t>
            </w:r>
          </w:p>
        </w:tc>
      </w:tr>
      <w:tr w:rsidR="002865D5" w14:paraId="4B974A19" w14:textId="77777777" w:rsidTr="001F47B3">
        <w:trPr>
          <w:trHeight w:val="192"/>
        </w:trPr>
        <w:tc>
          <w:tcPr>
            <w:tcW w:w="704" w:type="dxa"/>
            <w:vMerge/>
          </w:tcPr>
          <w:p w14:paraId="468C5A92" w14:textId="77777777" w:rsidR="002865D5" w:rsidRPr="00A24909" w:rsidRDefault="002865D5" w:rsidP="001F47B3">
            <w:pPr>
              <w:pStyle w:val="Default"/>
              <w:rPr>
                <w:rFonts w:ascii="Arial" w:hAnsi="Arial" w:cs="Arial"/>
                <w:sz w:val="20"/>
                <w:szCs w:val="20"/>
              </w:rPr>
            </w:pPr>
          </w:p>
        </w:tc>
        <w:tc>
          <w:tcPr>
            <w:tcW w:w="3949" w:type="dxa"/>
            <w:vMerge/>
          </w:tcPr>
          <w:p w14:paraId="117B750C" w14:textId="77777777" w:rsidR="002865D5" w:rsidRPr="00A24909" w:rsidRDefault="002865D5" w:rsidP="001F47B3">
            <w:pPr>
              <w:pStyle w:val="Default"/>
              <w:rPr>
                <w:rFonts w:ascii="Arial" w:hAnsi="Arial" w:cs="Arial"/>
                <w:sz w:val="20"/>
                <w:szCs w:val="20"/>
              </w:rPr>
            </w:pPr>
          </w:p>
        </w:tc>
        <w:tc>
          <w:tcPr>
            <w:tcW w:w="3440" w:type="dxa"/>
          </w:tcPr>
          <w:p w14:paraId="48461750"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(ii) For a copy of an audio record</w:t>
            </w:r>
            <w:r w:rsidR="00577004">
              <w:rPr>
                <w:rFonts w:ascii="Arial" w:hAnsi="Arial" w:cs="Arial"/>
                <w:sz w:val="20"/>
                <w:szCs w:val="20"/>
              </w:rPr>
              <w:t>:</w:t>
            </w:r>
            <w:r w:rsidRPr="00A24909">
              <w:rPr>
                <w:rFonts w:ascii="Arial" w:hAnsi="Arial" w:cs="Arial"/>
                <w:sz w:val="20"/>
                <w:szCs w:val="20"/>
              </w:rPr>
              <w:t xml:space="preserve"> </w:t>
            </w:r>
          </w:p>
        </w:tc>
        <w:tc>
          <w:tcPr>
            <w:tcW w:w="923" w:type="dxa"/>
          </w:tcPr>
          <w:p w14:paraId="43F93C9E"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R17-00</w:t>
            </w:r>
          </w:p>
        </w:tc>
      </w:tr>
      <w:tr w:rsidR="002865D5" w14:paraId="4C57D5AE" w14:textId="77777777" w:rsidTr="001F47B3">
        <w:trPr>
          <w:trHeight w:val="192"/>
        </w:trPr>
        <w:tc>
          <w:tcPr>
            <w:tcW w:w="704" w:type="dxa"/>
            <w:vMerge/>
          </w:tcPr>
          <w:p w14:paraId="06026C9D" w14:textId="77777777" w:rsidR="002865D5" w:rsidRPr="00A24909" w:rsidRDefault="002865D5" w:rsidP="001F47B3">
            <w:pPr>
              <w:pStyle w:val="Default"/>
              <w:rPr>
                <w:rFonts w:ascii="Arial" w:hAnsi="Arial" w:cs="Arial"/>
                <w:sz w:val="20"/>
                <w:szCs w:val="20"/>
              </w:rPr>
            </w:pPr>
          </w:p>
        </w:tc>
        <w:tc>
          <w:tcPr>
            <w:tcW w:w="7389" w:type="dxa"/>
            <w:gridSpan w:val="2"/>
          </w:tcPr>
          <w:p w14:paraId="260D7A1C"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 xml:space="preserve">(f) To search for and prepare the record for disclosure. </w:t>
            </w:r>
          </w:p>
          <w:p w14:paraId="6E124B0D" w14:textId="77777777" w:rsidR="002865D5" w:rsidRPr="00A24909" w:rsidRDefault="002865D5" w:rsidP="00577004">
            <w:pPr>
              <w:pStyle w:val="Default"/>
              <w:rPr>
                <w:rFonts w:ascii="Arial" w:hAnsi="Arial" w:cs="Arial"/>
                <w:sz w:val="20"/>
                <w:szCs w:val="20"/>
              </w:rPr>
            </w:pPr>
            <w:r w:rsidRPr="00A24909">
              <w:rPr>
                <w:rFonts w:ascii="Arial" w:hAnsi="Arial" w:cs="Arial"/>
                <w:sz w:val="20"/>
                <w:szCs w:val="20"/>
              </w:rPr>
              <w:t>For each hour or part of an hour, excluding the first hour, reasonably required for such search and preparation</w:t>
            </w:r>
            <w:r w:rsidR="00577004">
              <w:rPr>
                <w:rFonts w:ascii="Arial" w:hAnsi="Arial" w:cs="Arial"/>
                <w:sz w:val="20"/>
                <w:szCs w:val="20"/>
              </w:rPr>
              <w:t xml:space="preserve">: </w:t>
            </w:r>
            <w:r w:rsidRPr="00A24909">
              <w:rPr>
                <w:rFonts w:ascii="Arial" w:hAnsi="Arial" w:cs="Arial"/>
                <w:sz w:val="20"/>
                <w:szCs w:val="20"/>
              </w:rPr>
              <w:t xml:space="preserve"> </w:t>
            </w:r>
          </w:p>
          <w:p w14:paraId="4ED62B7B" w14:textId="77777777" w:rsidR="002865D5" w:rsidRPr="00A24909" w:rsidRDefault="002865D5" w:rsidP="001F47B3">
            <w:pPr>
              <w:pStyle w:val="Default"/>
              <w:rPr>
                <w:rFonts w:ascii="Arial" w:hAnsi="Arial" w:cs="Arial"/>
                <w:sz w:val="20"/>
                <w:szCs w:val="20"/>
              </w:rPr>
            </w:pPr>
          </w:p>
        </w:tc>
        <w:tc>
          <w:tcPr>
            <w:tcW w:w="923" w:type="dxa"/>
          </w:tcPr>
          <w:p w14:paraId="094EEDF8" w14:textId="77777777" w:rsidR="002865D5" w:rsidRPr="00A24909" w:rsidRDefault="002865D5" w:rsidP="001F47B3">
            <w:pPr>
              <w:pStyle w:val="Default"/>
              <w:rPr>
                <w:rFonts w:ascii="Arial" w:hAnsi="Arial" w:cs="Arial"/>
                <w:sz w:val="20"/>
                <w:szCs w:val="20"/>
              </w:rPr>
            </w:pPr>
          </w:p>
          <w:p w14:paraId="340C063B"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R15-00</w:t>
            </w:r>
          </w:p>
        </w:tc>
      </w:tr>
      <w:tr w:rsidR="002865D5" w14:paraId="671F9CC8" w14:textId="77777777" w:rsidTr="001F47B3">
        <w:tc>
          <w:tcPr>
            <w:tcW w:w="704" w:type="dxa"/>
            <w:vMerge w:val="restart"/>
          </w:tcPr>
          <w:p w14:paraId="60AD62A7"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 xml:space="preserve">4.2 </w:t>
            </w:r>
          </w:p>
        </w:tc>
        <w:tc>
          <w:tcPr>
            <w:tcW w:w="7389" w:type="dxa"/>
            <w:gridSpan w:val="2"/>
          </w:tcPr>
          <w:p w14:paraId="76AE96D4"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For purposes of section 22 (2) of the Act, the following applies:</w:t>
            </w:r>
            <w:r w:rsidR="00577004">
              <w:rPr>
                <w:rFonts w:ascii="Arial" w:hAnsi="Arial" w:cs="Arial"/>
                <w:sz w:val="20"/>
                <w:szCs w:val="20"/>
              </w:rPr>
              <w:t>-</w:t>
            </w:r>
            <w:r w:rsidRPr="00A24909">
              <w:rPr>
                <w:rFonts w:ascii="Arial" w:hAnsi="Arial" w:cs="Arial"/>
                <w:sz w:val="20"/>
                <w:szCs w:val="20"/>
              </w:rPr>
              <w:t xml:space="preserve"> </w:t>
            </w:r>
          </w:p>
          <w:p w14:paraId="22DD2E04" w14:textId="77777777" w:rsidR="002865D5" w:rsidRPr="00A24909" w:rsidRDefault="002865D5" w:rsidP="001F47B3">
            <w:pPr>
              <w:pStyle w:val="Default"/>
              <w:rPr>
                <w:rFonts w:ascii="Arial" w:hAnsi="Arial" w:cs="Arial"/>
                <w:sz w:val="20"/>
                <w:szCs w:val="20"/>
              </w:rPr>
            </w:pPr>
          </w:p>
        </w:tc>
        <w:tc>
          <w:tcPr>
            <w:tcW w:w="923" w:type="dxa"/>
          </w:tcPr>
          <w:p w14:paraId="1A3B119E" w14:textId="77777777" w:rsidR="002865D5" w:rsidRPr="00A24909" w:rsidRDefault="002865D5" w:rsidP="001F47B3">
            <w:pPr>
              <w:pStyle w:val="Default"/>
              <w:rPr>
                <w:rFonts w:ascii="Arial" w:hAnsi="Arial" w:cs="Arial"/>
                <w:sz w:val="20"/>
                <w:szCs w:val="20"/>
              </w:rPr>
            </w:pPr>
          </w:p>
        </w:tc>
      </w:tr>
      <w:tr w:rsidR="002865D5" w14:paraId="1780CFC4" w14:textId="77777777" w:rsidTr="001F47B3">
        <w:tc>
          <w:tcPr>
            <w:tcW w:w="704" w:type="dxa"/>
            <w:vMerge/>
          </w:tcPr>
          <w:p w14:paraId="42CEA250" w14:textId="77777777" w:rsidR="002865D5" w:rsidRPr="00A24909" w:rsidRDefault="002865D5" w:rsidP="001F47B3">
            <w:pPr>
              <w:pStyle w:val="Default"/>
              <w:rPr>
                <w:rFonts w:ascii="Arial" w:hAnsi="Arial" w:cs="Arial"/>
                <w:sz w:val="20"/>
                <w:szCs w:val="20"/>
              </w:rPr>
            </w:pPr>
          </w:p>
        </w:tc>
        <w:tc>
          <w:tcPr>
            <w:tcW w:w="7389" w:type="dxa"/>
            <w:gridSpan w:val="2"/>
          </w:tcPr>
          <w:p w14:paraId="0C35A1FF" w14:textId="77777777" w:rsidR="002865D5" w:rsidRPr="00A24909" w:rsidRDefault="002865D5" w:rsidP="000658FC">
            <w:pPr>
              <w:pStyle w:val="Default"/>
              <w:numPr>
                <w:ilvl w:val="0"/>
                <w:numId w:val="20"/>
              </w:numPr>
              <w:rPr>
                <w:rFonts w:ascii="Arial" w:hAnsi="Arial" w:cs="Arial"/>
                <w:sz w:val="20"/>
                <w:szCs w:val="20"/>
              </w:rPr>
            </w:pPr>
            <w:r w:rsidRPr="00A24909">
              <w:rPr>
                <w:rFonts w:ascii="Arial" w:hAnsi="Arial" w:cs="Arial"/>
                <w:sz w:val="20"/>
                <w:szCs w:val="20"/>
              </w:rPr>
              <w:t xml:space="preserve">Six hours as the hours to be exceeded before a deposit is payable; and </w:t>
            </w:r>
          </w:p>
          <w:p w14:paraId="00945954" w14:textId="77777777" w:rsidR="002865D5" w:rsidRPr="00A24909" w:rsidRDefault="002865D5" w:rsidP="001F47B3">
            <w:pPr>
              <w:pStyle w:val="Default"/>
              <w:ind w:left="720"/>
              <w:rPr>
                <w:rFonts w:ascii="Arial" w:hAnsi="Arial" w:cs="Arial"/>
                <w:sz w:val="20"/>
                <w:szCs w:val="20"/>
              </w:rPr>
            </w:pPr>
          </w:p>
        </w:tc>
        <w:tc>
          <w:tcPr>
            <w:tcW w:w="923" w:type="dxa"/>
          </w:tcPr>
          <w:p w14:paraId="5633AD00" w14:textId="77777777" w:rsidR="002865D5" w:rsidRPr="00A24909" w:rsidRDefault="002865D5" w:rsidP="001F47B3">
            <w:pPr>
              <w:pStyle w:val="Default"/>
              <w:rPr>
                <w:rFonts w:ascii="Arial" w:hAnsi="Arial" w:cs="Arial"/>
                <w:sz w:val="20"/>
                <w:szCs w:val="20"/>
              </w:rPr>
            </w:pPr>
          </w:p>
        </w:tc>
      </w:tr>
      <w:tr w:rsidR="002865D5" w14:paraId="684B0363" w14:textId="77777777" w:rsidTr="001F47B3">
        <w:tc>
          <w:tcPr>
            <w:tcW w:w="704" w:type="dxa"/>
            <w:vMerge/>
          </w:tcPr>
          <w:p w14:paraId="43AF4D52" w14:textId="77777777" w:rsidR="002865D5" w:rsidRPr="00A24909" w:rsidRDefault="002865D5" w:rsidP="001F47B3">
            <w:pPr>
              <w:pStyle w:val="Default"/>
              <w:rPr>
                <w:rFonts w:ascii="Arial" w:hAnsi="Arial" w:cs="Arial"/>
                <w:sz w:val="20"/>
                <w:szCs w:val="20"/>
              </w:rPr>
            </w:pPr>
          </w:p>
        </w:tc>
        <w:tc>
          <w:tcPr>
            <w:tcW w:w="7389" w:type="dxa"/>
            <w:gridSpan w:val="2"/>
          </w:tcPr>
          <w:p w14:paraId="373628B1" w14:textId="77777777" w:rsidR="002865D5" w:rsidRPr="00A24909" w:rsidRDefault="002865D5" w:rsidP="000658FC">
            <w:pPr>
              <w:pStyle w:val="Default"/>
              <w:numPr>
                <w:ilvl w:val="0"/>
                <w:numId w:val="20"/>
              </w:numPr>
              <w:rPr>
                <w:rFonts w:ascii="Arial" w:hAnsi="Arial" w:cs="Arial"/>
                <w:sz w:val="20"/>
                <w:szCs w:val="20"/>
              </w:rPr>
            </w:pPr>
            <w:r w:rsidRPr="00A24909">
              <w:rPr>
                <w:rFonts w:ascii="Arial" w:hAnsi="Arial" w:cs="Arial"/>
                <w:sz w:val="20"/>
                <w:szCs w:val="20"/>
              </w:rPr>
              <w:t xml:space="preserve">one third of the access fee is payable as a deposit by the requester </w:t>
            </w:r>
          </w:p>
          <w:p w14:paraId="33C3E957" w14:textId="77777777" w:rsidR="002865D5" w:rsidRPr="00A24909" w:rsidRDefault="002865D5" w:rsidP="001F47B3">
            <w:pPr>
              <w:pStyle w:val="Default"/>
              <w:ind w:left="360"/>
              <w:rPr>
                <w:rFonts w:ascii="Arial" w:hAnsi="Arial" w:cs="Arial"/>
                <w:sz w:val="20"/>
                <w:szCs w:val="20"/>
              </w:rPr>
            </w:pPr>
          </w:p>
        </w:tc>
        <w:tc>
          <w:tcPr>
            <w:tcW w:w="923" w:type="dxa"/>
          </w:tcPr>
          <w:p w14:paraId="7DDB7CAD" w14:textId="77777777" w:rsidR="002865D5" w:rsidRPr="00A24909" w:rsidRDefault="002865D5" w:rsidP="001F47B3">
            <w:pPr>
              <w:pStyle w:val="Default"/>
              <w:rPr>
                <w:rFonts w:ascii="Arial" w:hAnsi="Arial" w:cs="Arial"/>
                <w:sz w:val="20"/>
                <w:szCs w:val="20"/>
              </w:rPr>
            </w:pPr>
          </w:p>
        </w:tc>
      </w:tr>
      <w:tr w:rsidR="002865D5" w14:paraId="65DE466F" w14:textId="77777777" w:rsidTr="001F47B3">
        <w:tc>
          <w:tcPr>
            <w:tcW w:w="704" w:type="dxa"/>
          </w:tcPr>
          <w:p w14:paraId="20CDE7A0"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 xml:space="preserve">4.3 </w:t>
            </w:r>
          </w:p>
        </w:tc>
        <w:tc>
          <w:tcPr>
            <w:tcW w:w="7389" w:type="dxa"/>
            <w:gridSpan w:val="2"/>
          </w:tcPr>
          <w:p w14:paraId="163BA5DE" w14:textId="77777777" w:rsidR="002865D5" w:rsidRPr="00A24909" w:rsidRDefault="002865D5" w:rsidP="001F47B3">
            <w:pPr>
              <w:pStyle w:val="Default"/>
              <w:rPr>
                <w:rFonts w:ascii="Arial" w:hAnsi="Arial" w:cs="Arial"/>
                <w:sz w:val="20"/>
                <w:szCs w:val="20"/>
              </w:rPr>
            </w:pPr>
            <w:r w:rsidRPr="00A24909">
              <w:rPr>
                <w:rFonts w:ascii="Arial" w:hAnsi="Arial" w:cs="Arial"/>
                <w:sz w:val="20"/>
                <w:szCs w:val="20"/>
              </w:rPr>
              <w:t xml:space="preserve">The actual postage is payable when a copy of a record must be posted to a requester. </w:t>
            </w:r>
          </w:p>
        </w:tc>
        <w:tc>
          <w:tcPr>
            <w:tcW w:w="923" w:type="dxa"/>
          </w:tcPr>
          <w:p w14:paraId="0956E6BB" w14:textId="77777777" w:rsidR="002865D5" w:rsidRPr="00A24909" w:rsidRDefault="002865D5" w:rsidP="001F47B3">
            <w:pPr>
              <w:pStyle w:val="Default"/>
              <w:rPr>
                <w:rFonts w:ascii="Arial" w:hAnsi="Arial" w:cs="Arial"/>
                <w:sz w:val="20"/>
                <w:szCs w:val="20"/>
              </w:rPr>
            </w:pPr>
          </w:p>
        </w:tc>
      </w:tr>
      <w:tr w:rsidR="001714D4" w14:paraId="26D6C2BD" w14:textId="77777777" w:rsidTr="001F47B3">
        <w:tc>
          <w:tcPr>
            <w:tcW w:w="9016" w:type="dxa"/>
            <w:gridSpan w:val="4"/>
          </w:tcPr>
          <w:p w14:paraId="1B40FA80" w14:textId="77777777" w:rsidR="001714D4" w:rsidRPr="001714D4" w:rsidRDefault="001714D4" w:rsidP="001714D4">
            <w:pPr>
              <w:pStyle w:val="Default"/>
              <w:jc w:val="center"/>
              <w:rPr>
                <w:rFonts w:ascii="Arial" w:hAnsi="Arial" w:cs="Arial"/>
                <w:b/>
                <w:sz w:val="20"/>
                <w:szCs w:val="20"/>
              </w:rPr>
            </w:pPr>
            <w:r w:rsidRPr="001714D4">
              <w:rPr>
                <w:rFonts w:ascii="Arial" w:hAnsi="Arial" w:cs="Arial"/>
                <w:b/>
                <w:sz w:val="20"/>
                <w:szCs w:val="20"/>
              </w:rPr>
              <w:t>All fees are only payabl</w:t>
            </w:r>
            <w:r w:rsidR="00577004">
              <w:rPr>
                <w:rFonts w:ascii="Arial" w:hAnsi="Arial" w:cs="Arial"/>
                <w:b/>
                <w:sz w:val="20"/>
                <w:szCs w:val="20"/>
              </w:rPr>
              <w:t>e at the Municipal cash office, 49</w:t>
            </w:r>
            <w:r w:rsidRPr="001714D4">
              <w:rPr>
                <w:rFonts w:ascii="Arial" w:hAnsi="Arial" w:cs="Arial"/>
                <w:b/>
                <w:sz w:val="20"/>
                <w:szCs w:val="20"/>
              </w:rPr>
              <w:t xml:space="preserve"> </w:t>
            </w:r>
            <w:proofErr w:type="spellStart"/>
            <w:r w:rsidRPr="001714D4">
              <w:rPr>
                <w:rFonts w:ascii="Arial" w:hAnsi="Arial" w:cs="Arial"/>
                <w:b/>
                <w:sz w:val="20"/>
                <w:szCs w:val="20"/>
              </w:rPr>
              <w:t>Voortrek</w:t>
            </w:r>
            <w:proofErr w:type="spellEnd"/>
            <w:r w:rsidRPr="001714D4">
              <w:rPr>
                <w:rFonts w:ascii="Arial" w:hAnsi="Arial" w:cs="Arial"/>
                <w:b/>
                <w:sz w:val="20"/>
                <w:szCs w:val="20"/>
              </w:rPr>
              <w:t xml:space="preserve"> Street, </w:t>
            </w:r>
            <w:proofErr w:type="spellStart"/>
            <w:r w:rsidRPr="001714D4">
              <w:rPr>
                <w:rFonts w:ascii="Arial" w:hAnsi="Arial" w:cs="Arial"/>
                <w:b/>
                <w:sz w:val="20"/>
                <w:szCs w:val="20"/>
              </w:rPr>
              <w:t>Swellendam</w:t>
            </w:r>
            <w:proofErr w:type="spellEnd"/>
            <w:r w:rsidRPr="001714D4">
              <w:rPr>
                <w:rFonts w:ascii="Arial" w:hAnsi="Arial" w:cs="Arial"/>
                <w:b/>
                <w:sz w:val="20"/>
                <w:szCs w:val="20"/>
              </w:rPr>
              <w:t>.</w:t>
            </w:r>
          </w:p>
        </w:tc>
      </w:tr>
    </w:tbl>
    <w:p w14:paraId="17F99605" w14:textId="77777777" w:rsidR="00007198" w:rsidRDefault="00007198" w:rsidP="008F31AC">
      <w:pPr>
        <w:pStyle w:val="Default"/>
        <w:tabs>
          <w:tab w:val="left" w:pos="360"/>
          <w:tab w:val="left" w:pos="900"/>
          <w:tab w:val="left" w:pos="1440"/>
        </w:tabs>
        <w:ind w:right="432"/>
        <w:jc w:val="right"/>
        <w:rPr>
          <w:rFonts w:ascii="Arial" w:hAnsi="Arial" w:cs="Arial"/>
          <w:b/>
          <w:bCs/>
          <w:sz w:val="20"/>
          <w:szCs w:val="20"/>
        </w:rPr>
      </w:pPr>
    </w:p>
    <w:p w14:paraId="5CFCEA9F" w14:textId="77777777" w:rsidR="00BE459E" w:rsidRPr="00BE459E" w:rsidRDefault="00286EE3" w:rsidP="008F31AC">
      <w:pPr>
        <w:pStyle w:val="Default"/>
        <w:tabs>
          <w:tab w:val="left" w:pos="360"/>
          <w:tab w:val="left" w:pos="900"/>
          <w:tab w:val="left" w:pos="1440"/>
        </w:tabs>
        <w:ind w:right="432"/>
        <w:jc w:val="right"/>
        <w:rPr>
          <w:rFonts w:ascii="Arial" w:hAnsi="Arial" w:cs="Arial"/>
          <w:b/>
          <w:bCs/>
          <w:sz w:val="20"/>
          <w:szCs w:val="20"/>
        </w:rPr>
      </w:pPr>
      <w:r>
        <w:rPr>
          <w:rFonts w:ascii="Arial" w:hAnsi="Arial" w:cs="Arial"/>
          <w:b/>
          <w:bCs/>
          <w:sz w:val="20"/>
          <w:szCs w:val="20"/>
        </w:rPr>
        <w:t xml:space="preserve">ANNEXURE B </w:t>
      </w:r>
    </w:p>
    <w:p w14:paraId="6DC1C76D" w14:textId="77777777" w:rsidR="00AF033F" w:rsidRDefault="00AF033F" w:rsidP="00977283">
      <w:pPr>
        <w:pStyle w:val="Default"/>
        <w:tabs>
          <w:tab w:val="left" w:pos="360"/>
          <w:tab w:val="left" w:pos="900"/>
          <w:tab w:val="left" w:pos="1440"/>
        </w:tabs>
        <w:ind w:right="432"/>
        <w:jc w:val="both"/>
        <w:rPr>
          <w:rFonts w:ascii="Arial" w:hAnsi="Arial" w:cs="Arial"/>
          <w:b/>
          <w:sz w:val="20"/>
          <w:szCs w:val="20"/>
        </w:rPr>
      </w:pPr>
    </w:p>
    <w:p w14:paraId="3E0C8F7E" w14:textId="77777777" w:rsidR="00BE459E" w:rsidRDefault="00BE459E" w:rsidP="00977283">
      <w:pPr>
        <w:pStyle w:val="Default"/>
        <w:tabs>
          <w:tab w:val="left" w:pos="360"/>
          <w:tab w:val="left" w:pos="900"/>
          <w:tab w:val="left" w:pos="1440"/>
        </w:tabs>
        <w:ind w:right="432"/>
        <w:jc w:val="both"/>
        <w:rPr>
          <w:rFonts w:ascii="Arial" w:hAnsi="Arial" w:cs="Arial"/>
          <w:b/>
          <w:sz w:val="20"/>
          <w:szCs w:val="20"/>
        </w:rPr>
      </w:pPr>
      <w:r w:rsidRPr="008F31AC">
        <w:rPr>
          <w:rFonts w:ascii="Arial" w:hAnsi="Arial" w:cs="Arial"/>
          <w:b/>
          <w:sz w:val="20"/>
          <w:szCs w:val="20"/>
        </w:rPr>
        <w:t xml:space="preserve">DESCRIPTION OF </w:t>
      </w:r>
      <w:r w:rsidR="00AF033F">
        <w:rPr>
          <w:rFonts w:ascii="Arial" w:hAnsi="Arial" w:cs="Arial"/>
          <w:b/>
          <w:sz w:val="20"/>
          <w:szCs w:val="20"/>
        </w:rPr>
        <w:t xml:space="preserve">SUBJECTS AND </w:t>
      </w:r>
      <w:r w:rsidR="008F31AC">
        <w:rPr>
          <w:rFonts w:ascii="Arial" w:hAnsi="Arial" w:cs="Arial"/>
          <w:b/>
          <w:sz w:val="20"/>
          <w:szCs w:val="20"/>
        </w:rPr>
        <w:t xml:space="preserve">CATEGORIES OF </w:t>
      </w:r>
      <w:r w:rsidRPr="008F31AC">
        <w:rPr>
          <w:rFonts w:ascii="Arial" w:hAnsi="Arial" w:cs="Arial"/>
          <w:b/>
          <w:sz w:val="20"/>
          <w:szCs w:val="20"/>
        </w:rPr>
        <w:t>RECORDS T</w:t>
      </w:r>
      <w:r w:rsidR="008F31AC" w:rsidRPr="008F31AC">
        <w:rPr>
          <w:rFonts w:ascii="Arial" w:hAnsi="Arial" w:cs="Arial"/>
          <w:b/>
          <w:sz w:val="20"/>
          <w:szCs w:val="20"/>
        </w:rPr>
        <w:t>HAT ARE HELD</w:t>
      </w:r>
      <w:r w:rsidR="00AF033F">
        <w:rPr>
          <w:rFonts w:ascii="Arial" w:hAnsi="Arial" w:cs="Arial"/>
          <w:b/>
          <w:sz w:val="20"/>
          <w:szCs w:val="20"/>
        </w:rPr>
        <w:t xml:space="preserve"> BY THE MUNICIPALITY</w:t>
      </w:r>
    </w:p>
    <w:p w14:paraId="02E9A806" w14:textId="77777777" w:rsidR="00BE459E" w:rsidRDefault="00BE459E" w:rsidP="00BE459E">
      <w:pPr>
        <w:pStyle w:val="Default"/>
        <w:tabs>
          <w:tab w:val="left" w:pos="360"/>
          <w:tab w:val="left" w:pos="900"/>
          <w:tab w:val="left" w:pos="1440"/>
        </w:tabs>
        <w:ind w:right="432"/>
        <w:rPr>
          <w:rFonts w:ascii="Arial" w:hAnsi="Arial" w:cs="Arial"/>
          <w:b/>
          <w:sz w:val="20"/>
          <w:szCs w:val="20"/>
        </w:rPr>
      </w:pPr>
    </w:p>
    <w:p w14:paraId="58DF9A16" w14:textId="77777777" w:rsidR="004270FE" w:rsidRDefault="008F31AC" w:rsidP="008F31AC">
      <w:pPr>
        <w:pStyle w:val="Default"/>
        <w:tabs>
          <w:tab w:val="left" w:pos="360"/>
          <w:tab w:val="left" w:pos="900"/>
          <w:tab w:val="left" w:pos="1440"/>
        </w:tabs>
        <w:ind w:right="432"/>
        <w:rPr>
          <w:rFonts w:ascii="Arial" w:hAnsi="Arial" w:cs="Arial"/>
          <w:bCs/>
          <w:sz w:val="20"/>
          <w:szCs w:val="20"/>
        </w:rPr>
      </w:pPr>
      <w:r>
        <w:rPr>
          <w:rFonts w:ascii="Arial" w:hAnsi="Arial" w:cs="Arial"/>
          <w:bCs/>
          <w:sz w:val="20"/>
          <w:szCs w:val="20"/>
        </w:rPr>
        <w:tab/>
      </w:r>
    </w:p>
    <w:tbl>
      <w:tblPr>
        <w:tblStyle w:val="TableGrid"/>
        <w:tblW w:w="0" w:type="auto"/>
        <w:tblLook w:val="04A0" w:firstRow="1" w:lastRow="0" w:firstColumn="1" w:lastColumn="0" w:noHBand="0" w:noVBand="1"/>
      </w:tblPr>
      <w:tblGrid>
        <w:gridCol w:w="4508"/>
        <w:gridCol w:w="4508"/>
      </w:tblGrid>
      <w:tr w:rsidR="00977283" w14:paraId="3F6E1234" w14:textId="77777777" w:rsidTr="005C7FC3">
        <w:tc>
          <w:tcPr>
            <w:tcW w:w="4508" w:type="dxa"/>
          </w:tcPr>
          <w:p w14:paraId="152728C5" w14:textId="77777777" w:rsidR="00977283" w:rsidRPr="00BA1BB7" w:rsidRDefault="00977283" w:rsidP="00977283">
            <w:pPr>
              <w:pStyle w:val="ListParagraph"/>
              <w:widowControl/>
              <w:numPr>
                <w:ilvl w:val="0"/>
                <w:numId w:val="28"/>
              </w:numPr>
              <w:ind w:left="360"/>
              <w:rPr>
                <w:rFonts w:ascii="Arial" w:hAnsi="Arial" w:cs="Arial"/>
                <w:b/>
                <w:bCs/>
                <w:noProof/>
                <w:color w:val="000000"/>
                <w:szCs w:val="20"/>
              </w:rPr>
            </w:pPr>
            <w:r w:rsidRPr="00BA1BB7">
              <w:rPr>
                <w:rFonts w:ascii="Arial" w:hAnsi="Arial" w:cs="Arial"/>
                <w:b/>
                <w:bCs/>
                <w:noProof/>
                <w:color w:val="000000"/>
                <w:szCs w:val="20"/>
              </w:rPr>
              <w:t xml:space="preserve">LEGISLATION </w:t>
            </w:r>
          </w:p>
          <w:p w14:paraId="1A53D1D4"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Policy, rulings, instructions and circulars</w:t>
            </w:r>
          </w:p>
          <w:p w14:paraId="1CA577B4"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Routine enquiries</w:t>
            </w:r>
          </w:p>
          <w:p w14:paraId="12EDE506"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 xml:space="preserve">White and Green papers </w:t>
            </w:r>
          </w:p>
          <w:p w14:paraId="4B77C63C"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Bills</w:t>
            </w:r>
          </w:p>
          <w:p w14:paraId="4CFCC855"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Acts of Parliament</w:t>
            </w:r>
          </w:p>
          <w:p w14:paraId="189E4B3C"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Provincial Acts and Regulations</w:t>
            </w:r>
          </w:p>
          <w:p w14:paraId="0BB8F4EC"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Council By-Laws</w:t>
            </w:r>
          </w:p>
          <w:p w14:paraId="5198B715" w14:textId="77777777" w:rsidR="00977283" w:rsidRPr="000E6CBE" w:rsidRDefault="00977283" w:rsidP="005C7FC3">
            <w:pPr>
              <w:jc w:val="both"/>
              <w:rPr>
                <w:rFonts w:ascii="Arial" w:eastAsia="MS Mincho" w:hAnsi="Arial" w:cs="Arial"/>
                <w:noProof/>
                <w:szCs w:val="20"/>
              </w:rPr>
            </w:pPr>
          </w:p>
          <w:p w14:paraId="6AB4870E" w14:textId="77777777" w:rsidR="00977283" w:rsidRPr="00BA1BB7" w:rsidRDefault="00977283" w:rsidP="00977283">
            <w:pPr>
              <w:pStyle w:val="ListParagraph"/>
              <w:widowControl/>
              <w:numPr>
                <w:ilvl w:val="0"/>
                <w:numId w:val="28"/>
              </w:numPr>
              <w:ind w:left="360"/>
              <w:rPr>
                <w:rFonts w:ascii="Arial" w:hAnsi="Arial" w:cs="Arial"/>
                <w:b/>
                <w:bCs/>
                <w:noProof/>
                <w:color w:val="000000"/>
                <w:szCs w:val="20"/>
              </w:rPr>
            </w:pPr>
            <w:r w:rsidRPr="00BA1BB7">
              <w:rPr>
                <w:rFonts w:ascii="Arial" w:hAnsi="Arial" w:cs="Arial"/>
                <w:b/>
                <w:bCs/>
                <w:noProof/>
                <w:color w:val="000000"/>
                <w:szCs w:val="20"/>
              </w:rPr>
              <w:t xml:space="preserve">ORGANISATION AND CONTROL </w:t>
            </w:r>
          </w:p>
          <w:p w14:paraId="2AAE098A"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 xml:space="preserve">Routine Enquiries </w:t>
            </w:r>
          </w:p>
          <w:p w14:paraId="71B0CAB9"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 xml:space="preserve">Functions </w:t>
            </w:r>
          </w:p>
          <w:p w14:paraId="265E0203"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 xml:space="preserve">Needs anylises for extention and system investigations </w:t>
            </w:r>
          </w:p>
          <w:p w14:paraId="7F7FE8A7"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New sections and offices</w:t>
            </w:r>
          </w:p>
          <w:p w14:paraId="690D5E61"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Planning and procedures</w:t>
            </w:r>
          </w:p>
          <w:p w14:paraId="40EA9810"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Delegation of authority</w:t>
            </w:r>
          </w:p>
          <w:p w14:paraId="02D87C14"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 xml:space="preserve">Office instructions </w:t>
            </w:r>
          </w:p>
          <w:p w14:paraId="461CABB6"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Record Control</w:t>
            </w:r>
          </w:p>
          <w:p w14:paraId="54F4318C"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Grading of Local Authority</w:t>
            </w:r>
          </w:p>
          <w:p w14:paraId="371D9CD4"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Privatisation</w:t>
            </w:r>
          </w:p>
          <w:p w14:paraId="06164A1C" w14:textId="77777777" w:rsidR="00977283" w:rsidRPr="000E6CBE" w:rsidRDefault="00977283" w:rsidP="005C7FC3">
            <w:pPr>
              <w:ind w:left="397"/>
              <w:rPr>
                <w:rFonts w:ascii="Arial" w:hAnsi="Arial" w:cs="Arial"/>
                <w:noProof/>
                <w:color w:val="000000"/>
                <w:szCs w:val="20"/>
              </w:rPr>
            </w:pPr>
            <w:r w:rsidRPr="000E6CBE">
              <w:rPr>
                <w:rFonts w:ascii="Arial" w:hAnsi="Arial" w:cs="Arial"/>
                <w:noProof/>
                <w:color w:val="000000"/>
                <w:szCs w:val="20"/>
              </w:rPr>
              <w:t>Management Meetings</w:t>
            </w:r>
          </w:p>
          <w:p w14:paraId="2025C687"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Impumelelo Awards</w:t>
            </w:r>
          </w:p>
          <w:p w14:paraId="643DDEEA" w14:textId="77777777" w:rsidR="00977283" w:rsidRDefault="00977283" w:rsidP="005C7FC3">
            <w:pPr>
              <w:ind w:left="397"/>
              <w:rPr>
                <w:rFonts w:ascii="Arial" w:hAnsi="Arial" w:cs="Arial"/>
                <w:noProof/>
                <w:color w:val="000000"/>
                <w:szCs w:val="20"/>
              </w:rPr>
            </w:pPr>
            <w:r w:rsidRPr="000E6CBE">
              <w:rPr>
                <w:rFonts w:ascii="Arial" w:hAnsi="Arial" w:cs="Arial"/>
                <w:noProof/>
                <w:color w:val="000000"/>
                <w:szCs w:val="20"/>
              </w:rPr>
              <w:t xml:space="preserve">Performance Management </w:t>
            </w:r>
          </w:p>
          <w:p w14:paraId="349DA7DA" w14:textId="77777777" w:rsidR="00977283" w:rsidRPr="000E6CBE" w:rsidRDefault="00977283" w:rsidP="005C7FC3">
            <w:pPr>
              <w:ind w:left="397"/>
              <w:rPr>
                <w:rFonts w:ascii="Arial" w:hAnsi="Arial" w:cs="Arial"/>
                <w:noProof/>
                <w:color w:val="000000"/>
                <w:szCs w:val="20"/>
              </w:rPr>
            </w:pPr>
          </w:p>
          <w:p w14:paraId="1F3D1ECE" w14:textId="77777777" w:rsidR="00977283" w:rsidRPr="00BA1BB7"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BA1BB7">
              <w:rPr>
                <w:rFonts w:ascii="Arial" w:eastAsia="MS Mincho" w:hAnsi="Arial" w:cs="Arial"/>
                <w:b/>
                <w:bCs/>
                <w:noProof/>
                <w:szCs w:val="20"/>
              </w:rPr>
              <w:t>OWN COUNCIL AND COUNCIL AFFAIRS</w:t>
            </w:r>
          </w:p>
          <w:p w14:paraId="06D378B1"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Policy</w:t>
            </w:r>
          </w:p>
          <w:p w14:paraId="79C9C616"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Routine Enquiries </w:t>
            </w:r>
          </w:p>
          <w:p w14:paraId="4CC12524"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Elections</w:t>
            </w:r>
          </w:p>
          <w:p w14:paraId="28BAA654"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Meetings</w:t>
            </w:r>
          </w:p>
          <w:p w14:paraId="1B8BAC99"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Committees</w:t>
            </w:r>
          </w:p>
          <w:p w14:paraId="58693961"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Business affairs councillors </w:t>
            </w:r>
          </w:p>
          <w:p w14:paraId="57CB293C"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Sister cities</w:t>
            </w:r>
          </w:p>
          <w:p w14:paraId="27F9CB53" w14:textId="77777777" w:rsidR="00977283"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Transformation</w:t>
            </w:r>
          </w:p>
          <w:p w14:paraId="34F9F18A" w14:textId="77777777" w:rsidR="00977283" w:rsidRPr="00BA1BB7" w:rsidRDefault="00977283" w:rsidP="00977283">
            <w:pPr>
              <w:pStyle w:val="ListParagraph"/>
              <w:widowControl/>
              <w:numPr>
                <w:ilvl w:val="0"/>
                <w:numId w:val="28"/>
              </w:numPr>
              <w:autoSpaceDE/>
              <w:autoSpaceDN/>
              <w:adjustRightInd/>
              <w:spacing w:before="240"/>
              <w:ind w:left="360"/>
              <w:jc w:val="both"/>
              <w:rPr>
                <w:rFonts w:ascii="Arial" w:eastAsia="MS Mincho" w:hAnsi="Arial" w:cs="Arial"/>
                <w:b/>
                <w:bCs/>
                <w:szCs w:val="20"/>
              </w:rPr>
            </w:pPr>
            <w:r w:rsidRPr="00BA1BB7">
              <w:rPr>
                <w:rFonts w:ascii="Arial" w:eastAsia="MS Mincho" w:hAnsi="Arial" w:cs="Arial"/>
                <w:b/>
                <w:bCs/>
                <w:szCs w:val="20"/>
              </w:rPr>
              <w:t>STAFF</w:t>
            </w:r>
          </w:p>
          <w:p w14:paraId="73B4126C"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Post control</w:t>
            </w:r>
          </w:p>
          <w:p w14:paraId="5E33AA86"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 xml:space="preserve">Determination of conditions of service </w:t>
            </w:r>
          </w:p>
          <w:p w14:paraId="7F21C917"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Vacancies and appointments</w:t>
            </w:r>
          </w:p>
          <w:p w14:paraId="4E2C8592"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Financial</w:t>
            </w:r>
          </w:p>
          <w:p w14:paraId="1D0D0297"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Retirements</w:t>
            </w:r>
          </w:p>
          <w:p w14:paraId="17291873"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Staff control</w:t>
            </w:r>
          </w:p>
          <w:p w14:paraId="1E9BB318"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 xml:space="preserve">Staff evaluation and grading </w:t>
            </w:r>
          </w:p>
          <w:p w14:paraId="563265DA"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Staff returns and statistics</w:t>
            </w:r>
          </w:p>
          <w:p w14:paraId="667A36A2" w14:textId="77777777" w:rsidR="00977283" w:rsidRPr="000E6CBE" w:rsidRDefault="00977283" w:rsidP="005C7FC3">
            <w:pPr>
              <w:ind w:left="397"/>
              <w:jc w:val="both"/>
              <w:rPr>
                <w:rFonts w:ascii="Arial" w:eastAsia="MS Mincho" w:hAnsi="Arial" w:cs="Arial"/>
                <w:szCs w:val="20"/>
              </w:rPr>
            </w:pPr>
            <w:proofErr w:type="spellStart"/>
            <w:r w:rsidRPr="000E6CBE">
              <w:rPr>
                <w:rFonts w:ascii="Arial" w:eastAsia="MS Mincho" w:hAnsi="Arial" w:cs="Arial"/>
                <w:szCs w:val="20"/>
              </w:rPr>
              <w:t>Labour</w:t>
            </w:r>
            <w:proofErr w:type="spellEnd"/>
            <w:r w:rsidRPr="000E6CBE">
              <w:rPr>
                <w:rFonts w:ascii="Arial" w:eastAsia="MS Mincho" w:hAnsi="Arial" w:cs="Arial"/>
                <w:szCs w:val="20"/>
              </w:rPr>
              <w:t xml:space="preserve"> relations</w:t>
            </w:r>
          </w:p>
          <w:p w14:paraId="798EC7E7" w14:textId="77777777" w:rsidR="00977283" w:rsidRPr="000E6CBE" w:rsidRDefault="00977283" w:rsidP="005C7FC3">
            <w:pPr>
              <w:ind w:left="397"/>
              <w:jc w:val="both"/>
              <w:rPr>
                <w:rFonts w:ascii="Arial" w:eastAsia="MS Mincho" w:hAnsi="Arial" w:cs="Arial"/>
                <w:szCs w:val="20"/>
              </w:rPr>
            </w:pPr>
            <w:r w:rsidRPr="000E6CBE">
              <w:rPr>
                <w:rFonts w:ascii="Arial" w:eastAsia="MS Mincho" w:hAnsi="Arial" w:cs="Arial"/>
                <w:szCs w:val="20"/>
              </w:rPr>
              <w:t>Productivity</w:t>
            </w:r>
          </w:p>
          <w:p w14:paraId="7597EE10" w14:textId="77777777" w:rsidR="00977283" w:rsidRPr="00660DB5" w:rsidRDefault="00977283" w:rsidP="005C7FC3">
            <w:pPr>
              <w:ind w:left="397"/>
              <w:jc w:val="both"/>
              <w:rPr>
                <w:rFonts w:ascii="Arial" w:hAnsi="Arial" w:cs="Arial"/>
                <w:b/>
                <w:bCs/>
                <w:noProof/>
                <w:szCs w:val="20"/>
              </w:rPr>
            </w:pPr>
            <w:r w:rsidRPr="00660DB5">
              <w:rPr>
                <w:rFonts w:ascii="Arial" w:eastAsia="MS Mincho" w:hAnsi="Arial" w:cs="Arial"/>
                <w:szCs w:val="20"/>
              </w:rPr>
              <w:t xml:space="preserve">Agency agreements and </w:t>
            </w:r>
            <w:proofErr w:type="spellStart"/>
            <w:r w:rsidRPr="00660DB5">
              <w:rPr>
                <w:rFonts w:ascii="Arial" w:eastAsia="MS Mincho" w:hAnsi="Arial" w:cs="Arial"/>
                <w:szCs w:val="20"/>
              </w:rPr>
              <w:t>secondment</w:t>
            </w:r>
            <w:proofErr w:type="spellEnd"/>
            <w:r w:rsidRPr="00660DB5">
              <w:rPr>
                <w:rFonts w:ascii="Arial" w:eastAsia="MS Mincho" w:hAnsi="Arial" w:cs="Arial"/>
                <w:szCs w:val="20"/>
              </w:rPr>
              <w:t xml:space="preserve"> of staff</w:t>
            </w:r>
            <w:r w:rsidRPr="00660DB5">
              <w:rPr>
                <w:rFonts w:ascii="Arial" w:hAnsi="Arial" w:cs="Arial"/>
                <w:b/>
                <w:bCs/>
                <w:noProof/>
                <w:szCs w:val="20"/>
              </w:rPr>
              <w:t xml:space="preserve"> </w:t>
            </w:r>
          </w:p>
          <w:p w14:paraId="6094D379" w14:textId="77777777" w:rsidR="00977283" w:rsidRDefault="00977283" w:rsidP="005C7FC3">
            <w:pPr>
              <w:jc w:val="both"/>
              <w:rPr>
                <w:rFonts w:ascii="Arial" w:hAnsi="Arial" w:cs="Arial"/>
                <w:b/>
                <w:bCs/>
                <w:noProof/>
                <w:szCs w:val="20"/>
              </w:rPr>
            </w:pPr>
          </w:p>
          <w:p w14:paraId="4881A5F1" w14:textId="77777777" w:rsidR="00977283" w:rsidRDefault="00977283" w:rsidP="005C7FC3">
            <w:pPr>
              <w:ind w:left="397"/>
              <w:jc w:val="both"/>
              <w:rPr>
                <w:rFonts w:ascii="Arial" w:hAnsi="Arial" w:cs="Arial"/>
                <w:color w:val="000000"/>
                <w:szCs w:val="20"/>
              </w:rPr>
            </w:pPr>
          </w:p>
        </w:tc>
        <w:tc>
          <w:tcPr>
            <w:tcW w:w="4508" w:type="dxa"/>
          </w:tcPr>
          <w:p w14:paraId="30C7F85A" w14:textId="77777777" w:rsidR="00977283" w:rsidRPr="00660DB5"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660DB5">
              <w:rPr>
                <w:rFonts w:ascii="Arial" w:eastAsia="MS Mincho" w:hAnsi="Arial" w:cs="Arial"/>
                <w:b/>
                <w:bCs/>
                <w:noProof/>
                <w:szCs w:val="20"/>
              </w:rPr>
              <w:t xml:space="preserve">FINANCES </w:t>
            </w:r>
          </w:p>
          <w:p w14:paraId="028F5A75"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Budget</w:t>
            </w:r>
          </w:p>
          <w:p w14:paraId="508DF21A"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Valuations </w:t>
            </w:r>
          </w:p>
          <w:p w14:paraId="708DA0BE"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Rates</w:t>
            </w:r>
          </w:p>
          <w:p w14:paraId="045C8CF1"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Loans </w:t>
            </w:r>
          </w:p>
          <w:p w14:paraId="6D97AD06"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Tariffs </w:t>
            </w:r>
          </w:p>
          <w:p w14:paraId="6ED5B736"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Subsidies received </w:t>
            </w:r>
          </w:p>
          <w:p w14:paraId="17E29286"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Deposits </w:t>
            </w:r>
          </w:p>
          <w:p w14:paraId="6A1BD48D"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Funds and charges </w:t>
            </w:r>
          </w:p>
          <w:p w14:paraId="48B61611"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Investments </w:t>
            </w:r>
          </w:p>
          <w:p w14:paraId="0C7952C9"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Claims </w:t>
            </w:r>
          </w:p>
          <w:p w14:paraId="25699CDF"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Payment of accounts </w:t>
            </w:r>
          </w:p>
          <w:p w14:paraId="5FB3E529"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Allowances councillors</w:t>
            </w:r>
          </w:p>
          <w:p w14:paraId="136B410C"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Collection of money </w:t>
            </w:r>
          </w:p>
          <w:p w14:paraId="14AB1319"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Insurance </w:t>
            </w:r>
          </w:p>
          <w:p w14:paraId="0208603B"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Accountability </w:t>
            </w:r>
          </w:p>
          <w:p w14:paraId="1660691D"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Financial assistance </w:t>
            </w:r>
          </w:p>
          <w:p w14:paraId="0BAD416D"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Losses</w:t>
            </w:r>
          </w:p>
          <w:p w14:paraId="10B3AC72"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Bank account</w:t>
            </w:r>
          </w:p>
          <w:p w14:paraId="57EB4D95"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Reports and returns </w:t>
            </w:r>
          </w:p>
          <w:p w14:paraId="790C217F" w14:textId="77777777" w:rsidR="00977283"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Forgery of money</w:t>
            </w:r>
          </w:p>
          <w:p w14:paraId="616DF334" w14:textId="77777777" w:rsidR="00977283" w:rsidRPr="000E6CBE" w:rsidRDefault="00977283" w:rsidP="005C7FC3">
            <w:pPr>
              <w:ind w:left="397"/>
              <w:jc w:val="both"/>
              <w:rPr>
                <w:rFonts w:ascii="Arial" w:eastAsia="MS Mincho" w:hAnsi="Arial" w:cs="Arial"/>
                <w:noProof/>
                <w:szCs w:val="20"/>
              </w:rPr>
            </w:pPr>
          </w:p>
          <w:p w14:paraId="52180BA6" w14:textId="77777777" w:rsidR="00977283" w:rsidRPr="00BA1BB7"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BA1BB7">
              <w:rPr>
                <w:rFonts w:ascii="Arial" w:eastAsia="MS Mincho" w:hAnsi="Arial" w:cs="Arial"/>
                <w:b/>
                <w:bCs/>
                <w:noProof/>
                <w:szCs w:val="20"/>
              </w:rPr>
              <w:t xml:space="preserve">DOMESTIC STOCK AND SERVICES </w:t>
            </w:r>
          </w:p>
          <w:p w14:paraId="7F83BF82"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Domestic stock</w:t>
            </w:r>
          </w:p>
          <w:p w14:paraId="7C56E71E"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Domestic services </w:t>
            </w:r>
          </w:p>
          <w:p w14:paraId="2CED64B5" w14:textId="77777777" w:rsidR="00977283" w:rsidRPr="000E6CBE" w:rsidRDefault="00977283" w:rsidP="005C7FC3">
            <w:pPr>
              <w:jc w:val="both"/>
              <w:rPr>
                <w:rFonts w:ascii="Arial" w:eastAsia="MS Mincho" w:hAnsi="Arial" w:cs="Arial"/>
                <w:noProof/>
                <w:szCs w:val="20"/>
              </w:rPr>
            </w:pPr>
          </w:p>
          <w:p w14:paraId="2A3D4281" w14:textId="77777777" w:rsidR="00977283" w:rsidRPr="00BA1BB7"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BA1BB7">
              <w:rPr>
                <w:rFonts w:ascii="Arial" w:eastAsia="MS Mincho" w:hAnsi="Arial" w:cs="Arial"/>
                <w:b/>
                <w:bCs/>
                <w:noProof/>
                <w:szCs w:val="20"/>
              </w:rPr>
              <w:t xml:space="preserve">BUILDINGS AND SITES </w:t>
            </w:r>
          </w:p>
          <w:p w14:paraId="0B2D2509"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Buildings</w:t>
            </w:r>
          </w:p>
          <w:p w14:paraId="5DF27966"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Sites</w:t>
            </w:r>
          </w:p>
          <w:p w14:paraId="3A28218F" w14:textId="77777777" w:rsidR="00977283" w:rsidRPr="000E6CBE" w:rsidRDefault="00977283" w:rsidP="005C7FC3">
            <w:pPr>
              <w:jc w:val="both"/>
              <w:rPr>
                <w:rFonts w:ascii="Arial" w:eastAsia="MS Mincho" w:hAnsi="Arial" w:cs="Arial"/>
                <w:noProof/>
                <w:szCs w:val="20"/>
              </w:rPr>
            </w:pPr>
          </w:p>
          <w:p w14:paraId="309C4D2E" w14:textId="77777777" w:rsidR="00977283" w:rsidRPr="00BA1BB7"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BA1BB7">
              <w:rPr>
                <w:rFonts w:ascii="Arial" w:eastAsia="MS Mincho" w:hAnsi="Arial" w:cs="Arial"/>
                <w:b/>
                <w:bCs/>
                <w:noProof/>
                <w:szCs w:val="20"/>
              </w:rPr>
              <w:t xml:space="preserve">TENDERS, QUOTATIONS AND CONTRACTS </w:t>
            </w:r>
          </w:p>
          <w:p w14:paraId="7749BC91"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Main files</w:t>
            </w:r>
          </w:p>
          <w:p w14:paraId="62D4053A"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Specific tenders and quotations</w:t>
            </w:r>
          </w:p>
          <w:p w14:paraId="7AD97A54" w14:textId="77777777" w:rsidR="00977283" w:rsidRDefault="00977283" w:rsidP="005C7FC3">
            <w:pPr>
              <w:ind w:left="397"/>
              <w:rPr>
                <w:rFonts w:ascii="Arial" w:eastAsia="MS Mincho" w:hAnsi="Arial" w:cs="Arial"/>
                <w:noProof/>
                <w:szCs w:val="20"/>
              </w:rPr>
            </w:pPr>
            <w:r>
              <w:rPr>
                <w:rFonts w:ascii="Arial" w:eastAsia="MS Mincho" w:hAnsi="Arial" w:cs="Arial"/>
                <w:noProof/>
                <w:szCs w:val="20"/>
              </w:rPr>
              <w:t xml:space="preserve">Specific contracts </w:t>
            </w:r>
          </w:p>
          <w:p w14:paraId="0436D6D0" w14:textId="77777777" w:rsidR="00977283" w:rsidRDefault="00977283" w:rsidP="005C7FC3">
            <w:pPr>
              <w:ind w:left="397"/>
              <w:rPr>
                <w:rFonts w:ascii="Arial" w:eastAsia="MS Mincho" w:hAnsi="Arial" w:cs="Arial"/>
                <w:noProof/>
                <w:szCs w:val="20"/>
              </w:rPr>
            </w:pPr>
          </w:p>
          <w:p w14:paraId="46DBAB6D" w14:textId="77777777" w:rsidR="00977283" w:rsidRPr="00BA1BB7"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BA1BB7">
              <w:rPr>
                <w:rFonts w:ascii="Arial" w:eastAsia="MS Mincho" w:hAnsi="Arial" w:cs="Arial"/>
                <w:b/>
                <w:bCs/>
                <w:noProof/>
                <w:szCs w:val="20"/>
              </w:rPr>
              <w:t>REPORTS AND RETURNS</w:t>
            </w:r>
          </w:p>
          <w:p w14:paraId="744C4179"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Returns</w:t>
            </w:r>
          </w:p>
          <w:p w14:paraId="2C78A6BC"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Reports</w:t>
            </w:r>
          </w:p>
          <w:p w14:paraId="2BA143CE"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Returns to other</w:t>
            </w:r>
          </w:p>
          <w:p w14:paraId="64B2F094" w14:textId="77777777" w:rsidR="00977283"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Municipal year book </w:t>
            </w:r>
          </w:p>
          <w:p w14:paraId="3FC44731" w14:textId="77777777" w:rsidR="00977283" w:rsidRPr="000E6CBE" w:rsidRDefault="00977283" w:rsidP="005C7FC3">
            <w:pPr>
              <w:ind w:left="397"/>
              <w:jc w:val="both"/>
              <w:rPr>
                <w:rFonts w:ascii="Arial" w:eastAsia="MS Mincho" w:hAnsi="Arial" w:cs="Arial"/>
                <w:noProof/>
                <w:szCs w:val="20"/>
              </w:rPr>
            </w:pPr>
          </w:p>
          <w:p w14:paraId="67EBEC14" w14:textId="77777777" w:rsidR="00977283" w:rsidRPr="00660DB5"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660DB5">
              <w:rPr>
                <w:rFonts w:ascii="Arial" w:eastAsia="MS Mincho" w:hAnsi="Arial" w:cs="Arial"/>
                <w:b/>
                <w:bCs/>
                <w:noProof/>
                <w:szCs w:val="20"/>
              </w:rPr>
              <w:t>MARKETING AND INFORMATION</w:t>
            </w:r>
          </w:p>
          <w:p w14:paraId="60CCADD4"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Own marketing and information</w:t>
            </w:r>
          </w:p>
          <w:p w14:paraId="273593CE"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Marketing by other institutions </w:t>
            </w:r>
          </w:p>
          <w:p w14:paraId="4D740DFE"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Information: other institutions</w:t>
            </w:r>
          </w:p>
          <w:p w14:paraId="7849A00A"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Address changes </w:t>
            </w:r>
          </w:p>
          <w:p w14:paraId="3B8D8683" w14:textId="77777777" w:rsidR="00977283" w:rsidRDefault="00977283" w:rsidP="005C7FC3">
            <w:pPr>
              <w:ind w:left="397"/>
              <w:rPr>
                <w:rFonts w:ascii="Arial" w:hAnsi="Arial" w:cs="Arial"/>
                <w:color w:val="000000"/>
                <w:szCs w:val="20"/>
              </w:rPr>
            </w:pPr>
          </w:p>
        </w:tc>
      </w:tr>
    </w:tbl>
    <w:p w14:paraId="7CBD1AB8" w14:textId="77777777" w:rsidR="004270FE" w:rsidRDefault="004270FE" w:rsidP="00BE459E">
      <w:pPr>
        <w:pStyle w:val="Default"/>
        <w:tabs>
          <w:tab w:val="left" w:pos="360"/>
          <w:tab w:val="left" w:pos="900"/>
          <w:tab w:val="left" w:pos="1440"/>
        </w:tabs>
        <w:ind w:right="432"/>
        <w:rPr>
          <w:rFonts w:ascii="Arial" w:hAnsi="Arial" w:cs="Arial"/>
          <w:bCs/>
          <w:sz w:val="20"/>
          <w:szCs w:val="20"/>
        </w:rPr>
      </w:pPr>
    </w:p>
    <w:p w14:paraId="7DB71022" w14:textId="77777777" w:rsidR="004270FE" w:rsidRDefault="004270FE" w:rsidP="00BE459E">
      <w:pPr>
        <w:pStyle w:val="Default"/>
        <w:tabs>
          <w:tab w:val="left" w:pos="360"/>
          <w:tab w:val="left" w:pos="900"/>
          <w:tab w:val="left" w:pos="1440"/>
        </w:tabs>
        <w:ind w:right="432"/>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977283" w14:paraId="0380ED70" w14:textId="77777777" w:rsidTr="005C7FC3">
        <w:tc>
          <w:tcPr>
            <w:tcW w:w="4508" w:type="dxa"/>
          </w:tcPr>
          <w:p w14:paraId="72F2DBF7" w14:textId="77777777" w:rsidR="00977283" w:rsidRDefault="00977283" w:rsidP="005C7FC3">
            <w:pPr>
              <w:ind w:left="397"/>
              <w:jc w:val="both"/>
              <w:rPr>
                <w:rFonts w:ascii="Arial" w:eastAsia="MS Mincho" w:hAnsi="Arial" w:cs="Arial"/>
                <w:noProof/>
                <w:szCs w:val="20"/>
              </w:rPr>
            </w:pPr>
          </w:p>
          <w:p w14:paraId="69ED770F" w14:textId="77777777" w:rsidR="00977283" w:rsidRPr="00660DB5"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660DB5">
              <w:rPr>
                <w:rFonts w:ascii="Arial" w:eastAsia="MS Mincho" w:hAnsi="Arial" w:cs="Arial"/>
                <w:b/>
                <w:bCs/>
                <w:noProof/>
                <w:szCs w:val="20"/>
              </w:rPr>
              <w:t xml:space="preserve">FESTIVALS AND SOCIAL GATHERINGS </w:t>
            </w:r>
          </w:p>
          <w:p w14:paraId="55FD5CAE"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Mian files </w:t>
            </w:r>
          </w:p>
          <w:p w14:paraId="73D95E11"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Festivals</w:t>
            </w:r>
          </w:p>
          <w:p w14:paraId="74FAB0BA"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Social gatherings </w:t>
            </w:r>
          </w:p>
          <w:p w14:paraId="505AC7D4" w14:textId="77777777" w:rsidR="00977283" w:rsidRPr="000E6CBE" w:rsidRDefault="00977283" w:rsidP="005C7FC3">
            <w:pPr>
              <w:jc w:val="both"/>
              <w:rPr>
                <w:rFonts w:ascii="Arial" w:eastAsia="MS Mincho" w:hAnsi="Arial" w:cs="Arial"/>
                <w:noProof/>
                <w:szCs w:val="20"/>
              </w:rPr>
            </w:pPr>
          </w:p>
          <w:p w14:paraId="45B0FE63" w14:textId="77777777" w:rsidR="00977283" w:rsidRPr="00660DB5"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660DB5">
              <w:rPr>
                <w:rFonts w:ascii="Arial" w:eastAsia="MS Mincho" w:hAnsi="Arial" w:cs="Arial"/>
                <w:b/>
                <w:bCs/>
                <w:noProof/>
                <w:szCs w:val="20"/>
              </w:rPr>
              <w:t xml:space="preserve">COMPOSITION AND AND MEETINGS OF BODIES AND OTHER GATHERINGS </w:t>
            </w:r>
          </w:p>
          <w:p w14:paraId="321BE4CC"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Minutes, reports and policy decisions</w:t>
            </w:r>
          </w:p>
          <w:p w14:paraId="73252EDD"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National and provincial</w:t>
            </w:r>
          </w:p>
          <w:p w14:paraId="7483BC6F" w14:textId="77777777" w:rsidR="00977283" w:rsidRPr="000E6CBE" w:rsidRDefault="00977283" w:rsidP="005C7FC3">
            <w:pPr>
              <w:jc w:val="both"/>
              <w:rPr>
                <w:rFonts w:ascii="Arial" w:eastAsia="MS Mincho" w:hAnsi="Arial" w:cs="Arial"/>
                <w:noProof/>
                <w:szCs w:val="20"/>
              </w:rPr>
            </w:pPr>
          </w:p>
          <w:p w14:paraId="7CE0DABE" w14:textId="77777777" w:rsidR="00977283" w:rsidRPr="00B930F2" w:rsidRDefault="00977283" w:rsidP="00977283">
            <w:pPr>
              <w:pStyle w:val="ListParagraph"/>
              <w:widowControl/>
              <w:numPr>
                <w:ilvl w:val="0"/>
                <w:numId w:val="28"/>
              </w:numPr>
              <w:ind w:left="360"/>
              <w:rPr>
                <w:rFonts w:ascii="Arial" w:hAnsi="Arial" w:cs="Arial"/>
                <w:b/>
                <w:bCs/>
                <w:color w:val="000000"/>
                <w:szCs w:val="20"/>
              </w:rPr>
            </w:pPr>
            <w:r w:rsidRPr="00B930F2">
              <w:rPr>
                <w:rFonts w:ascii="Arial" w:hAnsi="Arial" w:cs="Arial"/>
                <w:b/>
                <w:bCs/>
                <w:color w:val="000000"/>
                <w:szCs w:val="20"/>
              </w:rPr>
              <w:t xml:space="preserve">LEGAL MATTERS </w:t>
            </w:r>
          </w:p>
          <w:p w14:paraId="5934A4EE"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Legal opinion and court rulings </w:t>
            </w:r>
          </w:p>
          <w:p w14:paraId="53A82CAE"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Appointment of attorneys</w:t>
            </w:r>
          </w:p>
          <w:p w14:paraId="75C6F077"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Claims</w:t>
            </w:r>
          </w:p>
          <w:p w14:paraId="6C03FC97"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Prosecutions</w:t>
            </w:r>
          </w:p>
          <w:p w14:paraId="6FFE1454"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Community safety </w:t>
            </w:r>
          </w:p>
          <w:p w14:paraId="015ED4E1" w14:textId="77777777" w:rsidR="00977283" w:rsidRPr="000E6CBE" w:rsidRDefault="00977283" w:rsidP="005C7FC3">
            <w:pPr>
              <w:jc w:val="both"/>
              <w:rPr>
                <w:rFonts w:ascii="Arial" w:eastAsia="MS Mincho" w:hAnsi="Arial" w:cs="Arial"/>
                <w:noProof/>
                <w:szCs w:val="20"/>
              </w:rPr>
            </w:pPr>
          </w:p>
          <w:p w14:paraId="2E1960AE" w14:textId="77777777" w:rsidR="00977283" w:rsidRPr="00B930F2" w:rsidRDefault="00977283" w:rsidP="00977283">
            <w:pPr>
              <w:pStyle w:val="ListParagraph"/>
              <w:widowControl/>
              <w:numPr>
                <w:ilvl w:val="0"/>
                <w:numId w:val="28"/>
              </w:numPr>
              <w:ind w:left="360"/>
              <w:rPr>
                <w:rFonts w:ascii="Arial" w:hAnsi="Arial" w:cs="Arial"/>
                <w:b/>
                <w:bCs/>
                <w:color w:val="000000"/>
                <w:szCs w:val="20"/>
              </w:rPr>
            </w:pPr>
            <w:r w:rsidRPr="00B930F2">
              <w:rPr>
                <w:rFonts w:ascii="Arial" w:hAnsi="Arial" w:cs="Arial"/>
                <w:b/>
                <w:bCs/>
                <w:color w:val="000000"/>
                <w:szCs w:val="20"/>
              </w:rPr>
              <w:t xml:space="preserve">LICENCES AND PERMITS </w:t>
            </w:r>
          </w:p>
          <w:p w14:paraId="1E9EBBBF"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Applications and issues</w:t>
            </w:r>
          </w:p>
          <w:p w14:paraId="4A9546C5"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Trade </w:t>
            </w:r>
            <w:r>
              <w:rPr>
                <w:rFonts w:ascii="Arial" w:hAnsi="Arial" w:cs="Arial"/>
                <w:color w:val="000000"/>
                <w:szCs w:val="20"/>
              </w:rPr>
              <w:t>licens</w:t>
            </w:r>
            <w:r w:rsidRPr="000E6CBE">
              <w:rPr>
                <w:rFonts w:ascii="Arial" w:hAnsi="Arial" w:cs="Arial"/>
                <w:color w:val="000000"/>
                <w:szCs w:val="20"/>
              </w:rPr>
              <w:t>es</w:t>
            </w:r>
          </w:p>
          <w:p w14:paraId="5BC8D47C" w14:textId="77777777" w:rsidR="00977283" w:rsidRDefault="00977283" w:rsidP="005C7FC3">
            <w:pPr>
              <w:ind w:left="397"/>
              <w:rPr>
                <w:rFonts w:ascii="Arial" w:hAnsi="Arial" w:cs="Arial"/>
                <w:color w:val="000000"/>
                <w:szCs w:val="20"/>
              </w:rPr>
            </w:pPr>
            <w:r w:rsidRPr="000E6CBE">
              <w:rPr>
                <w:rFonts w:ascii="Arial" w:hAnsi="Arial" w:cs="Arial"/>
                <w:color w:val="000000"/>
                <w:szCs w:val="20"/>
              </w:rPr>
              <w:t xml:space="preserve">Permits </w:t>
            </w:r>
          </w:p>
          <w:p w14:paraId="428C8432" w14:textId="77777777" w:rsidR="00977283" w:rsidRPr="000E6CBE" w:rsidRDefault="00977283" w:rsidP="005C7FC3">
            <w:pPr>
              <w:rPr>
                <w:rFonts w:ascii="Arial" w:hAnsi="Arial" w:cs="Arial"/>
                <w:color w:val="000000"/>
                <w:szCs w:val="20"/>
              </w:rPr>
            </w:pPr>
          </w:p>
          <w:p w14:paraId="23B84244" w14:textId="77777777" w:rsidR="00977283" w:rsidRPr="00B930F2" w:rsidRDefault="00977283" w:rsidP="00977283">
            <w:pPr>
              <w:pStyle w:val="ListParagraph"/>
              <w:widowControl/>
              <w:numPr>
                <w:ilvl w:val="0"/>
                <w:numId w:val="28"/>
              </w:numPr>
              <w:autoSpaceDE/>
              <w:autoSpaceDN/>
              <w:adjustRightInd/>
              <w:ind w:left="360"/>
              <w:jc w:val="both"/>
              <w:rPr>
                <w:rFonts w:ascii="Arial" w:eastAsia="MS Mincho" w:hAnsi="Arial" w:cs="Arial"/>
                <w:b/>
                <w:bCs/>
                <w:noProof/>
                <w:szCs w:val="20"/>
              </w:rPr>
            </w:pPr>
            <w:r w:rsidRPr="00B930F2">
              <w:rPr>
                <w:rFonts w:ascii="Arial" w:eastAsia="MS Mincho" w:hAnsi="Arial" w:cs="Arial"/>
                <w:b/>
                <w:bCs/>
                <w:noProof/>
                <w:szCs w:val="20"/>
              </w:rPr>
              <w:t xml:space="preserve">TOWN PLANNING AND CONTROL </w:t>
            </w:r>
          </w:p>
          <w:p w14:paraId="6ED2E4D8"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Main files</w:t>
            </w:r>
          </w:p>
          <w:p w14:paraId="2BA230E0"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Town planning scheme </w:t>
            </w:r>
          </w:p>
          <w:p w14:paraId="0839C557" w14:textId="77777777" w:rsidR="00977283" w:rsidRPr="000E6CBE" w:rsidRDefault="00977283" w:rsidP="005C7FC3">
            <w:pPr>
              <w:ind w:left="397"/>
              <w:jc w:val="both"/>
              <w:rPr>
                <w:rFonts w:ascii="Arial" w:eastAsia="MS Mincho" w:hAnsi="Arial" w:cs="Arial"/>
                <w:noProof/>
                <w:szCs w:val="20"/>
              </w:rPr>
            </w:pPr>
            <w:r w:rsidRPr="000E6CBE">
              <w:rPr>
                <w:rFonts w:ascii="Arial" w:eastAsia="MS Mincho" w:hAnsi="Arial" w:cs="Arial"/>
                <w:noProof/>
                <w:szCs w:val="20"/>
              </w:rPr>
              <w:t xml:space="preserve">Establishment of town areas </w:t>
            </w:r>
          </w:p>
          <w:p w14:paraId="2B54446B" w14:textId="77777777" w:rsidR="00977283" w:rsidRDefault="00977283" w:rsidP="005C7FC3">
            <w:pPr>
              <w:tabs>
                <w:tab w:val="left" w:pos="2844"/>
              </w:tabs>
              <w:jc w:val="both"/>
              <w:rPr>
                <w:rFonts w:ascii="Arial" w:eastAsia="MS Mincho" w:hAnsi="Arial" w:cs="Arial"/>
                <w:b/>
                <w:bCs/>
                <w:noProof/>
                <w:szCs w:val="20"/>
              </w:rPr>
            </w:pPr>
          </w:p>
          <w:p w14:paraId="5AD17DFC" w14:textId="77777777" w:rsidR="00977283" w:rsidRDefault="00977283" w:rsidP="005C7FC3">
            <w:pPr>
              <w:tabs>
                <w:tab w:val="left" w:pos="2844"/>
              </w:tabs>
              <w:jc w:val="both"/>
              <w:rPr>
                <w:rFonts w:ascii="Arial" w:hAnsi="Arial" w:cs="Arial"/>
                <w:color w:val="000000"/>
                <w:szCs w:val="20"/>
              </w:rPr>
            </w:pPr>
          </w:p>
        </w:tc>
        <w:tc>
          <w:tcPr>
            <w:tcW w:w="4508" w:type="dxa"/>
          </w:tcPr>
          <w:p w14:paraId="31DB0078" w14:textId="77777777" w:rsidR="00977283" w:rsidRDefault="00977283" w:rsidP="005C7FC3">
            <w:pPr>
              <w:pStyle w:val="ListParagraph"/>
              <w:tabs>
                <w:tab w:val="left" w:pos="2844"/>
              </w:tabs>
              <w:ind w:left="360"/>
              <w:jc w:val="both"/>
              <w:rPr>
                <w:rFonts w:ascii="Arial" w:hAnsi="Arial" w:cs="Arial"/>
                <w:b/>
                <w:bCs/>
                <w:noProof/>
                <w:szCs w:val="20"/>
              </w:rPr>
            </w:pPr>
          </w:p>
          <w:p w14:paraId="39ADBFDB" w14:textId="77777777" w:rsidR="00977283" w:rsidRPr="00B930F2" w:rsidRDefault="00977283" w:rsidP="00977283">
            <w:pPr>
              <w:pStyle w:val="ListParagraph"/>
              <w:widowControl/>
              <w:numPr>
                <w:ilvl w:val="0"/>
                <w:numId w:val="28"/>
              </w:numPr>
              <w:tabs>
                <w:tab w:val="left" w:pos="2844"/>
              </w:tabs>
              <w:autoSpaceDE/>
              <w:autoSpaceDN/>
              <w:adjustRightInd/>
              <w:ind w:left="360"/>
              <w:jc w:val="both"/>
              <w:rPr>
                <w:rFonts w:ascii="Arial" w:eastAsia="MS Mincho" w:hAnsi="Arial" w:cs="Arial"/>
                <w:b/>
                <w:bCs/>
                <w:noProof/>
                <w:szCs w:val="20"/>
              </w:rPr>
            </w:pPr>
            <w:r w:rsidRPr="00B930F2">
              <w:rPr>
                <w:rFonts w:ascii="Arial" w:eastAsia="MS Mincho" w:hAnsi="Arial" w:cs="Arial"/>
                <w:b/>
                <w:bCs/>
                <w:noProof/>
                <w:szCs w:val="20"/>
              </w:rPr>
              <w:t xml:space="preserve">ESSENTIAL SERVICES </w:t>
            </w:r>
          </w:p>
          <w:p w14:paraId="59A5FA3E" w14:textId="77777777" w:rsidR="00977283" w:rsidRPr="000E6CBE" w:rsidRDefault="00977283" w:rsidP="005C7FC3">
            <w:pPr>
              <w:tabs>
                <w:tab w:val="left" w:pos="2844"/>
              </w:tabs>
              <w:ind w:left="397"/>
              <w:jc w:val="both"/>
              <w:rPr>
                <w:rFonts w:ascii="Arial" w:eastAsia="MS Mincho" w:hAnsi="Arial" w:cs="Arial"/>
                <w:noProof/>
                <w:szCs w:val="20"/>
              </w:rPr>
            </w:pPr>
            <w:r w:rsidRPr="000E6CBE">
              <w:rPr>
                <w:rFonts w:ascii="Arial" w:eastAsia="MS Mincho" w:hAnsi="Arial" w:cs="Arial"/>
                <w:noProof/>
                <w:szCs w:val="20"/>
              </w:rPr>
              <w:t>Water</w:t>
            </w:r>
          </w:p>
          <w:p w14:paraId="4F7DF384" w14:textId="77777777" w:rsidR="00977283" w:rsidRPr="000E6CBE" w:rsidRDefault="00977283" w:rsidP="005C7FC3">
            <w:pPr>
              <w:tabs>
                <w:tab w:val="left" w:pos="2844"/>
              </w:tabs>
              <w:ind w:left="397"/>
              <w:jc w:val="both"/>
              <w:rPr>
                <w:rFonts w:ascii="Arial" w:eastAsia="MS Mincho" w:hAnsi="Arial" w:cs="Arial"/>
                <w:noProof/>
                <w:szCs w:val="20"/>
              </w:rPr>
            </w:pPr>
            <w:r w:rsidRPr="000E6CBE">
              <w:rPr>
                <w:rFonts w:ascii="Arial" w:eastAsia="MS Mincho" w:hAnsi="Arial" w:cs="Arial"/>
                <w:noProof/>
                <w:szCs w:val="20"/>
              </w:rPr>
              <w:t>Electricity</w:t>
            </w:r>
          </w:p>
          <w:p w14:paraId="2DF3E45F" w14:textId="77777777" w:rsidR="00977283" w:rsidRDefault="00977283" w:rsidP="005C7FC3">
            <w:pPr>
              <w:tabs>
                <w:tab w:val="left" w:pos="2844"/>
              </w:tabs>
              <w:ind w:left="397"/>
              <w:jc w:val="both"/>
              <w:rPr>
                <w:rFonts w:ascii="Arial" w:eastAsia="MS Mincho" w:hAnsi="Arial" w:cs="Arial"/>
                <w:noProof/>
                <w:szCs w:val="20"/>
              </w:rPr>
            </w:pPr>
            <w:r w:rsidRPr="000E6CBE">
              <w:rPr>
                <w:rFonts w:ascii="Arial" w:eastAsia="MS Mincho" w:hAnsi="Arial" w:cs="Arial"/>
                <w:noProof/>
                <w:szCs w:val="20"/>
              </w:rPr>
              <w:t>Roads and streets</w:t>
            </w:r>
          </w:p>
          <w:p w14:paraId="008CED0D" w14:textId="77777777" w:rsidR="00977283" w:rsidRPr="000E6CBE" w:rsidRDefault="00977283" w:rsidP="005C7FC3">
            <w:pPr>
              <w:tabs>
                <w:tab w:val="left" w:pos="2844"/>
              </w:tabs>
              <w:ind w:left="397"/>
              <w:jc w:val="both"/>
              <w:rPr>
                <w:rFonts w:ascii="Arial" w:eastAsia="MS Mincho" w:hAnsi="Arial" w:cs="Arial"/>
                <w:noProof/>
                <w:szCs w:val="20"/>
              </w:rPr>
            </w:pPr>
            <w:r w:rsidRPr="000E6CBE">
              <w:rPr>
                <w:rFonts w:ascii="Arial" w:eastAsia="MS Mincho" w:hAnsi="Arial" w:cs="Arial"/>
                <w:noProof/>
                <w:szCs w:val="20"/>
              </w:rPr>
              <w:t>Sewerage</w:t>
            </w:r>
          </w:p>
          <w:p w14:paraId="396ECBB6" w14:textId="77777777" w:rsidR="00977283" w:rsidRPr="000E6CBE" w:rsidRDefault="00977283" w:rsidP="005C7FC3">
            <w:pPr>
              <w:tabs>
                <w:tab w:val="left" w:pos="2844"/>
              </w:tabs>
              <w:ind w:left="397"/>
              <w:jc w:val="both"/>
              <w:rPr>
                <w:rFonts w:ascii="Arial" w:eastAsia="MS Mincho" w:hAnsi="Arial" w:cs="Arial"/>
                <w:noProof/>
                <w:szCs w:val="20"/>
              </w:rPr>
            </w:pPr>
            <w:r w:rsidRPr="000E6CBE">
              <w:rPr>
                <w:rFonts w:ascii="Arial" w:eastAsia="MS Mincho" w:hAnsi="Arial" w:cs="Arial"/>
                <w:noProof/>
                <w:szCs w:val="20"/>
              </w:rPr>
              <w:t xml:space="preserve">Sanitation </w:t>
            </w:r>
          </w:p>
          <w:p w14:paraId="6A89E39A" w14:textId="77777777" w:rsidR="00977283" w:rsidRPr="000E6CBE" w:rsidRDefault="00977283" w:rsidP="005C7FC3">
            <w:pPr>
              <w:jc w:val="both"/>
              <w:rPr>
                <w:rFonts w:ascii="Arial" w:eastAsia="MS Mincho" w:hAnsi="Arial" w:cs="Arial"/>
                <w:szCs w:val="20"/>
              </w:rPr>
            </w:pPr>
          </w:p>
          <w:p w14:paraId="46ED721F" w14:textId="77777777" w:rsidR="00977283" w:rsidRPr="00B930F2" w:rsidRDefault="00977283" w:rsidP="00977283">
            <w:pPr>
              <w:pStyle w:val="ListParagraph"/>
              <w:widowControl/>
              <w:numPr>
                <w:ilvl w:val="0"/>
                <w:numId w:val="28"/>
              </w:numPr>
              <w:autoSpaceDE/>
              <w:autoSpaceDN/>
              <w:adjustRightInd/>
              <w:ind w:left="360"/>
              <w:jc w:val="both"/>
              <w:rPr>
                <w:rFonts w:ascii="Arial" w:hAnsi="Arial" w:cs="Arial"/>
                <w:b/>
                <w:bCs/>
                <w:noProof/>
                <w:szCs w:val="20"/>
              </w:rPr>
            </w:pPr>
            <w:r w:rsidRPr="00B930F2">
              <w:rPr>
                <w:rFonts w:ascii="Arial" w:hAnsi="Arial" w:cs="Arial"/>
                <w:b/>
                <w:bCs/>
                <w:noProof/>
                <w:szCs w:val="20"/>
              </w:rPr>
              <w:t xml:space="preserve">COMMUNITY SERVICES </w:t>
            </w:r>
          </w:p>
          <w:p w14:paraId="1E3FEDAC"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Health Traffic control Library services Housing</w:t>
            </w:r>
          </w:p>
          <w:p w14:paraId="158DB43B"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Town Hall, Municipal offices, parks, gardens and open spaces</w:t>
            </w:r>
          </w:p>
          <w:p w14:paraId="7847FF9D"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Sport and recreation</w:t>
            </w:r>
          </w:p>
          <w:p w14:paraId="7D263579"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Provision and maintenance of Fire Brigade Services</w:t>
            </w:r>
          </w:p>
          <w:p w14:paraId="3DDE6482"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Abattoir</w:t>
            </w:r>
          </w:p>
          <w:p w14:paraId="17C2AB51"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Pounds</w:t>
            </w:r>
          </w:p>
          <w:p w14:paraId="2232FEF8"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Welfare</w:t>
            </w:r>
          </w:p>
          <w:p w14:paraId="196C40F2"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Religion and churches</w:t>
            </w:r>
          </w:p>
          <w:p w14:paraId="69043703"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Disaster management</w:t>
            </w:r>
          </w:p>
          <w:p w14:paraId="61BF69A5"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Reconstruction and development </w:t>
            </w:r>
            <w:proofErr w:type="spellStart"/>
            <w:r w:rsidRPr="000E6CBE">
              <w:rPr>
                <w:rFonts w:ascii="Arial" w:hAnsi="Arial" w:cs="Arial"/>
                <w:color w:val="000000"/>
                <w:szCs w:val="20"/>
              </w:rPr>
              <w:t>programme</w:t>
            </w:r>
            <w:proofErr w:type="spellEnd"/>
            <w:r w:rsidRPr="000E6CBE">
              <w:rPr>
                <w:rFonts w:ascii="Arial" w:hAnsi="Arial" w:cs="Arial"/>
                <w:color w:val="000000"/>
                <w:szCs w:val="20"/>
              </w:rPr>
              <w:t xml:space="preserve">  </w:t>
            </w:r>
          </w:p>
          <w:p w14:paraId="0744CCF1"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Museums and memorials</w:t>
            </w:r>
          </w:p>
          <w:p w14:paraId="7576DF89"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Transmitters and relay stations </w:t>
            </w:r>
          </w:p>
          <w:p w14:paraId="6C6A8E7E"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Airport</w:t>
            </w:r>
          </w:p>
          <w:p w14:paraId="4EE95E33"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Shooting range </w:t>
            </w:r>
          </w:p>
          <w:p w14:paraId="69CFB00E"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Dog kennels </w:t>
            </w:r>
          </w:p>
          <w:p w14:paraId="5FA1E7A5"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Local economic development </w:t>
            </w:r>
          </w:p>
          <w:p w14:paraId="6140879F" w14:textId="77777777" w:rsidR="00977283" w:rsidRPr="000E6CBE" w:rsidRDefault="00977283" w:rsidP="005C7FC3">
            <w:pPr>
              <w:ind w:left="397"/>
              <w:rPr>
                <w:rFonts w:ascii="Arial" w:hAnsi="Arial" w:cs="Arial"/>
                <w:color w:val="000000"/>
                <w:szCs w:val="20"/>
              </w:rPr>
            </w:pPr>
            <w:r w:rsidRPr="000E6CBE">
              <w:rPr>
                <w:rFonts w:ascii="Arial" w:hAnsi="Arial" w:cs="Arial"/>
                <w:color w:val="000000"/>
                <w:szCs w:val="20"/>
              </w:rPr>
              <w:t xml:space="preserve">Coast and beach management </w:t>
            </w:r>
          </w:p>
          <w:p w14:paraId="039FC112" w14:textId="77777777" w:rsidR="00977283" w:rsidRPr="000E6CBE" w:rsidRDefault="00977283" w:rsidP="005C7FC3">
            <w:pPr>
              <w:tabs>
                <w:tab w:val="left" w:pos="2844"/>
              </w:tabs>
              <w:ind w:left="397"/>
              <w:jc w:val="both"/>
              <w:rPr>
                <w:rFonts w:ascii="Arial" w:eastAsia="MS Mincho" w:hAnsi="Arial" w:cs="Arial"/>
                <w:noProof/>
                <w:szCs w:val="20"/>
              </w:rPr>
            </w:pPr>
            <w:r w:rsidRPr="000E6CBE">
              <w:rPr>
                <w:rFonts w:ascii="Arial" w:eastAsia="MS Mincho" w:hAnsi="Arial" w:cs="Arial"/>
                <w:noProof/>
                <w:szCs w:val="20"/>
              </w:rPr>
              <w:t>Cemeteries and memorial wall</w:t>
            </w:r>
          </w:p>
          <w:p w14:paraId="22BE8F01" w14:textId="77777777" w:rsidR="00977283" w:rsidRDefault="00977283" w:rsidP="005C7FC3">
            <w:pPr>
              <w:rPr>
                <w:rFonts w:ascii="Arial" w:hAnsi="Arial" w:cs="Arial"/>
                <w:color w:val="000000"/>
                <w:szCs w:val="20"/>
              </w:rPr>
            </w:pPr>
          </w:p>
        </w:tc>
      </w:tr>
    </w:tbl>
    <w:p w14:paraId="04218D86" w14:textId="77777777" w:rsidR="004270FE" w:rsidRDefault="004270FE" w:rsidP="00BE459E">
      <w:pPr>
        <w:pStyle w:val="Default"/>
        <w:tabs>
          <w:tab w:val="left" w:pos="360"/>
          <w:tab w:val="left" w:pos="900"/>
          <w:tab w:val="left" w:pos="1440"/>
        </w:tabs>
        <w:ind w:right="432"/>
        <w:rPr>
          <w:rFonts w:ascii="Arial" w:hAnsi="Arial" w:cs="Arial"/>
          <w:bCs/>
          <w:sz w:val="20"/>
          <w:szCs w:val="20"/>
        </w:rPr>
      </w:pPr>
    </w:p>
    <w:p w14:paraId="163F0B20" w14:textId="77777777" w:rsidR="00977283" w:rsidRDefault="00977283" w:rsidP="00BE459E">
      <w:pPr>
        <w:pStyle w:val="Default"/>
        <w:tabs>
          <w:tab w:val="left" w:pos="360"/>
          <w:tab w:val="left" w:pos="900"/>
          <w:tab w:val="left" w:pos="1440"/>
        </w:tabs>
        <w:ind w:right="432"/>
        <w:rPr>
          <w:rFonts w:ascii="Arial" w:hAnsi="Arial" w:cs="Arial"/>
          <w:bCs/>
          <w:sz w:val="20"/>
          <w:szCs w:val="20"/>
        </w:rPr>
      </w:pPr>
    </w:p>
    <w:p w14:paraId="0B9A7C02" w14:textId="77777777" w:rsidR="00977283" w:rsidRDefault="00977283" w:rsidP="00BE459E">
      <w:pPr>
        <w:pStyle w:val="Default"/>
        <w:tabs>
          <w:tab w:val="left" w:pos="360"/>
          <w:tab w:val="left" w:pos="900"/>
          <w:tab w:val="left" w:pos="1440"/>
        </w:tabs>
        <w:ind w:right="432"/>
        <w:rPr>
          <w:rFonts w:ascii="Arial" w:hAnsi="Arial" w:cs="Arial"/>
          <w:bCs/>
          <w:sz w:val="20"/>
          <w:szCs w:val="20"/>
        </w:rPr>
      </w:pPr>
    </w:p>
    <w:p w14:paraId="409400BD" w14:textId="77777777" w:rsidR="00977283" w:rsidRDefault="00977283" w:rsidP="00BE459E">
      <w:pPr>
        <w:pStyle w:val="Default"/>
        <w:tabs>
          <w:tab w:val="left" w:pos="360"/>
          <w:tab w:val="left" w:pos="900"/>
          <w:tab w:val="left" w:pos="1440"/>
        </w:tabs>
        <w:ind w:right="432"/>
        <w:rPr>
          <w:rFonts w:ascii="Arial" w:hAnsi="Arial" w:cs="Arial"/>
          <w:bCs/>
          <w:sz w:val="20"/>
          <w:szCs w:val="20"/>
        </w:rPr>
      </w:pPr>
    </w:p>
    <w:p w14:paraId="08ED2C5A" w14:textId="77777777" w:rsidR="00977283" w:rsidRDefault="00977283" w:rsidP="00BE459E">
      <w:pPr>
        <w:pStyle w:val="Default"/>
        <w:tabs>
          <w:tab w:val="left" w:pos="360"/>
          <w:tab w:val="left" w:pos="900"/>
          <w:tab w:val="left" w:pos="1440"/>
        </w:tabs>
        <w:ind w:right="432"/>
        <w:rPr>
          <w:rFonts w:ascii="Arial" w:hAnsi="Arial" w:cs="Arial"/>
          <w:bCs/>
          <w:sz w:val="20"/>
          <w:szCs w:val="20"/>
        </w:rPr>
      </w:pPr>
    </w:p>
    <w:p w14:paraId="0DCB3C6F" w14:textId="77777777" w:rsidR="00977283" w:rsidRDefault="00977283" w:rsidP="00BE459E">
      <w:pPr>
        <w:pStyle w:val="Default"/>
        <w:tabs>
          <w:tab w:val="left" w:pos="360"/>
          <w:tab w:val="left" w:pos="900"/>
          <w:tab w:val="left" w:pos="1440"/>
        </w:tabs>
        <w:ind w:right="432"/>
        <w:rPr>
          <w:rFonts w:ascii="Arial" w:hAnsi="Arial" w:cs="Arial"/>
          <w:bCs/>
          <w:sz w:val="20"/>
          <w:szCs w:val="20"/>
        </w:rPr>
      </w:pPr>
    </w:p>
    <w:p w14:paraId="48DA2998" w14:textId="77777777" w:rsidR="00977283" w:rsidRDefault="00977283" w:rsidP="00BE459E">
      <w:pPr>
        <w:pStyle w:val="Default"/>
        <w:tabs>
          <w:tab w:val="left" w:pos="360"/>
          <w:tab w:val="left" w:pos="900"/>
          <w:tab w:val="left" w:pos="1440"/>
        </w:tabs>
        <w:ind w:right="432"/>
        <w:rPr>
          <w:rFonts w:ascii="Arial" w:hAnsi="Arial" w:cs="Arial"/>
          <w:bCs/>
          <w:sz w:val="20"/>
          <w:szCs w:val="20"/>
        </w:rPr>
      </w:pPr>
    </w:p>
    <w:p w14:paraId="747A79B1" w14:textId="77777777" w:rsidR="004270FE" w:rsidRDefault="004270FE" w:rsidP="00BE459E">
      <w:pPr>
        <w:pStyle w:val="Default"/>
        <w:tabs>
          <w:tab w:val="left" w:pos="360"/>
          <w:tab w:val="left" w:pos="900"/>
          <w:tab w:val="left" w:pos="1440"/>
        </w:tabs>
        <w:ind w:right="432"/>
        <w:rPr>
          <w:rFonts w:ascii="Arial" w:hAnsi="Arial" w:cs="Arial"/>
          <w:bCs/>
          <w:sz w:val="20"/>
          <w:szCs w:val="20"/>
        </w:rPr>
      </w:pPr>
    </w:p>
    <w:p w14:paraId="199B7476" w14:textId="77777777" w:rsidR="00391025" w:rsidRDefault="00391025" w:rsidP="00391025">
      <w:pPr>
        <w:pStyle w:val="Default"/>
        <w:tabs>
          <w:tab w:val="left" w:pos="360"/>
          <w:tab w:val="left" w:pos="900"/>
          <w:tab w:val="left" w:pos="1440"/>
        </w:tabs>
        <w:ind w:left="720" w:right="432"/>
        <w:rPr>
          <w:rFonts w:ascii="Arial" w:hAnsi="Arial" w:cs="Arial"/>
          <w:bCs/>
          <w:sz w:val="20"/>
          <w:szCs w:val="20"/>
        </w:rPr>
      </w:pPr>
    </w:p>
    <w:p w14:paraId="7BCFA1C3" w14:textId="77777777" w:rsidR="00BE459E" w:rsidRDefault="00BE459E" w:rsidP="00823186">
      <w:pPr>
        <w:pStyle w:val="Default"/>
        <w:tabs>
          <w:tab w:val="left" w:pos="360"/>
          <w:tab w:val="left" w:pos="900"/>
          <w:tab w:val="left" w:pos="1440"/>
        </w:tabs>
        <w:ind w:left="360" w:right="432" w:hanging="360"/>
        <w:rPr>
          <w:rFonts w:ascii="Arial" w:hAnsi="Arial" w:cs="Arial"/>
          <w:bCs/>
          <w:sz w:val="20"/>
          <w:szCs w:val="20"/>
        </w:rPr>
      </w:pPr>
    </w:p>
    <w:p w14:paraId="677DC04E" w14:textId="77777777" w:rsidR="00BE459E" w:rsidRDefault="00BE459E" w:rsidP="00823186">
      <w:pPr>
        <w:pStyle w:val="Default"/>
        <w:tabs>
          <w:tab w:val="left" w:pos="360"/>
          <w:tab w:val="left" w:pos="900"/>
          <w:tab w:val="left" w:pos="1440"/>
        </w:tabs>
        <w:ind w:left="360" w:right="432" w:hanging="360"/>
        <w:rPr>
          <w:rFonts w:ascii="Arial" w:hAnsi="Arial" w:cs="Arial"/>
          <w:bCs/>
          <w:sz w:val="20"/>
          <w:szCs w:val="20"/>
        </w:rPr>
      </w:pPr>
    </w:p>
    <w:p w14:paraId="5E4763F3" w14:textId="77777777" w:rsidR="00BE459E" w:rsidRDefault="00BE459E" w:rsidP="00823186">
      <w:pPr>
        <w:pStyle w:val="Default"/>
        <w:tabs>
          <w:tab w:val="left" w:pos="360"/>
          <w:tab w:val="left" w:pos="900"/>
          <w:tab w:val="left" w:pos="1440"/>
        </w:tabs>
        <w:ind w:left="360" w:right="432" w:hanging="360"/>
        <w:rPr>
          <w:rFonts w:ascii="Arial" w:hAnsi="Arial" w:cs="Arial"/>
          <w:bCs/>
          <w:sz w:val="20"/>
          <w:szCs w:val="20"/>
        </w:rPr>
      </w:pPr>
    </w:p>
    <w:p w14:paraId="73D24587" w14:textId="77777777" w:rsidR="00BE459E" w:rsidRDefault="00BE459E" w:rsidP="00823186">
      <w:pPr>
        <w:pStyle w:val="Default"/>
        <w:tabs>
          <w:tab w:val="left" w:pos="360"/>
          <w:tab w:val="left" w:pos="900"/>
          <w:tab w:val="left" w:pos="1440"/>
        </w:tabs>
        <w:ind w:left="360" w:right="432" w:hanging="360"/>
        <w:rPr>
          <w:rFonts w:ascii="Arial" w:hAnsi="Arial" w:cs="Arial"/>
          <w:bCs/>
          <w:sz w:val="20"/>
          <w:szCs w:val="20"/>
        </w:rPr>
      </w:pPr>
    </w:p>
    <w:p w14:paraId="64C24D98" w14:textId="77777777" w:rsidR="00BE459E" w:rsidRDefault="00BE459E" w:rsidP="00823186">
      <w:pPr>
        <w:pStyle w:val="Default"/>
        <w:tabs>
          <w:tab w:val="left" w:pos="360"/>
          <w:tab w:val="left" w:pos="900"/>
          <w:tab w:val="left" w:pos="1440"/>
        </w:tabs>
        <w:ind w:left="360" w:right="432" w:hanging="360"/>
        <w:rPr>
          <w:rFonts w:ascii="Arial" w:hAnsi="Arial" w:cs="Arial"/>
          <w:bCs/>
          <w:sz w:val="20"/>
          <w:szCs w:val="20"/>
        </w:rPr>
      </w:pPr>
    </w:p>
    <w:p w14:paraId="0D279C4F" w14:textId="77777777" w:rsidR="00BE459E" w:rsidRPr="00823186" w:rsidRDefault="00BE459E" w:rsidP="00823186">
      <w:pPr>
        <w:pStyle w:val="Default"/>
        <w:tabs>
          <w:tab w:val="left" w:pos="360"/>
          <w:tab w:val="left" w:pos="900"/>
          <w:tab w:val="left" w:pos="1440"/>
        </w:tabs>
        <w:ind w:left="360" w:right="432" w:hanging="360"/>
        <w:rPr>
          <w:rFonts w:ascii="Arial" w:hAnsi="Arial" w:cs="Arial"/>
          <w:bCs/>
          <w:sz w:val="20"/>
          <w:szCs w:val="20"/>
        </w:rPr>
      </w:pPr>
    </w:p>
    <w:p w14:paraId="43A43F3E" w14:textId="77777777" w:rsidR="00823186" w:rsidRDefault="00823186" w:rsidP="00823186">
      <w:pPr>
        <w:pStyle w:val="Default"/>
        <w:tabs>
          <w:tab w:val="left" w:pos="360"/>
          <w:tab w:val="left" w:pos="900"/>
          <w:tab w:val="left" w:pos="1440"/>
        </w:tabs>
        <w:ind w:right="432"/>
        <w:rPr>
          <w:rFonts w:ascii="Arial" w:hAnsi="Arial" w:cs="Arial"/>
          <w:bCs/>
          <w:sz w:val="20"/>
          <w:szCs w:val="20"/>
        </w:rPr>
      </w:pPr>
    </w:p>
    <w:p w14:paraId="0F1AFE60" w14:textId="77777777" w:rsidR="00823186" w:rsidRDefault="00823186" w:rsidP="00823186">
      <w:pPr>
        <w:pStyle w:val="Default"/>
        <w:tabs>
          <w:tab w:val="left" w:pos="360"/>
          <w:tab w:val="left" w:pos="900"/>
          <w:tab w:val="left" w:pos="1440"/>
        </w:tabs>
        <w:ind w:right="432"/>
        <w:rPr>
          <w:rFonts w:ascii="Arial" w:hAnsi="Arial" w:cs="Arial"/>
          <w:bCs/>
          <w:sz w:val="20"/>
          <w:szCs w:val="20"/>
        </w:rPr>
      </w:pPr>
    </w:p>
    <w:p w14:paraId="199D5BFB" w14:textId="77777777" w:rsidR="00D47608" w:rsidRDefault="00D47608" w:rsidP="00823186">
      <w:pPr>
        <w:pStyle w:val="Default"/>
        <w:tabs>
          <w:tab w:val="left" w:pos="360"/>
          <w:tab w:val="left" w:pos="900"/>
          <w:tab w:val="left" w:pos="1440"/>
        </w:tabs>
        <w:ind w:right="432"/>
        <w:rPr>
          <w:rFonts w:ascii="Arial" w:hAnsi="Arial" w:cs="Arial"/>
          <w:bCs/>
          <w:sz w:val="20"/>
          <w:szCs w:val="20"/>
        </w:rPr>
      </w:pPr>
    </w:p>
    <w:p w14:paraId="44DE5B04" w14:textId="77777777" w:rsidR="00D47608" w:rsidRDefault="00D47608" w:rsidP="00823186">
      <w:pPr>
        <w:pStyle w:val="Default"/>
        <w:tabs>
          <w:tab w:val="left" w:pos="360"/>
          <w:tab w:val="left" w:pos="900"/>
          <w:tab w:val="left" w:pos="1440"/>
        </w:tabs>
        <w:ind w:right="432"/>
        <w:rPr>
          <w:rFonts w:ascii="Arial" w:hAnsi="Arial" w:cs="Arial"/>
          <w:bCs/>
          <w:sz w:val="20"/>
          <w:szCs w:val="20"/>
        </w:rPr>
      </w:pPr>
    </w:p>
    <w:p w14:paraId="21567016" w14:textId="77777777" w:rsidR="00D47608" w:rsidRDefault="00D47608" w:rsidP="00823186">
      <w:pPr>
        <w:pStyle w:val="Default"/>
        <w:tabs>
          <w:tab w:val="left" w:pos="360"/>
          <w:tab w:val="left" w:pos="900"/>
          <w:tab w:val="left" w:pos="1440"/>
        </w:tabs>
        <w:ind w:right="432"/>
        <w:rPr>
          <w:rFonts w:ascii="Arial" w:hAnsi="Arial" w:cs="Arial"/>
          <w:bCs/>
          <w:sz w:val="20"/>
          <w:szCs w:val="20"/>
        </w:rPr>
      </w:pPr>
    </w:p>
    <w:p w14:paraId="0C16C859" w14:textId="77777777" w:rsidR="00D47608" w:rsidRDefault="00D47608" w:rsidP="00823186">
      <w:pPr>
        <w:pStyle w:val="Default"/>
        <w:tabs>
          <w:tab w:val="left" w:pos="360"/>
          <w:tab w:val="left" w:pos="900"/>
          <w:tab w:val="left" w:pos="1440"/>
        </w:tabs>
        <w:ind w:right="432"/>
        <w:rPr>
          <w:rFonts w:ascii="Arial" w:hAnsi="Arial" w:cs="Arial"/>
          <w:bCs/>
          <w:sz w:val="20"/>
          <w:szCs w:val="20"/>
        </w:rPr>
      </w:pPr>
    </w:p>
    <w:p w14:paraId="6110B554" w14:textId="77777777" w:rsidR="00232D60" w:rsidRDefault="00232D60" w:rsidP="00823186">
      <w:pPr>
        <w:pStyle w:val="Default"/>
        <w:tabs>
          <w:tab w:val="left" w:pos="360"/>
          <w:tab w:val="left" w:pos="900"/>
          <w:tab w:val="left" w:pos="1440"/>
        </w:tabs>
        <w:ind w:right="432"/>
        <w:rPr>
          <w:rFonts w:ascii="Arial" w:hAnsi="Arial" w:cs="Arial"/>
          <w:bCs/>
          <w:sz w:val="20"/>
          <w:szCs w:val="20"/>
        </w:rPr>
      </w:pPr>
    </w:p>
    <w:p w14:paraId="59093DCB" w14:textId="77777777" w:rsidR="00D94FC4" w:rsidRDefault="00D94FC4" w:rsidP="00D94FC4">
      <w:pPr>
        <w:pStyle w:val="Default"/>
        <w:jc w:val="right"/>
        <w:rPr>
          <w:rFonts w:ascii="Arial" w:hAnsi="Arial" w:cs="Arial"/>
          <w:b/>
          <w:bCs/>
          <w:sz w:val="20"/>
          <w:szCs w:val="20"/>
        </w:rPr>
      </w:pPr>
    </w:p>
    <w:p w14:paraId="52946C43" w14:textId="77777777" w:rsidR="00D94FC4" w:rsidRPr="00D94FC4" w:rsidRDefault="00D94FC4" w:rsidP="00D94FC4">
      <w:pPr>
        <w:pStyle w:val="Default"/>
        <w:jc w:val="right"/>
        <w:rPr>
          <w:rFonts w:ascii="Arial" w:hAnsi="Arial" w:cs="Arial"/>
          <w:b/>
          <w:bCs/>
          <w:sz w:val="20"/>
          <w:szCs w:val="20"/>
        </w:rPr>
      </w:pPr>
      <w:r w:rsidRPr="00D94FC4">
        <w:rPr>
          <w:rFonts w:ascii="Arial" w:hAnsi="Arial" w:cs="Arial"/>
          <w:b/>
          <w:bCs/>
          <w:sz w:val="20"/>
          <w:szCs w:val="20"/>
        </w:rPr>
        <w:t xml:space="preserve">ANNEXURE C </w:t>
      </w:r>
    </w:p>
    <w:p w14:paraId="230A262D" w14:textId="77777777" w:rsidR="00D94FC4" w:rsidRDefault="00D94FC4" w:rsidP="00D94FC4">
      <w:pPr>
        <w:pStyle w:val="Default"/>
        <w:rPr>
          <w:rFonts w:ascii="Arial" w:hAnsi="Arial" w:cs="Arial"/>
          <w:b/>
          <w:bCs/>
          <w:sz w:val="20"/>
          <w:szCs w:val="20"/>
        </w:rPr>
      </w:pPr>
    </w:p>
    <w:p w14:paraId="57674C09" w14:textId="77777777" w:rsidR="00232D60" w:rsidRDefault="00232D60" w:rsidP="00D94FC4">
      <w:pPr>
        <w:pStyle w:val="Default"/>
        <w:rPr>
          <w:rFonts w:ascii="Arial" w:hAnsi="Arial" w:cs="Arial"/>
          <w:b/>
          <w:bCs/>
          <w:sz w:val="20"/>
          <w:szCs w:val="20"/>
        </w:rPr>
      </w:pPr>
      <w:r w:rsidRPr="00232D60">
        <w:rPr>
          <w:rFonts w:ascii="Arial" w:hAnsi="Arial" w:cs="Arial"/>
          <w:b/>
          <w:bCs/>
          <w:sz w:val="20"/>
          <w:szCs w:val="20"/>
        </w:rPr>
        <w:t xml:space="preserve">CATEGORIES OF RECORDS </w:t>
      </w:r>
      <w:r w:rsidR="00D94FC4">
        <w:rPr>
          <w:rFonts w:ascii="Arial" w:hAnsi="Arial" w:cs="Arial"/>
          <w:b/>
          <w:bCs/>
          <w:sz w:val="20"/>
          <w:szCs w:val="20"/>
        </w:rPr>
        <w:t xml:space="preserve">AUTOMATICALLY </w:t>
      </w:r>
      <w:r w:rsidRPr="00232D60">
        <w:rPr>
          <w:rFonts w:ascii="Arial" w:hAnsi="Arial" w:cs="Arial"/>
          <w:b/>
          <w:bCs/>
          <w:sz w:val="20"/>
          <w:szCs w:val="20"/>
        </w:rPr>
        <w:t xml:space="preserve">AVAILABLE WITHOUT A PERSON HAVING TO REQUEST ACCESS THERETO </w:t>
      </w:r>
      <w:r w:rsidR="00D94FC4">
        <w:rPr>
          <w:rFonts w:ascii="Arial" w:hAnsi="Arial" w:cs="Arial"/>
          <w:b/>
          <w:bCs/>
          <w:sz w:val="20"/>
          <w:szCs w:val="20"/>
        </w:rPr>
        <w:t xml:space="preserve">IN TERMS OF SECTION 15 OF THE ACT. </w:t>
      </w:r>
    </w:p>
    <w:p w14:paraId="30DCDE3F" w14:textId="77777777" w:rsidR="00AF033F" w:rsidRDefault="00AF033F" w:rsidP="00232D60">
      <w:pPr>
        <w:pStyle w:val="Default"/>
        <w:tabs>
          <w:tab w:val="left" w:pos="360"/>
          <w:tab w:val="left" w:pos="900"/>
          <w:tab w:val="left" w:pos="1440"/>
        </w:tabs>
        <w:ind w:right="432" w:firstLine="360"/>
        <w:rPr>
          <w:rFonts w:ascii="Arial" w:hAnsi="Arial" w:cs="Arial"/>
          <w:b/>
          <w:bCs/>
          <w:sz w:val="20"/>
          <w:szCs w:val="20"/>
        </w:rPr>
      </w:pPr>
    </w:p>
    <w:p w14:paraId="2446DCB9" w14:textId="77777777" w:rsidR="00172615" w:rsidRDefault="00172615" w:rsidP="00172615"/>
    <w:tbl>
      <w:tblPr>
        <w:tblStyle w:val="TableGrid"/>
        <w:tblW w:w="0" w:type="auto"/>
        <w:tblLook w:val="04A0" w:firstRow="1" w:lastRow="0" w:firstColumn="1" w:lastColumn="0" w:noHBand="0" w:noVBand="1"/>
      </w:tblPr>
      <w:tblGrid>
        <w:gridCol w:w="4508"/>
        <w:gridCol w:w="4508"/>
      </w:tblGrid>
      <w:tr w:rsidR="00172615" w14:paraId="6195A12E" w14:textId="77777777" w:rsidTr="001F47B3">
        <w:tc>
          <w:tcPr>
            <w:tcW w:w="4508" w:type="dxa"/>
          </w:tcPr>
          <w:p w14:paraId="4D8E63C6" w14:textId="77777777" w:rsidR="00172615" w:rsidRDefault="00172615" w:rsidP="001F47B3">
            <w:pPr>
              <w:pStyle w:val="Default"/>
              <w:rPr>
                <w:color w:val="auto"/>
                <w:sz w:val="20"/>
                <w:szCs w:val="20"/>
              </w:rPr>
            </w:pPr>
            <w:r>
              <w:rPr>
                <w:b/>
                <w:bCs/>
                <w:color w:val="auto"/>
                <w:sz w:val="20"/>
                <w:szCs w:val="20"/>
              </w:rPr>
              <w:t xml:space="preserve">DESCRIPTION OF CATEGORY OF RECORDS AUTOMATICALLY </w:t>
            </w:r>
          </w:p>
          <w:p w14:paraId="6A96701B" w14:textId="77777777" w:rsidR="00172615" w:rsidRDefault="00172615" w:rsidP="001F47B3"/>
        </w:tc>
        <w:tc>
          <w:tcPr>
            <w:tcW w:w="4508" w:type="dxa"/>
          </w:tcPr>
          <w:p w14:paraId="28579919" w14:textId="77777777" w:rsidR="00172615" w:rsidRDefault="00172615" w:rsidP="001F47B3">
            <w:pPr>
              <w:pStyle w:val="Default"/>
              <w:rPr>
                <w:color w:val="auto"/>
                <w:sz w:val="20"/>
                <w:szCs w:val="20"/>
              </w:rPr>
            </w:pPr>
            <w:r>
              <w:rPr>
                <w:b/>
                <w:bCs/>
                <w:color w:val="auto"/>
                <w:sz w:val="20"/>
                <w:szCs w:val="20"/>
              </w:rPr>
              <w:t xml:space="preserve">MANNER OF ACCESS TO </w:t>
            </w:r>
          </w:p>
          <w:p w14:paraId="43990D07" w14:textId="77777777" w:rsidR="00172615" w:rsidRDefault="00172615" w:rsidP="001F47B3">
            <w:r>
              <w:rPr>
                <w:b/>
                <w:bCs/>
                <w:szCs w:val="20"/>
              </w:rPr>
              <w:t>RECORDS (e.g. website)</w:t>
            </w:r>
          </w:p>
        </w:tc>
      </w:tr>
      <w:tr w:rsidR="00172615" w14:paraId="678B6D61" w14:textId="77777777" w:rsidTr="001F47B3">
        <w:tc>
          <w:tcPr>
            <w:tcW w:w="4508" w:type="dxa"/>
          </w:tcPr>
          <w:p w14:paraId="4455412B" w14:textId="77777777" w:rsidR="00172615" w:rsidRDefault="00172615" w:rsidP="001F47B3"/>
        </w:tc>
        <w:tc>
          <w:tcPr>
            <w:tcW w:w="4508" w:type="dxa"/>
          </w:tcPr>
          <w:p w14:paraId="15B1F833" w14:textId="77777777" w:rsidR="00172615" w:rsidRDefault="00172615" w:rsidP="001F47B3"/>
        </w:tc>
      </w:tr>
      <w:tr w:rsidR="00172615" w14:paraId="77F30FFC" w14:textId="77777777" w:rsidTr="001F47B3">
        <w:tc>
          <w:tcPr>
            <w:tcW w:w="4508" w:type="dxa"/>
          </w:tcPr>
          <w:p w14:paraId="6AF00C8F" w14:textId="77777777" w:rsidR="00172615" w:rsidRDefault="00172615" w:rsidP="001F47B3">
            <w:pPr>
              <w:pStyle w:val="Default"/>
              <w:rPr>
                <w:sz w:val="20"/>
                <w:szCs w:val="20"/>
              </w:rPr>
            </w:pPr>
            <w:r>
              <w:rPr>
                <w:b/>
                <w:bCs/>
                <w:sz w:val="20"/>
                <w:szCs w:val="20"/>
              </w:rPr>
              <w:t xml:space="preserve">AVAILABLE IN TERMS OF SECTION 15(1)(a) OF THE PROMOTION OF ACCESS TO INFROMATION ACT, 2000 </w:t>
            </w:r>
          </w:p>
          <w:p w14:paraId="161EC07D" w14:textId="77777777" w:rsidR="00172615" w:rsidRDefault="00172615" w:rsidP="001F47B3"/>
        </w:tc>
        <w:tc>
          <w:tcPr>
            <w:tcW w:w="4508" w:type="dxa"/>
          </w:tcPr>
          <w:p w14:paraId="34CB3CAC" w14:textId="77777777" w:rsidR="00172615" w:rsidRDefault="00172615" w:rsidP="001F47B3">
            <w:pPr>
              <w:pStyle w:val="Default"/>
              <w:rPr>
                <w:sz w:val="20"/>
                <w:szCs w:val="20"/>
              </w:rPr>
            </w:pPr>
            <w:r>
              <w:rPr>
                <w:b/>
                <w:bCs/>
                <w:sz w:val="20"/>
                <w:szCs w:val="20"/>
              </w:rPr>
              <w:t xml:space="preserve">(Section 15(1)(b) </w:t>
            </w:r>
          </w:p>
          <w:p w14:paraId="73E37456" w14:textId="77777777" w:rsidR="00172615" w:rsidRDefault="00172615" w:rsidP="001F47B3"/>
        </w:tc>
      </w:tr>
      <w:tr w:rsidR="00172615" w14:paraId="6CF871B3" w14:textId="77777777" w:rsidTr="001F47B3">
        <w:tc>
          <w:tcPr>
            <w:tcW w:w="9016" w:type="dxa"/>
            <w:gridSpan w:val="2"/>
          </w:tcPr>
          <w:p w14:paraId="42B9236B" w14:textId="77777777" w:rsidR="00172615" w:rsidRDefault="00172615" w:rsidP="001F47B3">
            <w:pPr>
              <w:pStyle w:val="Default"/>
              <w:rPr>
                <w:sz w:val="20"/>
                <w:szCs w:val="20"/>
              </w:rPr>
            </w:pPr>
            <w:r>
              <w:rPr>
                <w:b/>
                <w:bCs/>
                <w:sz w:val="20"/>
                <w:szCs w:val="20"/>
              </w:rPr>
              <w:t xml:space="preserve">FOR INSPECTION IN TERMS OF SECTION 15(1)(a)(i) </w:t>
            </w:r>
          </w:p>
          <w:p w14:paraId="539096DD" w14:textId="77777777" w:rsidR="00172615" w:rsidRDefault="00172615" w:rsidP="001F47B3"/>
        </w:tc>
      </w:tr>
      <w:tr w:rsidR="00172615" w14:paraId="2D1CEE22" w14:textId="77777777" w:rsidTr="001F47B3">
        <w:tc>
          <w:tcPr>
            <w:tcW w:w="4508" w:type="dxa"/>
          </w:tcPr>
          <w:p w14:paraId="122EE2EE" w14:textId="77777777" w:rsidR="00172615" w:rsidRDefault="00172615" w:rsidP="001F47B3"/>
        </w:tc>
        <w:tc>
          <w:tcPr>
            <w:tcW w:w="4508" w:type="dxa"/>
          </w:tcPr>
          <w:p w14:paraId="2BC48487" w14:textId="77777777" w:rsidR="00172615" w:rsidRDefault="00172615" w:rsidP="001F47B3"/>
        </w:tc>
      </w:tr>
      <w:tr w:rsidR="00172615" w14:paraId="37891FA1" w14:textId="77777777" w:rsidTr="001F47B3">
        <w:tc>
          <w:tcPr>
            <w:tcW w:w="4508" w:type="dxa"/>
          </w:tcPr>
          <w:p w14:paraId="49E865F1" w14:textId="77777777" w:rsidR="00172615" w:rsidRDefault="00172615" w:rsidP="001F47B3"/>
        </w:tc>
        <w:tc>
          <w:tcPr>
            <w:tcW w:w="4508" w:type="dxa"/>
          </w:tcPr>
          <w:p w14:paraId="739BB559" w14:textId="77777777" w:rsidR="00172615" w:rsidRDefault="00172615" w:rsidP="001F47B3"/>
        </w:tc>
      </w:tr>
      <w:tr w:rsidR="00172615" w14:paraId="2AA0F911" w14:textId="77777777" w:rsidTr="001F47B3">
        <w:tc>
          <w:tcPr>
            <w:tcW w:w="9016" w:type="dxa"/>
            <w:gridSpan w:val="2"/>
          </w:tcPr>
          <w:p w14:paraId="228F268D" w14:textId="77777777" w:rsidR="00172615" w:rsidRDefault="00172615" w:rsidP="001F47B3">
            <w:pPr>
              <w:pStyle w:val="Default"/>
              <w:rPr>
                <w:sz w:val="20"/>
                <w:szCs w:val="20"/>
              </w:rPr>
            </w:pPr>
            <w:r>
              <w:rPr>
                <w:b/>
                <w:bCs/>
                <w:sz w:val="20"/>
                <w:szCs w:val="20"/>
              </w:rPr>
              <w:t xml:space="preserve">FOR PURCHASING IN TERMS OF SECTION 15(1)(a)(ii): </w:t>
            </w:r>
          </w:p>
          <w:p w14:paraId="68C6B880" w14:textId="77777777" w:rsidR="00172615" w:rsidRDefault="00172615" w:rsidP="001F47B3"/>
        </w:tc>
      </w:tr>
      <w:tr w:rsidR="00172615" w14:paraId="5E775605" w14:textId="77777777" w:rsidTr="001F47B3">
        <w:tc>
          <w:tcPr>
            <w:tcW w:w="4508" w:type="dxa"/>
          </w:tcPr>
          <w:p w14:paraId="7C7FD099" w14:textId="77777777" w:rsidR="00172615" w:rsidRDefault="00172615" w:rsidP="001F47B3">
            <w:pPr>
              <w:pStyle w:val="Default"/>
              <w:rPr>
                <w:color w:val="auto"/>
              </w:rPr>
            </w:pPr>
          </w:p>
          <w:p w14:paraId="4E726C1A" w14:textId="77777777" w:rsidR="00172615" w:rsidRDefault="00172615" w:rsidP="001F47B3">
            <w:pPr>
              <w:pStyle w:val="Default"/>
              <w:rPr>
                <w:sz w:val="20"/>
                <w:szCs w:val="20"/>
              </w:rPr>
            </w:pPr>
            <w:r>
              <w:rPr>
                <w:sz w:val="20"/>
                <w:szCs w:val="20"/>
              </w:rPr>
              <w:t xml:space="preserve">1. Council Agendas and Minutes </w:t>
            </w:r>
          </w:p>
          <w:p w14:paraId="16A9F84A" w14:textId="77777777" w:rsidR="00172615" w:rsidRDefault="00172615" w:rsidP="001F47B3">
            <w:pPr>
              <w:pStyle w:val="Default"/>
              <w:rPr>
                <w:sz w:val="20"/>
                <w:szCs w:val="20"/>
              </w:rPr>
            </w:pPr>
            <w:r>
              <w:rPr>
                <w:sz w:val="20"/>
                <w:szCs w:val="20"/>
              </w:rPr>
              <w:t xml:space="preserve">2. Rezoning and consent use applications </w:t>
            </w:r>
          </w:p>
          <w:p w14:paraId="11A6F65E" w14:textId="77777777" w:rsidR="00172615" w:rsidRDefault="00172615" w:rsidP="001F47B3">
            <w:pPr>
              <w:pStyle w:val="Default"/>
              <w:rPr>
                <w:sz w:val="20"/>
                <w:szCs w:val="20"/>
              </w:rPr>
            </w:pPr>
            <w:r>
              <w:rPr>
                <w:sz w:val="20"/>
                <w:szCs w:val="20"/>
              </w:rPr>
              <w:t xml:space="preserve">3. Valuation Certificates </w:t>
            </w:r>
          </w:p>
          <w:p w14:paraId="4D463290" w14:textId="77777777" w:rsidR="00172615" w:rsidRDefault="00172615" w:rsidP="001F47B3">
            <w:pPr>
              <w:pStyle w:val="Default"/>
              <w:rPr>
                <w:sz w:val="20"/>
                <w:szCs w:val="20"/>
              </w:rPr>
            </w:pPr>
            <w:r>
              <w:rPr>
                <w:sz w:val="20"/>
                <w:szCs w:val="20"/>
              </w:rPr>
              <w:t xml:space="preserve">4. Valuation Rolls </w:t>
            </w:r>
          </w:p>
          <w:p w14:paraId="190EA3EB" w14:textId="77777777" w:rsidR="00172615" w:rsidRDefault="00172615" w:rsidP="001F47B3">
            <w:pPr>
              <w:pStyle w:val="Default"/>
              <w:rPr>
                <w:sz w:val="20"/>
                <w:szCs w:val="20"/>
              </w:rPr>
            </w:pPr>
            <w:r>
              <w:rPr>
                <w:sz w:val="20"/>
                <w:szCs w:val="20"/>
              </w:rPr>
              <w:t xml:space="preserve">5. Building Plans </w:t>
            </w:r>
          </w:p>
          <w:p w14:paraId="61B32D89" w14:textId="77777777" w:rsidR="00172615" w:rsidRDefault="00172615" w:rsidP="001F47B3">
            <w:pPr>
              <w:pStyle w:val="Default"/>
              <w:rPr>
                <w:sz w:val="20"/>
                <w:szCs w:val="20"/>
              </w:rPr>
            </w:pPr>
            <w:r>
              <w:rPr>
                <w:sz w:val="20"/>
                <w:szCs w:val="20"/>
              </w:rPr>
              <w:t xml:space="preserve">6. Site Plans </w:t>
            </w:r>
          </w:p>
          <w:p w14:paraId="31E6BF55" w14:textId="77777777" w:rsidR="00172615" w:rsidRDefault="00172615" w:rsidP="001F47B3">
            <w:pPr>
              <w:pStyle w:val="Default"/>
              <w:rPr>
                <w:sz w:val="20"/>
                <w:szCs w:val="20"/>
              </w:rPr>
            </w:pPr>
            <w:r>
              <w:rPr>
                <w:sz w:val="20"/>
                <w:szCs w:val="20"/>
              </w:rPr>
              <w:t xml:space="preserve">7. Geographic Information [other than general public information] </w:t>
            </w:r>
          </w:p>
          <w:p w14:paraId="7C46DC31" w14:textId="77777777" w:rsidR="00172615" w:rsidRDefault="00172615" w:rsidP="001F47B3"/>
        </w:tc>
        <w:tc>
          <w:tcPr>
            <w:tcW w:w="4508" w:type="dxa"/>
          </w:tcPr>
          <w:p w14:paraId="457A4C78" w14:textId="77777777" w:rsidR="00172615" w:rsidRDefault="00172615" w:rsidP="001F47B3">
            <w:pPr>
              <w:pStyle w:val="Default"/>
              <w:rPr>
                <w:sz w:val="20"/>
                <w:szCs w:val="20"/>
              </w:rPr>
            </w:pPr>
          </w:p>
          <w:p w14:paraId="7FD47D6B" w14:textId="77777777" w:rsidR="00172615" w:rsidRDefault="00172615" w:rsidP="000658FC">
            <w:pPr>
              <w:pStyle w:val="Default"/>
              <w:numPr>
                <w:ilvl w:val="0"/>
                <w:numId w:val="23"/>
              </w:numPr>
              <w:rPr>
                <w:sz w:val="20"/>
                <w:szCs w:val="20"/>
              </w:rPr>
            </w:pPr>
            <w:r>
              <w:rPr>
                <w:sz w:val="20"/>
                <w:szCs w:val="20"/>
              </w:rPr>
              <w:t xml:space="preserve">Available for copying </w:t>
            </w:r>
          </w:p>
          <w:p w14:paraId="15DC6C4F" w14:textId="77777777" w:rsidR="00172615" w:rsidRDefault="00172615" w:rsidP="000658FC">
            <w:pPr>
              <w:pStyle w:val="Default"/>
              <w:numPr>
                <w:ilvl w:val="0"/>
                <w:numId w:val="23"/>
              </w:numPr>
              <w:rPr>
                <w:sz w:val="20"/>
                <w:szCs w:val="20"/>
              </w:rPr>
            </w:pPr>
            <w:r>
              <w:rPr>
                <w:sz w:val="20"/>
                <w:szCs w:val="20"/>
              </w:rPr>
              <w:t xml:space="preserve">Available for copying </w:t>
            </w:r>
          </w:p>
          <w:p w14:paraId="4433BEAF" w14:textId="77777777" w:rsidR="00172615" w:rsidRDefault="00172615" w:rsidP="000658FC">
            <w:pPr>
              <w:pStyle w:val="Default"/>
              <w:numPr>
                <w:ilvl w:val="0"/>
                <w:numId w:val="23"/>
              </w:numPr>
              <w:rPr>
                <w:sz w:val="20"/>
                <w:szCs w:val="20"/>
              </w:rPr>
            </w:pPr>
            <w:r>
              <w:rPr>
                <w:sz w:val="20"/>
                <w:szCs w:val="20"/>
              </w:rPr>
              <w:t xml:space="preserve">To be printed </w:t>
            </w:r>
          </w:p>
          <w:p w14:paraId="10270AF5" w14:textId="77777777" w:rsidR="00172615" w:rsidRDefault="00172615" w:rsidP="000658FC">
            <w:pPr>
              <w:pStyle w:val="Default"/>
              <w:numPr>
                <w:ilvl w:val="0"/>
                <w:numId w:val="23"/>
              </w:numPr>
              <w:rPr>
                <w:sz w:val="20"/>
                <w:szCs w:val="20"/>
              </w:rPr>
            </w:pPr>
            <w:r>
              <w:rPr>
                <w:sz w:val="20"/>
                <w:szCs w:val="20"/>
              </w:rPr>
              <w:t xml:space="preserve">To be printed </w:t>
            </w:r>
          </w:p>
          <w:p w14:paraId="44DC0224" w14:textId="77777777" w:rsidR="00172615" w:rsidRDefault="00172615" w:rsidP="000658FC">
            <w:pPr>
              <w:pStyle w:val="Default"/>
              <w:numPr>
                <w:ilvl w:val="0"/>
                <w:numId w:val="23"/>
              </w:numPr>
              <w:rPr>
                <w:sz w:val="20"/>
                <w:szCs w:val="20"/>
              </w:rPr>
            </w:pPr>
            <w:r>
              <w:rPr>
                <w:sz w:val="20"/>
                <w:szCs w:val="20"/>
              </w:rPr>
              <w:t xml:space="preserve">Available for copying / owner consent required – ID Document and Rates Account required </w:t>
            </w:r>
          </w:p>
          <w:p w14:paraId="474AEE34" w14:textId="77777777" w:rsidR="00172615" w:rsidRPr="00975E23" w:rsidRDefault="00172615" w:rsidP="000658FC">
            <w:pPr>
              <w:pStyle w:val="ListParagraph"/>
              <w:widowControl/>
              <w:numPr>
                <w:ilvl w:val="0"/>
                <w:numId w:val="23"/>
              </w:numPr>
              <w:autoSpaceDE/>
              <w:autoSpaceDN/>
              <w:adjustRightInd/>
              <w:rPr>
                <w:szCs w:val="20"/>
              </w:rPr>
            </w:pPr>
            <w:r w:rsidRPr="00975E23">
              <w:rPr>
                <w:szCs w:val="20"/>
              </w:rPr>
              <w:t xml:space="preserve">Available for copying </w:t>
            </w:r>
          </w:p>
          <w:p w14:paraId="20A1138A" w14:textId="77777777" w:rsidR="00172615" w:rsidRDefault="00172615" w:rsidP="000658FC">
            <w:pPr>
              <w:pStyle w:val="ListParagraph"/>
              <w:widowControl/>
              <w:numPr>
                <w:ilvl w:val="0"/>
                <w:numId w:val="23"/>
              </w:numPr>
              <w:autoSpaceDE/>
              <w:autoSpaceDN/>
              <w:adjustRightInd/>
            </w:pPr>
            <w:r w:rsidRPr="00975E23">
              <w:rPr>
                <w:szCs w:val="20"/>
              </w:rPr>
              <w:t xml:space="preserve">Available for copying </w:t>
            </w:r>
          </w:p>
        </w:tc>
      </w:tr>
      <w:tr w:rsidR="00172615" w14:paraId="562B9AF1" w14:textId="77777777" w:rsidTr="001F47B3">
        <w:tc>
          <w:tcPr>
            <w:tcW w:w="4508" w:type="dxa"/>
          </w:tcPr>
          <w:p w14:paraId="232BE332" w14:textId="77777777" w:rsidR="00172615" w:rsidRDefault="00172615" w:rsidP="001F47B3"/>
        </w:tc>
        <w:tc>
          <w:tcPr>
            <w:tcW w:w="4508" w:type="dxa"/>
          </w:tcPr>
          <w:p w14:paraId="65B7C5C9" w14:textId="77777777" w:rsidR="00172615" w:rsidRDefault="00172615" w:rsidP="001F47B3"/>
        </w:tc>
      </w:tr>
      <w:tr w:rsidR="00172615" w14:paraId="69063B20" w14:textId="77777777" w:rsidTr="001F47B3">
        <w:tc>
          <w:tcPr>
            <w:tcW w:w="9016" w:type="dxa"/>
            <w:gridSpan w:val="2"/>
          </w:tcPr>
          <w:p w14:paraId="61E3F11B" w14:textId="77777777" w:rsidR="00172615" w:rsidRDefault="00172615" w:rsidP="001F47B3">
            <w:pPr>
              <w:pStyle w:val="Default"/>
              <w:rPr>
                <w:sz w:val="20"/>
                <w:szCs w:val="20"/>
              </w:rPr>
            </w:pPr>
            <w:r>
              <w:rPr>
                <w:b/>
                <w:bCs/>
                <w:sz w:val="20"/>
                <w:szCs w:val="20"/>
              </w:rPr>
              <w:t xml:space="preserve">AVAILABLE FREE OF CHARGE IN TERMS OF SECTION 15(1)(a)(iii): </w:t>
            </w:r>
          </w:p>
          <w:p w14:paraId="00A585AF" w14:textId="77777777" w:rsidR="00172615" w:rsidRDefault="00172615" w:rsidP="001F47B3"/>
        </w:tc>
      </w:tr>
      <w:tr w:rsidR="00172615" w14:paraId="66F4C3F1" w14:textId="77777777" w:rsidTr="001F47B3">
        <w:tc>
          <w:tcPr>
            <w:tcW w:w="4508" w:type="dxa"/>
          </w:tcPr>
          <w:p w14:paraId="2F172F71" w14:textId="77777777" w:rsidR="00172615" w:rsidRDefault="00172615" w:rsidP="001F47B3">
            <w:pPr>
              <w:pStyle w:val="Default"/>
              <w:rPr>
                <w:color w:val="auto"/>
              </w:rPr>
            </w:pPr>
          </w:p>
          <w:p w14:paraId="2783C7D0" w14:textId="77777777" w:rsidR="00172615" w:rsidRDefault="00172615" w:rsidP="000658FC">
            <w:pPr>
              <w:pStyle w:val="Default"/>
              <w:numPr>
                <w:ilvl w:val="0"/>
                <w:numId w:val="24"/>
              </w:numPr>
              <w:rPr>
                <w:sz w:val="20"/>
                <w:szCs w:val="20"/>
              </w:rPr>
            </w:pPr>
            <w:r>
              <w:rPr>
                <w:sz w:val="20"/>
                <w:szCs w:val="20"/>
              </w:rPr>
              <w:t>IDP</w:t>
            </w:r>
          </w:p>
          <w:p w14:paraId="05952E2A" w14:textId="77777777" w:rsidR="00172615" w:rsidRDefault="00172615" w:rsidP="000658FC">
            <w:pPr>
              <w:pStyle w:val="Default"/>
              <w:numPr>
                <w:ilvl w:val="0"/>
                <w:numId w:val="24"/>
              </w:numPr>
              <w:rPr>
                <w:sz w:val="20"/>
                <w:szCs w:val="20"/>
              </w:rPr>
            </w:pPr>
            <w:r w:rsidRPr="00975E23">
              <w:rPr>
                <w:sz w:val="20"/>
                <w:szCs w:val="20"/>
              </w:rPr>
              <w:t>SDBIP</w:t>
            </w:r>
          </w:p>
          <w:p w14:paraId="4718AC31" w14:textId="77777777" w:rsidR="00172615" w:rsidRDefault="00172615" w:rsidP="000658FC">
            <w:pPr>
              <w:pStyle w:val="Default"/>
              <w:numPr>
                <w:ilvl w:val="0"/>
                <w:numId w:val="24"/>
              </w:numPr>
              <w:rPr>
                <w:sz w:val="20"/>
                <w:szCs w:val="20"/>
              </w:rPr>
            </w:pPr>
            <w:r w:rsidRPr="00975E23">
              <w:rPr>
                <w:sz w:val="20"/>
                <w:szCs w:val="20"/>
              </w:rPr>
              <w:t>Spatial Development Framework</w:t>
            </w:r>
          </w:p>
          <w:p w14:paraId="1892B0B7" w14:textId="77777777" w:rsidR="00172615" w:rsidRDefault="00172615" w:rsidP="000658FC">
            <w:pPr>
              <w:pStyle w:val="Default"/>
              <w:numPr>
                <w:ilvl w:val="0"/>
                <w:numId w:val="24"/>
              </w:numPr>
              <w:rPr>
                <w:sz w:val="20"/>
                <w:szCs w:val="20"/>
              </w:rPr>
            </w:pPr>
            <w:r w:rsidRPr="00975E23">
              <w:rPr>
                <w:sz w:val="20"/>
                <w:szCs w:val="20"/>
              </w:rPr>
              <w:t xml:space="preserve">Municipalities Budget  </w:t>
            </w:r>
          </w:p>
          <w:p w14:paraId="4E9218F2" w14:textId="77777777" w:rsidR="00172615" w:rsidRDefault="00172615" w:rsidP="000658FC">
            <w:pPr>
              <w:pStyle w:val="Default"/>
              <w:numPr>
                <w:ilvl w:val="0"/>
                <w:numId w:val="24"/>
              </w:numPr>
              <w:rPr>
                <w:sz w:val="20"/>
                <w:szCs w:val="20"/>
              </w:rPr>
            </w:pPr>
            <w:proofErr w:type="spellStart"/>
            <w:r w:rsidRPr="00975E23">
              <w:rPr>
                <w:sz w:val="20"/>
                <w:szCs w:val="20"/>
              </w:rPr>
              <w:t>Councillor</w:t>
            </w:r>
            <w:proofErr w:type="spellEnd"/>
            <w:r w:rsidRPr="00975E23">
              <w:rPr>
                <w:sz w:val="20"/>
                <w:szCs w:val="20"/>
              </w:rPr>
              <w:t xml:space="preserve"> contact Information </w:t>
            </w:r>
          </w:p>
          <w:p w14:paraId="55D3EC28" w14:textId="77777777" w:rsidR="00172615" w:rsidRDefault="00172615" w:rsidP="000658FC">
            <w:pPr>
              <w:pStyle w:val="Default"/>
              <w:numPr>
                <w:ilvl w:val="0"/>
                <w:numId w:val="24"/>
              </w:numPr>
              <w:rPr>
                <w:sz w:val="20"/>
                <w:szCs w:val="20"/>
              </w:rPr>
            </w:pPr>
            <w:r w:rsidRPr="00975E23">
              <w:rPr>
                <w:sz w:val="20"/>
                <w:szCs w:val="20"/>
              </w:rPr>
              <w:t xml:space="preserve"> Municipalities management`s contact Information </w:t>
            </w:r>
          </w:p>
          <w:p w14:paraId="3E17981E" w14:textId="77777777" w:rsidR="00172615" w:rsidRDefault="00172615" w:rsidP="000658FC">
            <w:pPr>
              <w:pStyle w:val="Default"/>
              <w:numPr>
                <w:ilvl w:val="0"/>
                <w:numId w:val="24"/>
              </w:numPr>
              <w:rPr>
                <w:sz w:val="20"/>
                <w:szCs w:val="20"/>
              </w:rPr>
            </w:pPr>
            <w:r w:rsidRPr="00975E23">
              <w:rPr>
                <w:sz w:val="20"/>
                <w:szCs w:val="20"/>
              </w:rPr>
              <w:t xml:space="preserve">Departmental structures and Information </w:t>
            </w:r>
          </w:p>
          <w:p w14:paraId="2A338BB8" w14:textId="77777777" w:rsidR="00172615" w:rsidRDefault="00172615" w:rsidP="000658FC">
            <w:pPr>
              <w:pStyle w:val="Default"/>
              <w:numPr>
                <w:ilvl w:val="0"/>
                <w:numId w:val="24"/>
              </w:numPr>
              <w:rPr>
                <w:sz w:val="20"/>
                <w:szCs w:val="20"/>
              </w:rPr>
            </w:pPr>
            <w:r w:rsidRPr="00975E23">
              <w:rPr>
                <w:sz w:val="20"/>
                <w:szCs w:val="20"/>
              </w:rPr>
              <w:t xml:space="preserve">By-laws </w:t>
            </w:r>
          </w:p>
          <w:p w14:paraId="1683DD00" w14:textId="77777777" w:rsidR="00172615" w:rsidRDefault="00172615" w:rsidP="000658FC">
            <w:pPr>
              <w:pStyle w:val="Default"/>
              <w:numPr>
                <w:ilvl w:val="0"/>
                <w:numId w:val="24"/>
              </w:numPr>
              <w:rPr>
                <w:sz w:val="20"/>
                <w:szCs w:val="20"/>
              </w:rPr>
            </w:pPr>
            <w:r w:rsidRPr="00975E23">
              <w:rPr>
                <w:sz w:val="20"/>
                <w:szCs w:val="20"/>
              </w:rPr>
              <w:t>Policies</w:t>
            </w:r>
          </w:p>
          <w:p w14:paraId="5BC20398" w14:textId="77777777" w:rsidR="00172615" w:rsidRDefault="00172615" w:rsidP="000658FC">
            <w:pPr>
              <w:pStyle w:val="Default"/>
              <w:numPr>
                <w:ilvl w:val="0"/>
                <w:numId w:val="24"/>
              </w:numPr>
              <w:rPr>
                <w:sz w:val="20"/>
                <w:szCs w:val="20"/>
              </w:rPr>
            </w:pPr>
            <w:r w:rsidRPr="00975E23">
              <w:rPr>
                <w:sz w:val="20"/>
                <w:szCs w:val="20"/>
              </w:rPr>
              <w:t xml:space="preserve">Tariffs </w:t>
            </w:r>
          </w:p>
          <w:p w14:paraId="3D10B9B5" w14:textId="77777777" w:rsidR="00172615" w:rsidRDefault="00172615" w:rsidP="000658FC">
            <w:pPr>
              <w:pStyle w:val="Default"/>
              <w:numPr>
                <w:ilvl w:val="0"/>
                <w:numId w:val="24"/>
              </w:numPr>
              <w:rPr>
                <w:sz w:val="20"/>
                <w:szCs w:val="20"/>
              </w:rPr>
            </w:pPr>
            <w:r w:rsidRPr="00975E23">
              <w:rPr>
                <w:sz w:val="20"/>
                <w:szCs w:val="20"/>
              </w:rPr>
              <w:t xml:space="preserve">Public notices </w:t>
            </w:r>
          </w:p>
          <w:p w14:paraId="45B12647" w14:textId="77777777" w:rsidR="00172615" w:rsidRDefault="00172615" w:rsidP="000658FC">
            <w:pPr>
              <w:pStyle w:val="Default"/>
              <w:numPr>
                <w:ilvl w:val="0"/>
                <w:numId w:val="24"/>
              </w:numPr>
              <w:rPr>
                <w:sz w:val="20"/>
                <w:szCs w:val="20"/>
              </w:rPr>
            </w:pPr>
            <w:r w:rsidRPr="00975E23">
              <w:rPr>
                <w:sz w:val="20"/>
                <w:szCs w:val="20"/>
              </w:rPr>
              <w:t xml:space="preserve">Press releases </w:t>
            </w:r>
          </w:p>
          <w:p w14:paraId="38163D3F" w14:textId="77777777" w:rsidR="00172615" w:rsidRDefault="00172615" w:rsidP="000658FC">
            <w:pPr>
              <w:pStyle w:val="Default"/>
              <w:numPr>
                <w:ilvl w:val="0"/>
                <w:numId w:val="24"/>
              </w:numPr>
              <w:rPr>
                <w:sz w:val="20"/>
                <w:szCs w:val="20"/>
              </w:rPr>
            </w:pPr>
            <w:r w:rsidRPr="00975E23">
              <w:rPr>
                <w:sz w:val="20"/>
                <w:szCs w:val="20"/>
              </w:rPr>
              <w:t xml:space="preserve">Reports </w:t>
            </w:r>
          </w:p>
          <w:p w14:paraId="4838705B" w14:textId="77777777" w:rsidR="00172615" w:rsidRPr="00975E23" w:rsidRDefault="00172615" w:rsidP="007E4EAD">
            <w:pPr>
              <w:pStyle w:val="Default"/>
              <w:numPr>
                <w:ilvl w:val="0"/>
                <w:numId w:val="24"/>
              </w:numPr>
              <w:rPr>
                <w:sz w:val="20"/>
                <w:szCs w:val="20"/>
              </w:rPr>
            </w:pPr>
            <w:r w:rsidRPr="00975E23">
              <w:rPr>
                <w:sz w:val="20"/>
                <w:szCs w:val="20"/>
              </w:rPr>
              <w:t>Se</w:t>
            </w:r>
            <w:r>
              <w:rPr>
                <w:sz w:val="20"/>
                <w:szCs w:val="20"/>
              </w:rPr>
              <w:t xml:space="preserve">nior Managers annual </w:t>
            </w:r>
            <w:r w:rsidRPr="00975E23">
              <w:rPr>
                <w:sz w:val="20"/>
                <w:szCs w:val="20"/>
              </w:rPr>
              <w:t xml:space="preserve">performance contracts </w:t>
            </w:r>
          </w:p>
          <w:p w14:paraId="383B1E10" w14:textId="77777777" w:rsidR="00172615" w:rsidRDefault="00172615" w:rsidP="001F47B3"/>
        </w:tc>
        <w:tc>
          <w:tcPr>
            <w:tcW w:w="4508" w:type="dxa"/>
          </w:tcPr>
          <w:p w14:paraId="4EFD1ED5" w14:textId="77777777" w:rsidR="00172615" w:rsidRDefault="00172615" w:rsidP="001F47B3">
            <w:pPr>
              <w:pStyle w:val="Default"/>
              <w:ind w:left="720"/>
              <w:rPr>
                <w:sz w:val="20"/>
                <w:szCs w:val="20"/>
              </w:rPr>
            </w:pPr>
          </w:p>
          <w:p w14:paraId="5F94B51B" w14:textId="77777777" w:rsidR="00172615" w:rsidRPr="00975E23" w:rsidRDefault="00172615" w:rsidP="001F47B3">
            <w:pPr>
              <w:pStyle w:val="Default"/>
              <w:rPr>
                <w:sz w:val="20"/>
                <w:szCs w:val="20"/>
              </w:rPr>
            </w:pPr>
            <w:r>
              <w:rPr>
                <w:sz w:val="20"/>
                <w:szCs w:val="20"/>
              </w:rPr>
              <w:t xml:space="preserve">Available from the municipality`s web site </w:t>
            </w:r>
          </w:p>
        </w:tc>
      </w:tr>
    </w:tbl>
    <w:p w14:paraId="570DED69" w14:textId="77777777" w:rsidR="008F4CF8" w:rsidRDefault="008F4CF8" w:rsidP="00172615"/>
    <w:p w14:paraId="4C59AE75" w14:textId="77777777" w:rsidR="00764A89" w:rsidRDefault="00764A89" w:rsidP="00934099">
      <w:pPr>
        <w:jc w:val="both"/>
      </w:pPr>
    </w:p>
    <w:p w14:paraId="2786AC20" w14:textId="77777777" w:rsidR="00764A89" w:rsidRDefault="00764A89">
      <w:pPr>
        <w:widowControl/>
        <w:autoSpaceDE/>
        <w:autoSpaceDN/>
        <w:adjustRightInd/>
        <w:spacing w:after="200" w:line="276" w:lineRule="auto"/>
      </w:pPr>
      <w:r>
        <w:br w:type="page"/>
      </w:r>
    </w:p>
    <w:p w14:paraId="7486177F" w14:textId="77777777" w:rsidR="00764A89" w:rsidRPr="00764A89" w:rsidRDefault="00764A89" w:rsidP="00764A89">
      <w:pPr>
        <w:jc w:val="both"/>
        <w:rPr>
          <w:rFonts w:ascii="Arial" w:hAnsi="Arial" w:cs="Arial"/>
          <w:b/>
          <w:bCs/>
        </w:rPr>
      </w:pPr>
      <w:r>
        <w:lastRenderedPageBreak/>
        <w:tab/>
      </w:r>
      <w:r>
        <w:tab/>
      </w:r>
      <w:r>
        <w:tab/>
      </w:r>
      <w:r>
        <w:tab/>
      </w:r>
      <w:r>
        <w:tab/>
      </w:r>
      <w:r>
        <w:tab/>
      </w:r>
      <w:r>
        <w:tab/>
      </w:r>
      <w:r>
        <w:tab/>
      </w:r>
      <w:r>
        <w:tab/>
      </w:r>
      <w:r>
        <w:tab/>
      </w:r>
      <w:r>
        <w:tab/>
      </w:r>
      <w:r>
        <w:tab/>
      </w:r>
      <w:r w:rsidRPr="00764A89">
        <w:rPr>
          <w:rFonts w:ascii="Arial" w:hAnsi="Arial" w:cs="Arial"/>
          <w:b/>
          <w:bCs/>
        </w:rPr>
        <w:t xml:space="preserve">ANNEXURE D </w:t>
      </w:r>
    </w:p>
    <w:p w14:paraId="5740551A" w14:textId="77777777" w:rsidR="00764A89" w:rsidRDefault="00764A89" w:rsidP="00764A89">
      <w:pPr>
        <w:ind w:firstLine="408"/>
        <w:jc w:val="both"/>
        <w:rPr>
          <w:rFonts w:ascii="Arial" w:hAnsi="Arial" w:cs="Arial"/>
          <w:b/>
          <w:bCs/>
        </w:rPr>
      </w:pPr>
      <w:r w:rsidRPr="00764A89">
        <w:rPr>
          <w:rFonts w:ascii="Arial" w:hAnsi="Arial" w:cs="Arial"/>
          <w:b/>
          <w:bCs/>
        </w:rPr>
        <w:t xml:space="preserve">MUNICIPAL SERVICES: THE MUNICIPALITY RENDERS THE FOLLOWING SERVICES:  </w:t>
      </w:r>
    </w:p>
    <w:p w14:paraId="5A0DAAEC" w14:textId="77777777" w:rsidR="00C34646" w:rsidRDefault="00C34646" w:rsidP="00764A89">
      <w:pPr>
        <w:ind w:firstLine="408"/>
        <w:jc w:val="both"/>
        <w:rPr>
          <w:rFonts w:ascii="Arial" w:hAnsi="Arial" w:cs="Arial"/>
          <w:b/>
          <w:bCs/>
        </w:rPr>
      </w:pPr>
    </w:p>
    <w:tbl>
      <w:tblPr>
        <w:tblStyle w:val="TableGrid"/>
        <w:tblW w:w="9634" w:type="dxa"/>
        <w:tblLook w:val="04A0" w:firstRow="1" w:lastRow="0" w:firstColumn="1" w:lastColumn="0" w:noHBand="0" w:noVBand="1"/>
      </w:tblPr>
      <w:tblGrid>
        <w:gridCol w:w="9634"/>
      </w:tblGrid>
      <w:tr w:rsidR="00C34646" w14:paraId="486307AA" w14:textId="77777777" w:rsidTr="00C63E41">
        <w:tc>
          <w:tcPr>
            <w:tcW w:w="9634" w:type="dxa"/>
          </w:tcPr>
          <w:p w14:paraId="59630FD3" w14:textId="77777777" w:rsidR="00C34646" w:rsidRDefault="00C34646" w:rsidP="00C34646">
            <w:pPr>
              <w:pStyle w:val="ListParagraph"/>
              <w:numPr>
                <w:ilvl w:val="0"/>
                <w:numId w:val="38"/>
              </w:numPr>
              <w:jc w:val="both"/>
              <w:rPr>
                <w:rFonts w:cs="Arial"/>
              </w:rPr>
            </w:pPr>
            <w:r>
              <w:rPr>
                <w:rFonts w:cs="Arial"/>
              </w:rPr>
              <w:t xml:space="preserve">The provision and management of cemeteries in </w:t>
            </w:r>
            <w:proofErr w:type="spellStart"/>
            <w:r>
              <w:rPr>
                <w:rFonts w:cs="Arial"/>
              </w:rPr>
              <w:t>Swellendam</w:t>
            </w:r>
            <w:proofErr w:type="spellEnd"/>
            <w:r>
              <w:rPr>
                <w:rFonts w:cs="Arial"/>
              </w:rPr>
              <w:t xml:space="preserve">, </w:t>
            </w:r>
            <w:proofErr w:type="spellStart"/>
            <w:r>
              <w:rPr>
                <w:rFonts w:cs="Arial"/>
              </w:rPr>
              <w:t>Barrydale</w:t>
            </w:r>
            <w:proofErr w:type="spellEnd"/>
            <w:r>
              <w:rPr>
                <w:rFonts w:cs="Arial"/>
              </w:rPr>
              <w:t xml:space="preserve"> and </w:t>
            </w:r>
            <w:proofErr w:type="spellStart"/>
            <w:r>
              <w:rPr>
                <w:rFonts w:cs="Arial"/>
              </w:rPr>
              <w:t>Suurbraak</w:t>
            </w:r>
            <w:proofErr w:type="spellEnd"/>
          </w:p>
        </w:tc>
      </w:tr>
      <w:tr w:rsidR="00C34646" w14:paraId="53C8FFB1" w14:textId="77777777" w:rsidTr="00C63E41">
        <w:tc>
          <w:tcPr>
            <w:tcW w:w="9634" w:type="dxa"/>
          </w:tcPr>
          <w:p w14:paraId="1A29E1D2" w14:textId="77777777" w:rsidR="00C34646" w:rsidRDefault="00C34646" w:rsidP="00C34646">
            <w:pPr>
              <w:pStyle w:val="ListParagraph"/>
              <w:numPr>
                <w:ilvl w:val="0"/>
                <w:numId w:val="38"/>
              </w:numPr>
              <w:jc w:val="both"/>
              <w:rPr>
                <w:rFonts w:cs="Arial"/>
              </w:rPr>
            </w:pPr>
            <w:r>
              <w:rPr>
                <w:rFonts w:cs="Arial"/>
              </w:rPr>
              <w:t>Regulating of liquor trading days and hours.</w:t>
            </w:r>
          </w:p>
        </w:tc>
      </w:tr>
      <w:tr w:rsidR="00C34646" w14:paraId="40D2954F" w14:textId="77777777" w:rsidTr="00C63E41">
        <w:tc>
          <w:tcPr>
            <w:tcW w:w="9634" w:type="dxa"/>
          </w:tcPr>
          <w:p w14:paraId="6106114D" w14:textId="77777777" w:rsidR="00C34646" w:rsidRDefault="00C34646" w:rsidP="00C34646">
            <w:pPr>
              <w:widowControl/>
              <w:numPr>
                <w:ilvl w:val="0"/>
                <w:numId w:val="38"/>
              </w:numPr>
              <w:autoSpaceDE/>
              <w:adjustRightInd/>
              <w:jc w:val="both"/>
              <w:rPr>
                <w:rFonts w:cs="Arial"/>
              </w:rPr>
            </w:pPr>
            <w:r>
              <w:rPr>
                <w:rFonts w:cs="Arial"/>
              </w:rPr>
              <w:t xml:space="preserve">The control of fencing and fences, in terms of the applicable by-laws. </w:t>
            </w:r>
          </w:p>
        </w:tc>
      </w:tr>
      <w:tr w:rsidR="00C34646" w14:paraId="23C2A1A1" w14:textId="77777777" w:rsidTr="00C63E41">
        <w:tc>
          <w:tcPr>
            <w:tcW w:w="9634" w:type="dxa"/>
          </w:tcPr>
          <w:p w14:paraId="69B6C579" w14:textId="07655D4A" w:rsidR="00C34646" w:rsidRDefault="00C34646" w:rsidP="00114042">
            <w:pPr>
              <w:widowControl/>
              <w:numPr>
                <w:ilvl w:val="0"/>
                <w:numId w:val="38"/>
              </w:numPr>
              <w:autoSpaceDE/>
              <w:adjustRightInd/>
              <w:jc w:val="both"/>
              <w:rPr>
                <w:rFonts w:cs="Arial"/>
              </w:rPr>
            </w:pPr>
            <w:r>
              <w:rPr>
                <w:rFonts w:cs="Arial"/>
              </w:rPr>
              <w:t xml:space="preserve">The provision and management of library services. Libraries are provided in the following towns and suburbs, </w:t>
            </w:r>
            <w:proofErr w:type="spellStart"/>
            <w:r>
              <w:rPr>
                <w:rFonts w:cs="Arial"/>
              </w:rPr>
              <w:t>Barrydale</w:t>
            </w:r>
            <w:proofErr w:type="spellEnd"/>
            <w:r>
              <w:rPr>
                <w:rFonts w:cs="Arial"/>
              </w:rPr>
              <w:t xml:space="preserve">, </w:t>
            </w:r>
            <w:proofErr w:type="spellStart"/>
            <w:r>
              <w:rPr>
                <w:rFonts w:cs="Arial"/>
              </w:rPr>
              <w:t>Swellendam</w:t>
            </w:r>
            <w:proofErr w:type="spellEnd"/>
            <w:r>
              <w:rPr>
                <w:rFonts w:cs="Arial"/>
              </w:rPr>
              <w:t xml:space="preserve"> (Central Business District), </w:t>
            </w:r>
            <w:proofErr w:type="spellStart"/>
            <w:r>
              <w:rPr>
                <w:rFonts w:cs="Arial"/>
              </w:rPr>
              <w:t>Swellendam</w:t>
            </w:r>
            <w:proofErr w:type="spellEnd"/>
            <w:r>
              <w:rPr>
                <w:rFonts w:cs="Arial"/>
              </w:rPr>
              <w:t xml:space="preserve"> (</w:t>
            </w:r>
            <w:proofErr w:type="spellStart"/>
            <w:r>
              <w:rPr>
                <w:rFonts w:cs="Arial"/>
              </w:rPr>
              <w:t>Railton</w:t>
            </w:r>
            <w:proofErr w:type="spellEnd"/>
            <w:r>
              <w:rPr>
                <w:rFonts w:cs="Arial"/>
              </w:rPr>
              <w:t xml:space="preserve">), </w:t>
            </w:r>
            <w:proofErr w:type="spellStart"/>
            <w:r>
              <w:rPr>
                <w:rFonts w:cs="Arial"/>
              </w:rPr>
              <w:t>Suurbraak</w:t>
            </w:r>
            <w:proofErr w:type="spellEnd"/>
            <w:r>
              <w:rPr>
                <w:rFonts w:cs="Arial"/>
              </w:rPr>
              <w:t xml:space="preserve"> </w:t>
            </w:r>
            <w:proofErr w:type="spellStart"/>
            <w:r>
              <w:rPr>
                <w:rFonts w:cs="Arial"/>
              </w:rPr>
              <w:t>Buffeljagsrivier</w:t>
            </w:r>
            <w:proofErr w:type="spellEnd"/>
            <w:r>
              <w:rPr>
                <w:rFonts w:cs="Arial"/>
              </w:rPr>
              <w:t xml:space="preserve"> and </w:t>
            </w:r>
            <w:r w:rsidR="00327D77">
              <w:rPr>
                <w:rFonts w:cs="Arial"/>
              </w:rPr>
              <w:t xml:space="preserve">satellite library at </w:t>
            </w:r>
            <w:proofErr w:type="spellStart"/>
            <w:r w:rsidR="00327D77">
              <w:rPr>
                <w:rFonts w:cs="Arial"/>
              </w:rPr>
              <w:t>Malagas</w:t>
            </w:r>
            <w:proofErr w:type="spellEnd"/>
            <w:r w:rsidR="00327D77">
              <w:rPr>
                <w:rFonts w:cs="Arial"/>
              </w:rPr>
              <w:t xml:space="preserve"> and </w:t>
            </w:r>
            <w:proofErr w:type="spellStart"/>
            <w:r w:rsidR="00327D77">
              <w:rPr>
                <w:rFonts w:cs="Arial"/>
              </w:rPr>
              <w:t>Vleiplaas</w:t>
            </w:r>
            <w:proofErr w:type="spellEnd"/>
            <w:r w:rsidR="00327D77">
              <w:rPr>
                <w:rFonts w:cs="Arial"/>
              </w:rPr>
              <w:t xml:space="preserve">. </w:t>
            </w:r>
            <w:r>
              <w:rPr>
                <w:rFonts w:cs="Arial"/>
              </w:rPr>
              <w:t xml:space="preserve"> </w:t>
            </w:r>
          </w:p>
        </w:tc>
      </w:tr>
      <w:tr w:rsidR="00C34646" w14:paraId="5432B2A6" w14:textId="77777777" w:rsidTr="00C63E41">
        <w:tc>
          <w:tcPr>
            <w:tcW w:w="9634" w:type="dxa"/>
          </w:tcPr>
          <w:p w14:paraId="7CBF5BD3" w14:textId="77777777" w:rsidR="00C34646" w:rsidRDefault="00C34646" w:rsidP="00C34646">
            <w:pPr>
              <w:widowControl/>
              <w:numPr>
                <w:ilvl w:val="0"/>
                <w:numId w:val="38"/>
              </w:numPr>
              <w:autoSpaceDE/>
              <w:adjustRightInd/>
              <w:jc w:val="both"/>
              <w:rPr>
                <w:rFonts w:cs="Arial"/>
              </w:rPr>
            </w:pPr>
            <w:r>
              <w:rPr>
                <w:rFonts w:cs="Arial"/>
              </w:rPr>
              <w:t>Municipal Planning and building control (land use planning). (Structure plans, spatial development framework, and zoning scheme regulations).</w:t>
            </w:r>
          </w:p>
        </w:tc>
      </w:tr>
      <w:tr w:rsidR="00C34646" w14:paraId="6AFC15B2" w14:textId="77777777" w:rsidTr="00C63E41">
        <w:tc>
          <w:tcPr>
            <w:tcW w:w="9634" w:type="dxa"/>
          </w:tcPr>
          <w:p w14:paraId="37FC7408" w14:textId="77777777" w:rsidR="00C34646" w:rsidRDefault="00C34646" w:rsidP="00C34646">
            <w:pPr>
              <w:widowControl/>
              <w:numPr>
                <w:ilvl w:val="0"/>
                <w:numId w:val="38"/>
              </w:numPr>
              <w:autoSpaceDE/>
              <w:adjustRightInd/>
              <w:jc w:val="both"/>
              <w:rPr>
                <w:rFonts w:cs="Arial"/>
              </w:rPr>
            </w:pPr>
            <w:r>
              <w:rPr>
                <w:rFonts w:cs="Arial"/>
              </w:rPr>
              <w:t xml:space="preserve">The control of public nuisances. </w:t>
            </w:r>
          </w:p>
        </w:tc>
      </w:tr>
      <w:tr w:rsidR="00C34646" w14:paraId="1E098363" w14:textId="77777777" w:rsidTr="00C63E41">
        <w:tc>
          <w:tcPr>
            <w:tcW w:w="9634" w:type="dxa"/>
          </w:tcPr>
          <w:p w14:paraId="63D92FBE" w14:textId="77777777" w:rsidR="00C34646" w:rsidRDefault="00C34646" w:rsidP="00C34646">
            <w:pPr>
              <w:widowControl/>
              <w:numPr>
                <w:ilvl w:val="0"/>
                <w:numId w:val="38"/>
              </w:numPr>
              <w:autoSpaceDE/>
              <w:adjustRightInd/>
              <w:jc w:val="both"/>
              <w:rPr>
                <w:rFonts w:cs="Arial"/>
              </w:rPr>
            </w:pPr>
            <w:r>
              <w:rPr>
                <w:rFonts w:cs="Arial"/>
              </w:rPr>
              <w:t xml:space="preserve">Noise pollution and air quality control. </w:t>
            </w:r>
          </w:p>
        </w:tc>
      </w:tr>
      <w:tr w:rsidR="00C34646" w14:paraId="64ABA950" w14:textId="77777777" w:rsidTr="00C63E41">
        <w:tc>
          <w:tcPr>
            <w:tcW w:w="9634" w:type="dxa"/>
          </w:tcPr>
          <w:p w14:paraId="6E022E00" w14:textId="77777777" w:rsidR="00C34646" w:rsidRDefault="00C34646" w:rsidP="00C34646">
            <w:pPr>
              <w:widowControl/>
              <w:numPr>
                <w:ilvl w:val="0"/>
                <w:numId w:val="38"/>
              </w:numPr>
              <w:autoSpaceDE/>
              <w:adjustRightInd/>
              <w:jc w:val="both"/>
              <w:rPr>
                <w:rFonts w:cs="Arial"/>
              </w:rPr>
            </w:pPr>
            <w:r>
              <w:rPr>
                <w:rFonts w:cs="Arial"/>
              </w:rPr>
              <w:t xml:space="preserve">Distribution and sale of electricity in the licensed areas of </w:t>
            </w:r>
            <w:proofErr w:type="spellStart"/>
            <w:r>
              <w:rPr>
                <w:rFonts w:cs="Arial"/>
              </w:rPr>
              <w:t>Swellendam</w:t>
            </w:r>
            <w:proofErr w:type="spellEnd"/>
            <w:r>
              <w:rPr>
                <w:rFonts w:cs="Arial"/>
              </w:rPr>
              <w:t xml:space="preserve">, </w:t>
            </w:r>
            <w:proofErr w:type="spellStart"/>
            <w:r>
              <w:rPr>
                <w:rFonts w:cs="Arial"/>
              </w:rPr>
              <w:t>Barrydale</w:t>
            </w:r>
            <w:proofErr w:type="spellEnd"/>
            <w:r>
              <w:rPr>
                <w:rFonts w:cs="Arial"/>
              </w:rPr>
              <w:t xml:space="preserve"> and </w:t>
            </w:r>
            <w:proofErr w:type="spellStart"/>
            <w:r>
              <w:rPr>
                <w:rFonts w:cs="Arial"/>
              </w:rPr>
              <w:t>Suurbraak</w:t>
            </w:r>
            <w:proofErr w:type="spellEnd"/>
            <w:r>
              <w:rPr>
                <w:rFonts w:cs="Arial"/>
              </w:rPr>
              <w:t>.</w:t>
            </w:r>
          </w:p>
        </w:tc>
      </w:tr>
      <w:tr w:rsidR="00C34646" w14:paraId="03AABA62" w14:textId="77777777" w:rsidTr="00C63E41">
        <w:tc>
          <w:tcPr>
            <w:tcW w:w="9634" w:type="dxa"/>
          </w:tcPr>
          <w:p w14:paraId="288B50E2" w14:textId="77777777" w:rsidR="00C34646" w:rsidRDefault="00C34646" w:rsidP="00C34646">
            <w:pPr>
              <w:widowControl/>
              <w:numPr>
                <w:ilvl w:val="0"/>
                <w:numId w:val="38"/>
              </w:numPr>
              <w:autoSpaceDE/>
              <w:adjustRightInd/>
              <w:jc w:val="both"/>
              <w:rPr>
                <w:rFonts w:cs="Arial"/>
              </w:rPr>
            </w:pPr>
            <w:r>
              <w:rPr>
                <w:rFonts w:cs="Arial"/>
              </w:rPr>
              <w:t>The management and control of street trading.</w:t>
            </w:r>
          </w:p>
        </w:tc>
      </w:tr>
      <w:tr w:rsidR="00C34646" w14:paraId="368E97E3" w14:textId="77777777" w:rsidTr="00C63E41">
        <w:tc>
          <w:tcPr>
            <w:tcW w:w="9634" w:type="dxa"/>
          </w:tcPr>
          <w:p w14:paraId="47BCF1A1" w14:textId="77777777" w:rsidR="00C34646" w:rsidRDefault="00C34646" w:rsidP="00C34646">
            <w:pPr>
              <w:widowControl/>
              <w:numPr>
                <w:ilvl w:val="0"/>
                <w:numId w:val="38"/>
              </w:numPr>
              <w:autoSpaceDE/>
              <w:adjustRightInd/>
              <w:jc w:val="both"/>
              <w:rPr>
                <w:rFonts w:cs="Arial"/>
              </w:rPr>
            </w:pPr>
            <w:r>
              <w:rPr>
                <w:rFonts w:cs="Arial"/>
              </w:rPr>
              <w:t>Provision of child care facilities.</w:t>
            </w:r>
          </w:p>
        </w:tc>
      </w:tr>
      <w:tr w:rsidR="00C34646" w14:paraId="341B3BAA" w14:textId="77777777" w:rsidTr="00C63E41">
        <w:tc>
          <w:tcPr>
            <w:tcW w:w="9634" w:type="dxa"/>
          </w:tcPr>
          <w:p w14:paraId="1765B69C" w14:textId="77777777" w:rsidR="00C34646" w:rsidRDefault="00C34646" w:rsidP="00C34646">
            <w:pPr>
              <w:widowControl/>
              <w:numPr>
                <w:ilvl w:val="0"/>
                <w:numId w:val="38"/>
              </w:numPr>
              <w:autoSpaceDE/>
              <w:adjustRightInd/>
              <w:jc w:val="both"/>
              <w:rPr>
                <w:rFonts w:cs="Arial"/>
              </w:rPr>
            </w:pPr>
            <w:r>
              <w:rPr>
                <w:rFonts w:cs="Arial"/>
              </w:rPr>
              <w:t>Promotion of local economic development.</w:t>
            </w:r>
          </w:p>
        </w:tc>
      </w:tr>
      <w:tr w:rsidR="00C34646" w14:paraId="307D82D3" w14:textId="77777777" w:rsidTr="00C63E41">
        <w:tc>
          <w:tcPr>
            <w:tcW w:w="9634" w:type="dxa"/>
          </w:tcPr>
          <w:p w14:paraId="13CCBD0E" w14:textId="77777777" w:rsidR="00C34646" w:rsidRDefault="00C34646" w:rsidP="00C34646">
            <w:pPr>
              <w:widowControl/>
              <w:numPr>
                <w:ilvl w:val="0"/>
                <w:numId w:val="38"/>
              </w:numPr>
              <w:autoSpaceDE/>
              <w:adjustRightInd/>
              <w:jc w:val="both"/>
              <w:rPr>
                <w:rFonts w:cs="Arial"/>
              </w:rPr>
            </w:pPr>
            <w:r>
              <w:rPr>
                <w:rFonts w:cs="Arial"/>
              </w:rPr>
              <w:t xml:space="preserve">Provision and management of municipal public works.  </w:t>
            </w:r>
          </w:p>
        </w:tc>
      </w:tr>
      <w:tr w:rsidR="00C34646" w14:paraId="4D406195" w14:textId="77777777" w:rsidTr="00C63E41">
        <w:tc>
          <w:tcPr>
            <w:tcW w:w="9634" w:type="dxa"/>
          </w:tcPr>
          <w:p w14:paraId="5A10B018" w14:textId="77777777" w:rsidR="00C34646" w:rsidRDefault="00C34646" w:rsidP="00C34646">
            <w:pPr>
              <w:widowControl/>
              <w:numPr>
                <w:ilvl w:val="0"/>
                <w:numId w:val="38"/>
              </w:numPr>
              <w:autoSpaceDE/>
              <w:adjustRightInd/>
              <w:jc w:val="both"/>
              <w:rPr>
                <w:rFonts w:cs="Arial"/>
              </w:rPr>
            </w:pPr>
            <w:r>
              <w:rPr>
                <w:rFonts w:cs="Arial"/>
              </w:rPr>
              <w:t>Provision and maintenance of municipal roads and sidewalks.</w:t>
            </w:r>
          </w:p>
        </w:tc>
      </w:tr>
      <w:tr w:rsidR="00C34646" w14:paraId="40432193" w14:textId="77777777" w:rsidTr="00C63E41">
        <w:tc>
          <w:tcPr>
            <w:tcW w:w="9634" w:type="dxa"/>
          </w:tcPr>
          <w:p w14:paraId="39EC7B4E" w14:textId="77777777" w:rsidR="00C34646" w:rsidRPr="00F244B4" w:rsidRDefault="00C34646" w:rsidP="00C34646">
            <w:pPr>
              <w:widowControl/>
              <w:numPr>
                <w:ilvl w:val="0"/>
                <w:numId w:val="38"/>
              </w:numPr>
              <w:autoSpaceDE/>
              <w:adjustRightInd/>
              <w:jc w:val="both"/>
              <w:rPr>
                <w:rFonts w:cs="Arial"/>
              </w:rPr>
            </w:pPr>
            <w:r>
              <w:rPr>
                <w:rFonts w:cs="Arial"/>
              </w:rPr>
              <w:t xml:space="preserve">Provision, maintenance and management of public places, public halls, local amenities, beaches and amusement facilities. </w:t>
            </w:r>
          </w:p>
        </w:tc>
      </w:tr>
      <w:tr w:rsidR="00C34646" w14:paraId="44C15EA6" w14:textId="77777777" w:rsidTr="00C63E41">
        <w:tc>
          <w:tcPr>
            <w:tcW w:w="9634" w:type="dxa"/>
          </w:tcPr>
          <w:p w14:paraId="6A6BCDC1" w14:textId="77777777" w:rsidR="00C34646" w:rsidRDefault="00C34646" w:rsidP="00C34646">
            <w:pPr>
              <w:widowControl/>
              <w:numPr>
                <w:ilvl w:val="0"/>
                <w:numId w:val="38"/>
              </w:numPr>
              <w:autoSpaceDE/>
              <w:adjustRightInd/>
              <w:jc w:val="both"/>
              <w:rPr>
                <w:rFonts w:cs="Arial"/>
              </w:rPr>
            </w:pPr>
            <w:r>
              <w:rPr>
                <w:rFonts w:cs="Arial"/>
              </w:rPr>
              <w:t xml:space="preserve">Provision, maintenance and management of sport facilities in </w:t>
            </w:r>
            <w:proofErr w:type="spellStart"/>
            <w:r>
              <w:rPr>
                <w:rFonts w:cs="Arial"/>
              </w:rPr>
              <w:t>Swellendam</w:t>
            </w:r>
            <w:proofErr w:type="spellEnd"/>
            <w:r>
              <w:rPr>
                <w:rFonts w:cs="Arial"/>
              </w:rPr>
              <w:t xml:space="preserve">, </w:t>
            </w:r>
            <w:proofErr w:type="spellStart"/>
            <w:r>
              <w:rPr>
                <w:rFonts w:cs="Arial"/>
              </w:rPr>
              <w:t>Barrydale</w:t>
            </w:r>
            <w:proofErr w:type="spellEnd"/>
            <w:r>
              <w:rPr>
                <w:rFonts w:cs="Arial"/>
              </w:rPr>
              <w:t xml:space="preserve">, </w:t>
            </w:r>
            <w:proofErr w:type="spellStart"/>
            <w:r>
              <w:rPr>
                <w:rFonts w:cs="Arial"/>
              </w:rPr>
              <w:t>Suurbraak</w:t>
            </w:r>
            <w:proofErr w:type="spellEnd"/>
            <w:r>
              <w:rPr>
                <w:rFonts w:cs="Arial"/>
              </w:rPr>
              <w:t xml:space="preserve"> and </w:t>
            </w:r>
            <w:proofErr w:type="spellStart"/>
            <w:r>
              <w:rPr>
                <w:rFonts w:cs="Arial"/>
              </w:rPr>
              <w:t>Buffeljagsrivier</w:t>
            </w:r>
            <w:proofErr w:type="spellEnd"/>
            <w:r>
              <w:rPr>
                <w:rFonts w:cs="Arial"/>
              </w:rPr>
              <w:t xml:space="preserve">. </w:t>
            </w:r>
          </w:p>
        </w:tc>
      </w:tr>
      <w:tr w:rsidR="00C34646" w14:paraId="6F6E1633" w14:textId="77777777" w:rsidTr="00C63E41">
        <w:tc>
          <w:tcPr>
            <w:tcW w:w="9634" w:type="dxa"/>
          </w:tcPr>
          <w:p w14:paraId="4958D19B" w14:textId="77777777" w:rsidR="00C34646" w:rsidRDefault="00C34646" w:rsidP="00C34646">
            <w:pPr>
              <w:widowControl/>
              <w:numPr>
                <w:ilvl w:val="0"/>
                <w:numId w:val="38"/>
              </w:numPr>
              <w:autoSpaceDE/>
              <w:adjustRightInd/>
              <w:jc w:val="both"/>
              <w:rPr>
                <w:rFonts w:cs="Arial"/>
              </w:rPr>
            </w:pPr>
            <w:r>
              <w:rPr>
                <w:rFonts w:cs="Arial"/>
              </w:rPr>
              <w:t>Provision and management of municipal parks and recreation facilities.</w:t>
            </w:r>
          </w:p>
        </w:tc>
      </w:tr>
      <w:tr w:rsidR="00C34646" w14:paraId="2EB0BD10" w14:textId="77777777" w:rsidTr="00C63E41">
        <w:tc>
          <w:tcPr>
            <w:tcW w:w="9634" w:type="dxa"/>
          </w:tcPr>
          <w:p w14:paraId="6D569C22" w14:textId="77777777" w:rsidR="00C34646" w:rsidRDefault="00C34646" w:rsidP="00C34646">
            <w:pPr>
              <w:widowControl/>
              <w:numPr>
                <w:ilvl w:val="0"/>
                <w:numId w:val="38"/>
              </w:numPr>
              <w:autoSpaceDE/>
              <w:adjustRightInd/>
              <w:jc w:val="both"/>
              <w:rPr>
                <w:rFonts w:cs="Arial"/>
              </w:rPr>
            </w:pPr>
            <w:r>
              <w:rPr>
                <w:rFonts w:cs="Arial"/>
              </w:rPr>
              <w:t>Provision and management of storm water management services in built-up areas.</w:t>
            </w:r>
          </w:p>
        </w:tc>
      </w:tr>
      <w:tr w:rsidR="00C34646" w14:paraId="582F392B" w14:textId="77777777" w:rsidTr="00C63E41">
        <w:tc>
          <w:tcPr>
            <w:tcW w:w="9634" w:type="dxa"/>
          </w:tcPr>
          <w:p w14:paraId="4D51DA44" w14:textId="77777777" w:rsidR="00C34646" w:rsidRDefault="00C34646" w:rsidP="00C34646">
            <w:pPr>
              <w:widowControl/>
              <w:numPr>
                <w:ilvl w:val="0"/>
                <w:numId w:val="38"/>
              </w:numPr>
              <w:autoSpaceDE/>
              <w:adjustRightInd/>
              <w:jc w:val="both"/>
              <w:rPr>
                <w:rFonts w:cs="Arial"/>
              </w:rPr>
            </w:pPr>
            <w:r>
              <w:rPr>
                <w:rFonts w:cs="Arial"/>
              </w:rPr>
              <w:t xml:space="preserve">Funding of the </w:t>
            </w:r>
            <w:proofErr w:type="spellStart"/>
            <w:r>
              <w:rPr>
                <w:rFonts w:cs="Arial"/>
              </w:rPr>
              <w:t>Swellendam</w:t>
            </w:r>
            <w:proofErr w:type="spellEnd"/>
            <w:r>
              <w:rPr>
                <w:rFonts w:cs="Arial"/>
              </w:rPr>
              <w:t xml:space="preserve"> Tourism Organization for the rendering of local tourism functions. </w:t>
            </w:r>
          </w:p>
        </w:tc>
      </w:tr>
      <w:tr w:rsidR="00C34646" w14:paraId="72F217EE" w14:textId="77777777" w:rsidTr="00C63E41">
        <w:tc>
          <w:tcPr>
            <w:tcW w:w="9634" w:type="dxa"/>
          </w:tcPr>
          <w:p w14:paraId="26B117FD" w14:textId="77777777" w:rsidR="00C34646" w:rsidRDefault="00C34646" w:rsidP="00C34646">
            <w:pPr>
              <w:widowControl/>
              <w:numPr>
                <w:ilvl w:val="0"/>
                <w:numId w:val="38"/>
              </w:numPr>
              <w:autoSpaceDE/>
              <w:adjustRightInd/>
              <w:jc w:val="both"/>
              <w:rPr>
                <w:rFonts w:cs="Arial"/>
              </w:rPr>
            </w:pPr>
            <w:r>
              <w:rPr>
                <w:rFonts w:cs="Arial"/>
              </w:rPr>
              <w:t xml:space="preserve">Control and management of jetties and slipways at </w:t>
            </w:r>
            <w:proofErr w:type="spellStart"/>
            <w:r>
              <w:rPr>
                <w:rFonts w:cs="Arial"/>
              </w:rPr>
              <w:t>Malagas</w:t>
            </w:r>
            <w:proofErr w:type="spellEnd"/>
            <w:r>
              <w:rPr>
                <w:rFonts w:cs="Arial"/>
              </w:rPr>
              <w:t xml:space="preserve"> and </w:t>
            </w:r>
            <w:proofErr w:type="spellStart"/>
            <w:r>
              <w:rPr>
                <w:rFonts w:cs="Arial"/>
              </w:rPr>
              <w:t>Infanta</w:t>
            </w:r>
            <w:proofErr w:type="spellEnd"/>
            <w:r>
              <w:rPr>
                <w:rFonts w:cs="Arial"/>
              </w:rPr>
              <w:t xml:space="preserve">. </w:t>
            </w:r>
          </w:p>
        </w:tc>
      </w:tr>
      <w:tr w:rsidR="00C34646" w14:paraId="54DACDA6" w14:textId="77777777" w:rsidTr="00C63E41">
        <w:tc>
          <w:tcPr>
            <w:tcW w:w="9634" w:type="dxa"/>
          </w:tcPr>
          <w:p w14:paraId="4C8CE931" w14:textId="77777777" w:rsidR="00C34646" w:rsidRPr="00B56091" w:rsidRDefault="00C34646" w:rsidP="00C34646">
            <w:pPr>
              <w:pStyle w:val="ListParagraph"/>
              <w:widowControl/>
              <w:numPr>
                <w:ilvl w:val="0"/>
                <w:numId w:val="39"/>
              </w:numPr>
              <w:autoSpaceDE/>
              <w:adjustRightInd/>
              <w:jc w:val="both"/>
              <w:rPr>
                <w:rFonts w:cs="Arial"/>
              </w:rPr>
            </w:pPr>
            <w:r w:rsidRPr="00B56091">
              <w:rPr>
                <w:rFonts w:cs="Arial"/>
              </w:rPr>
              <w:t xml:space="preserve">The control and administration of Rivers in terms of a Service level Agreement with the Lower </w:t>
            </w:r>
            <w:proofErr w:type="spellStart"/>
            <w:r w:rsidRPr="00B56091">
              <w:rPr>
                <w:rFonts w:cs="Arial"/>
              </w:rPr>
              <w:t>Breede</w:t>
            </w:r>
            <w:proofErr w:type="spellEnd"/>
            <w:r w:rsidRPr="00B56091">
              <w:rPr>
                <w:rFonts w:cs="Arial"/>
              </w:rPr>
              <w:t xml:space="preserve"> River Conservancy Trust.  </w:t>
            </w:r>
          </w:p>
        </w:tc>
      </w:tr>
      <w:tr w:rsidR="00C34646" w14:paraId="2D7884C3" w14:textId="77777777" w:rsidTr="00C63E41">
        <w:tc>
          <w:tcPr>
            <w:tcW w:w="9634" w:type="dxa"/>
          </w:tcPr>
          <w:p w14:paraId="691032C4" w14:textId="77777777" w:rsidR="00C34646" w:rsidRPr="00B56091" w:rsidRDefault="00C34646" w:rsidP="00C34646">
            <w:pPr>
              <w:pStyle w:val="ListParagraph"/>
              <w:widowControl/>
              <w:numPr>
                <w:ilvl w:val="0"/>
                <w:numId w:val="39"/>
              </w:numPr>
              <w:autoSpaceDE/>
              <w:adjustRightInd/>
              <w:jc w:val="both"/>
              <w:rPr>
                <w:rFonts w:cs="Arial"/>
              </w:rPr>
            </w:pPr>
            <w:r w:rsidRPr="00B56091">
              <w:rPr>
                <w:rFonts w:cs="Arial"/>
              </w:rPr>
              <w:t>Provision and management of cleansing se</w:t>
            </w:r>
            <w:r>
              <w:rPr>
                <w:rFonts w:cs="Arial"/>
              </w:rPr>
              <w:t>rvices</w:t>
            </w:r>
            <w:r w:rsidRPr="00B56091">
              <w:rPr>
                <w:rFonts w:cs="Arial"/>
              </w:rPr>
              <w:t>.</w:t>
            </w:r>
          </w:p>
        </w:tc>
      </w:tr>
      <w:tr w:rsidR="00C34646" w14:paraId="5E74924F" w14:textId="77777777" w:rsidTr="00C63E41">
        <w:tc>
          <w:tcPr>
            <w:tcW w:w="9634" w:type="dxa"/>
          </w:tcPr>
          <w:p w14:paraId="0389F47A" w14:textId="77777777" w:rsidR="00C34646" w:rsidRPr="00B56091" w:rsidRDefault="00C34646" w:rsidP="00C34646">
            <w:pPr>
              <w:pStyle w:val="ListParagraph"/>
              <w:widowControl/>
              <w:numPr>
                <w:ilvl w:val="0"/>
                <w:numId w:val="39"/>
              </w:numPr>
              <w:autoSpaceDE/>
              <w:adjustRightInd/>
              <w:jc w:val="both"/>
              <w:rPr>
                <w:rFonts w:cs="Arial"/>
              </w:rPr>
            </w:pPr>
            <w:r w:rsidRPr="00B56091">
              <w:rPr>
                <w:rFonts w:cs="Arial"/>
              </w:rPr>
              <w:t xml:space="preserve">Provision and management of domestic refuse removal services in the towns of </w:t>
            </w:r>
            <w:proofErr w:type="spellStart"/>
            <w:r w:rsidRPr="00B56091">
              <w:rPr>
                <w:rFonts w:cs="Arial"/>
              </w:rPr>
              <w:t>Swellendam</w:t>
            </w:r>
            <w:proofErr w:type="spellEnd"/>
            <w:r w:rsidRPr="00B56091">
              <w:rPr>
                <w:rFonts w:cs="Arial"/>
              </w:rPr>
              <w:t xml:space="preserve">, </w:t>
            </w:r>
            <w:proofErr w:type="spellStart"/>
            <w:r w:rsidRPr="00B56091">
              <w:rPr>
                <w:rFonts w:cs="Arial"/>
              </w:rPr>
              <w:t>Barrydale</w:t>
            </w:r>
            <w:proofErr w:type="spellEnd"/>
            <w:r w:rsidRPr="00B56091">
              <w:rPr>
                <w:rFonts w:cs="Arial"/>
              </w:rPr>
              <w:t xml:space="preserve">, </w:t>
            </w:r>
            <w:proofErr w:type="spellStart"/>
            <w:r w:rsidRPr="00B56091">
              <w:rPr>
                <w:rFonts w:cs="Arial"/>
              </w:rPr>
              <w:t>Suurbraak</w:t>
            </w:r>
            <w:proofErr w:type="spellEnd"/>
            <w:r w:rsidRPr="00B56091">
              <w:rPr>
                <w:rFonts w:cs="Arial"/>
              </w:rPr>
              <w:t xml:space="preserve">, </w:t>
            </w:r>
            <w:proofErr w:type="spellStart"/>
            <w:r w:rsidRPr="00B56091">
              <w:rPr>
                <w:rFonts w:cs="Arial"/>
              </w:rPr>
              <w:t>Buffeljagsrivier</w:t>
            </w:r>
            <w:proofErr w:type="spellEnd"/>
            <w:r w:rsidRPr="00B56091">
              <w:rPr>
                <w:rFonts w:cs="Arial"/>
              </w:rPr>
              <w:t xml:space="preserve">, </w:t>
            </w:r>
            <w:proofErr w:type="spellStart"/>
            <w:r w:rsidRPr="00B56091">
              <w:rPr>
                <w:rFonts w:cs="Arial"/>
              </w:rPr>
              <w:t>Malagas</w:t>
            </w:r>
            <w:proofErr w:type="spellEnd"/>
            <w:r w:rsidRPr="00B56091">
              <w:rPr>
                <w:rFonts w:cs="Arial"/>
              </w:rPr>
              <w:t xml:space="preserve"> and </w:t>
            </w:r>
            <w:proofErr w:type="spellStart"/>
            <w:r w:rsidRPr="00B56091">
              <w:rPr>
                <w:rFonts w:cs="Arial"/>
              </w:rPr>
              <w:t>Infanta</w:t>
            </w:r>
            <w:proofErr w:type="spellEnd"/>
            <w:r w:rsidRPr="00B56091">
              <w:rPr>
                <w:rFonts w:cs="Arial"/>
              </w:rPr>
              <w:t>.</w:t>
            </w:r>
          </w:p>
        </w:tc>
      </w:tr>
      <w:tr w:rsidR="00C34646" w14:paraId="3EC75616" w14:textId="77777777" w:rsidTr="00C63E41">
        <w:tc>
          <w:tcPr>
            <w:tcW w:w="9634" w:type="dxa"/>
          </w:tcPr>
          <w:p w14:paraId="391DBE10" w14:textId="029AFADB" w:rsidR="00C34646" w:rsidRPr="00B56091" w:rsidRDefault="00C34646" w:rsidP="00C34646">
            <w:pPr>
              <w:pStyle w:val="ListParagraph"/>
              <w:widowControl/>
              <w:numPr>
                <w:ilvl w:val="0"/>
                <w:numId w:val="39"/>
              </w:numPr>
              <w:autoSpaceDE/>
              <w:adjustRightInd/>
              <w:jc w:val="both"/>
              <w:rPr>
                <w:rFonts w:cs="Arial"/>
              </w:rPr>
            </w:pPr>
            <w:r w:rsidRPr="00B56091">
              <w:rPr>
                <w:rFonts w:cs="Arial"/>
              </w:rPr>
              <w:t xml:space="preserve">Provision and management of landfill sites in </w:t>
            </w:r>
            <w:proofErr w:type="spellStart"/>
            <w:r w:rsidRPr="00B56091">
              <w:rPr>
                <w:rFonts w:cs="Arial"/>
              </w:rPr>
              <w:t>Swellendam</w:t>
            </w:r>
            <w:proofErr w:type="spellEnd"/>
            <w:r w:rsidRPr="00B56091">
              <w:rPr>
                <w:rFonts w:cs="Arial"/>
              </w:rPr>
              <w:t xml:space="preserve">, </w:t>
            </w:r>
            <w:proofErr w:type="spellStart"/>
            <w:r w:rsidR="00327D77">
              <w:rPr>
                <w:rFonts w:cs="Arial"/>
              </w:rPr>
              <w:t>Barrydale</w:t>
            </w:r>
            <w:proofErr w:type="spellEnd"/>
            <w:r w:rsidR="00327D77">
              <w:rPr>
                <w:rFonts w:cs="Arial"/>
              </w:rPr>
              <w:t xml:space="preserve">, </w:t>
            </w:r>
            <w:proofErr w:type="spellStart"/>
            <w:r w:rsidR="00327D77">
              <w:rPr>
                <w:rFonts w:cs="Arial"/>
              </w:rPr>
              <w:t>Suurbraak</w:t>
            </w:r>
            <w:proofErr w:type="spellEnd"/>
            <w:r w:rsidR="00327D77">
              <w:rPr>
                <w:rFonts w:cs="Arial"/>
              </w:rPr>
              <w:t xml:space="preserve">, </w:t>
            </w:r>
            <w:proofErr w:type="spellStart"/>
            <w:r w:rsidRPr="00B56091">
              <w:rPr>
                <w:rFonts w:cs="Arial"/>
              </w:rPr>
              <w:t>Infanta</w:t>
            </w:r>
            <w:proofErr w:type="spellEnd"/>
            <w:r w:rsidRPr="00B56091">
              <w:rPr>
                <w:rFonts w:cs="Arial"/>
              </w:rPr>
              <w:t xml:space="preserve"> and </w:t>
            </w:r>
            <w:proofErr w:type="spellStart"/>
            <w:r w:rsidRPr="00B56091">
              <w:rPr>
                <w:rFonts w:cs="Arial"/>
              </w:rPr>
              <w:t>Malagas</w:t>
            </w:r>
            <w:proofErr w:type="spellEnd"/>
            <w:r w:rsidRPr="00B56091">
              <w:rPr>
                <w:rFonts w:cs="Arial"/>
              </w:rPr>
              <w:t xml:space="preserve">. </w:t>
            </w:r>
          </w:p>
          <w:p w14:paraId="45112BBA" w14:textId="77777777" w:rsidR="00C34646" w:rsidRPr="00B56091" w:rsidRDefault="00C34646" w:rsidP="00C63E41">
            <w:pPr>
              <w:pStyle w:val="ListParagraph"/>
              <w:jc w:val="both"/>
              <w:rPr>
                <w:rFonts w:cs="Arial"/>
              </w:rPr>
            </w:pPr>
          </w:p>
        </w:tc>
      </w:tr>
      <w:tr w:rsidR="00C34646" w14:paraId="756EA9B4" w14:textId="77777777" w:rsidTr="00C63E41">
        <w:tc>
          <w:tcPr>
            <w:tcW w:w="9634" w:type="dxa"/>
          </w:tcPr>
          <w:p w14:paraId="003E69D4" w14:textId="77777777" w:rsidR="00C34646" w:rsidRPr="00B56091" w:rsidRDefault="00C34646" w:rsidP="00C34646">
            <w:pPr>
              <w:widowControl/>
              <w:numPr>
                <w:ilvl w:val="0"/>
                <w:numId w:val="39"/>
              </w:numPr>
              <w:autoSpaceDE/>
              <w:adjustRightInd/>
              <w:jc w:val="both"/>
              <w:rPr>
                <w:rFonts w:cs="Arial"/>
              </w:rPr>
            </w:pPr>
            <w:r>
              <w:rPr>
                <w:rFonts w:cs="Arial"/>
              </w:rPr>
              <w:t>Control and regulation of billboards and the display of outdoor advertising signs.</w:t>
            </w:r>
          </w:p>
        </w:tc>
      </w:tr>
      <w:tr w:rsidR="00C34646" w14:paraId="61CBB571" w14:textId="77777777" w:rsidTr="00C63E41">
        <w:tc>
          <w:tcPr>
            <w:tcW w:w="9634" w:type="dxa"/>
          </w:tcPr>
          <w:p w14:paraId="3171475E" w14:textId="77777777" w:rsidR="00C34646" w:rsidRDefault="00C34646" w:rsidP="00C34646">
            <w:pPr>
              <w:widowControl/>
              <w:numPr>
                <w:ilvl w:val="0"/>
                <w:numId w:val="39"/>
              </w:numPr>
              <w:autoSpaceDE/>
              <w:adjustRightInd/>
              <w:jc w:val="both"/>
              <w:rPr>
                <w:rFonts w:cs="Arial"/>
              </w:rPr>
            </w:pPr>
            <w:r>
              <w:rPr>
                <w:rFonts w:cs="Arial"/>
              </w:rPr>
              <w:t>Control provision and management of pounds.</w:t>
            </w:r>
          </w:p>
        </w:tc>
      </w:tr>
      <w:tr w:rsidR="00C34646" w14:paraId="1B3F8A9D" w14:textId="77777777" w:rsidTr="00C63E41">
        <w:tc>
          <w:tcPr>
            <w:tcW w:w="9634" w:type="dxa"/>
          </w:tcPr>
          <w:p w14:paraId="5EFC9727" w14:textId="77777777" w:rsidR="00C34646" w:rsidRDefault="00C34646" w:rsidP="00C34646">
            <w:pPr>
              <w:widowControl/>
              <w:numPr>
                <w:ilvl w:val="0"/>
                <w:numId w:val="39"/>
              </w:numPr>
              <w:autoSpaceDE/>
              <w:adjustRightInd/>
              <w:jc w:val="both"/>
              <w:rPr>
                <w:rFonts w:cs="Arial"/>
              </w:rPr>
            </w:pPr>
            <w:r>
              <w:rPr>
                <w:rFonts w:cs="Arial"/>
              </w:rPr>
              <w:t>Provision and maintenance of street lighting in build-up areas.</w:t>
            </w:r>
          </w:p>
        </w:tc>
      </w:tr>
      <w:tr w:rsidR="00C34646" w14:paraId="1B8580F2" w14:textId="77777777" w:rsidTr="00C63E41">
        <w:tc>
          <w:tcPr>
            <w:tcW w:w="9634" w:type="dxa"/>
          </w:tcPr>
          <w:p w14:paraId="6FB55B89" w14:textId="77777777" w:rsidR="00C34646" w:rsidRDefault="00C34646" w:rsidP="00C34646">
            <w:pPr>
              <w:widowControl/>
              <w:numPr>
                <w:ilvl w:val="0"/>
                <w:numId w:val="39"/>
              </w:numPr>
              <w:autoSpaceDE/>
              <w:adjustRightInd/>
              <w:jc w:val="both"/>
              <w:rPr>
                <w:rFonts w:cs="Arial"/>
              </w:rPr>
            </w:pPr>
            <w:r>
              <w:rPr>
                <w:rFonts w:cs="Arial"/>
              </w:rPr>
              <w:t xml:space="preserve">Provision and management of traffic services, traffic law enforcement, road markings and road traffic signs. </w:t>
            </w:r>
          </w:p>
        </w:tc>
      </w:tr>
      <w:tr w:rsidR="00C34646" w14:paraId="6E1A2F64" w14:textId="77777777" w:rsidTr="00C63E41">
        <w:tc>
          <w:tcPr>
            <w:tcW w:w="9634" w:type="dxa"/>
          </w:tcPr>
          <w:p w14:paraId="6BB08639" w14:textId="77777777" w:rsidR="00C34646" w:rsidRDefault="00C34646" w:rsidP="00C34646">
            <w:pPr>
              <w:widowControl/>
              <w:numPr>
                <w:ilvl w:val="0"/>
                <w:numId w:val="39"/>
              </w:numPr>
              <w:autoSpaceDE/>
              <w:adjustRightInd/>
              <w:jc w:val="both"/>
              <w:rPr>
                <w:rFonts w:cs="Arial"/>
              </w:rPr>
            </w:pPr>
            <w:r>
              <w:rPr>
                <w:rFonts w:cs="Arial"/>
              </w:rPr>
              <w:t>Provision, maintenance and management of water services including storage, purification and reservoirs for domestic and industrial usage.</w:t>
            </w:r>
          </w:p>
        </w:tc>
      </w:tr>
      <w:tr w:rsidR="00C34646" w14:paraId="2A587659" w14:textId="77777777" w:rsidTr="00C63E41">
        <w:tc>
          <w:tcPr>
            <w:tcW w:w="9634" w:type="dxa"/>
          </w:tcPr>
          <w:p w14:paraId="7D9904BD" w14:textId="77777777" w:rsidR="00C34646" w:rsidRDefault="00C34646" w:rsidP="00C34646">
            <w:pPr>
              <w:widowControl/>
              <w:numPr>
                <w:ilvl w:val="0"/>
                <w:numId w:val="39"/>
              </w:numPr>
              <w:autoSpaceDE/>
              <w:adjustRightInd/>
              <w:jc w:val="both"/>
              <w:rPr>
                <w:rFonts w:cs="Arial"/>
              </w:rPr>
            </w:pPr>
            <w:r>
              <w:rPr>
                <w:rFonts w:cs="Arial"/>
              </w:rPr>
              <w:t xml:space="preserve">Storage and distribution of irrigation water in </w:t>
            </w:r>
            <w:proofErr w:type="spellStart"/>
            <w:r>
              <w:rPr>
                <w:rFonts w:cs="Arial"/>
              </w:rPr>
              <w:t>Swellendam</w:t>
            </w:r>
            <w:proofErr w:type="spellEnd"/>
            <w:r>
              <w:rPr>
                <w:rFonts w:cs="Arial"/>
              </w:rPr>
              <w:t xml:space="preserve">, </w:t>
            </w:r>
            <w:proofErr w:type="spellStart"/>
            <w:r>
              <w:rPr>
                <w:rFonts w:cs="Arial"/>
              </w:rPr>
              <w:t>Barrydale</w:t>
            </w:r>
            <w:proofErr w:type="spellEnd"/>
            <w:r>
              <w:rPr>
                <w:rFonts w:cs="Arial"/>
              </w:rPr>
              <w:t xml:space="preserve"> and </w:t>
            </w:r>
            <w:proofErr w:type="spellStart"/>
            <w:r>
              <w:rPr>
                <w:rFonts w:cs="Arial"/>
              </w:rPr>
              <w:t>Suurbraak</w:t>
            </w:r>
            <w:proofErr w:type="spellEnd"/>
            <w:r>
              <w:rPr>
                <w:rFonts w:cs="Arial"/>
              </w:rPr>
              <w:t>.</w:t>
            </w:r>
          </w:p>
          <w:p w14:paraId="7257B8C6" w14:textId="77777777" w:rsidR="00C34646" w:rsidRDefault="00C34646" w:rsidP="00C63E41">
            <w:pPr>
              <w:ind w:left="720"/>
              <w:jc w:val="both"/>
              <w:rPr>
                <w:rFonts w:cs="Arial"/>
              </w:rPr>
            </w:pPr>
          </w:p>
        </w:tc>
      </w:tr>
      <w:tr w:rsidR="00C34646" w14:paraId="6BA6298E" w14:textId="77777777" w:rsidTr="00C63E41">
        <w:tc>
          <w:tcPr>
            <w:tcW w:w="9634" w:type="dxa"/>
          </w:tcPr>
          <w:p w14:paraId="1EC0F5E6" w14:textId="77777777" w:rsidR="00C34646" w:rsidRDefault="00C34646" w:rsidP="00C34646">
            <w:pPr>
              <w:widowControl/>
              <w:numPr>
                <w:ilvl w:val="0"/>
                <w:numId w:val="39"/>
              </w:numPr>
              <w:autoSpaceDE/>
              <w:adjustRightInd/>
              <w:jc w:val="both"/>
              <w:rPr>
                <w:rFonts w:cs="Arial"/>
              </w:rPr>
            </w:pPr>
            <w:r>
              <w:rPr>
                <w:rFonts w:cs="Arial"/>
              </w:rPr>
              <w:t xml:space="preserve">Provision and management of sewage disposal facilities and sanitation domestic and industrial usage in </w:t>
            </w:r>
            <w:r w:rsidRPr="00650139">
              <w:rPr>
                <w:rFonts w:cs="Arial"/>
                <w:color w:val="222222"/>
                <w:lang w:val="af-ZA"/>
              </w:rPr>
              <w:t>Swellendam</w:t>
            </w:r>
            <w:r>
              <w:rPr>
                <w:rFonts w:cs="Arial"/>
                <w:color w:val="222222"/>
                <w:lang w:val="af-ZA"/>
              </w:rPr>
              <w:t xml:space="preserve">, Buffeljagsriver, Suurbraak and </w:t>
            </w:r>
            <w:r w:rsidRPr="00650139">
              <w:rPr>
                <w:rFonts w:cs="Arial"/>
                <w:color w:val="222222"/>
                <w:lang w:val="af-ZA"/>
              </w:rPr>
              <w:t xml:space="preserve">Barrydale. </w:t>
            </w:r>
            <w:r>
              <w:rPr>
                <w:rFonts w:cs="Arial"/>
                <w:color w:val="222222"/>
                <w:lang w:val="af-ZA"/>
              </w:rPr>
              <w:t xml:space="preserve">Includes network and treatment plant. </w:t>
            </w:r>
          </w:p>
        </w:tc>
      </w:tr>
      <w:tr w:rsidR="00C34646" w14:paraId="54B360D6" w14:textId="77777777" w:rsidTr="00C63E41">
        <w:tc>
          <w:tcPr>
            <w:tcW w:w="9634" w:type="dxa"/>
          </w:tcPr>
          <w:p w14:paraId="609524D8" w14:textId="77777777" w:rsidR="00C34646" w:rsidRDefault="00C34646" w:rsidP="00C34646">
            <w:pPr>
              <w:widowControl/>
              <w:numPr>
                <w:ilvl w:val="0"/>
                <w:numId w:val="39"/>
              </w:numPr>
              <w:autoSpaceDE/>
              <w:adjustRightInd/>
              <w:jc w:val="both"/>
              <w:rPr>
                <w:rFonts w:cs="Arial"/>
              </w:rPr>
            </w:pPr>
            <w:r>
              <w:rPr>
                <w:rFonts w:cs="Arial"/>
              </w:rPr>
              <w:t>Provision, maintenance and management of risk mitigation measures such as fire breaks.</w:t>
            </w:r>
          </w:p>
        </w:tc>
      </w:tr>
      <w:tr w:rsidR="00C34646" w14:paraId="37401FF2" w14:textId="77777777" w:rsidTr="00C63E41">
        <w:tc>
          <w:tcPr>
            <w:tcW w:w="9634" w:type="dxa"/>
          </w:tcPr>
          <w:p w14:paraId="0096E0F1" w14:textId="77777777" w:rsidR="00C34646" w:rsidRPr="003D65C3" w:rsidRDefault="00C34646" w:rsidP="00C34646">
            <w:pPr>
              <w:widowControl/>
              <w:numPr>
                <w:ilvl w:val="0"/>
                <w:numId w:val="39"/>
              </w:numPr>
              <w:autoSpaceDE/>
              <w:adjustRightInd/>
              <w:jc w:val="both"/>
              <w:rPr>
                <w:rFonts w:cs="Arial"/>
              </w:rPr>
            </w:pPr>
            <w:r>
              <w:rPr>
                <w:rFonts w:cs="Arial"/>
              </w:rPr>
              <w:t>Management of local disaster situations.</w:t>
            </w:r>
          </w:p>
        </w:tc>
      </w:tr>
      <w:tr w:rsidR="00C34646" w14:paraId="1BEFF2C4" w14:textId="77777777" w:rsidTr="00C63E41">
        <w:tc>
          <w:tcPr>
            <w:tcW w:w="9634" w:type="dxa"/>
          </w:tcPr>
          <w:p w14:paraId="321648B4" w14:textId="77777777" w:rsidR="00C34646" w:rsidRDefault="00C34646" w:rsidP="00C34646">
            <w:pPr>
              <w:widowControl/>
              <w:numPr>
                <w:ilvl w:val="0"/>
                <w:numId w:val="39"/>
              </w:numPr>
              <w:autoSpaceDE/>
              <w:adjustRightInd/>
              <w:jc w:val="both"/>
              <w:rPr>
                <w:rFonts w:cs="Arial"/>
              </w:rPr>
            </w:pPr>
            <w:r>
              <w:rPr>
                <w:rFonts w:cs="Arial"/>
              </w:rPr>
              <w:t xml:space="preserve">The provision of emergency housing and associated municipal services for informal settlements. </w:t>
            </w:r>
          </w:p>
        </w:tc>
      </w:tr>
      <w:tr w:rsidR="00C34646" w14:paraId="5CAB9F8D" w14:textId="77777777" w:rsidTr="00C63E41">
        <w:tc>
          <w:tcPr>
            <w:tcW w:w="9634" w:type="dxa"/>
          </w:tcPr>
          <w:p w14:paraId="5F4106B8" w14:textId="77777777" w:rsidR="00C34646" w:rsidRDefault="00C34646" w:rsidP="00C34646">
            <w:pPr>
              <w:widowControl/>
              <w:numPr>
                <w:ilvl w:val="0"/>
                <w:numId w:val="39"/>
              </w:numPr>
              <w:autoSpaceDE/>
              <w:adjustRightInd/>
              <w:jc w:val="both"/>
              <w:rPr>
                <w:rFonts w:cs="Arial"/>
              </w:rPr>
            </w:pPr>
            <w:r>
              <w:rPr>
                <w:rFonts w:cs="Arial"/>
              </w:rPr>
              <w:t>The control of the keeping of animals in built-up areas.</w:t>
            </w:r>
          </w:p>
        </w:tc>
      </w:tr>
      <w:tr w:rsidR="00C34646" w14:paraId="1D36162C" w14:textId="77777777" w:rsidTr="00C63E41">
        <w:tc>
          <w:tcPr>
            <w:tcW w:w="9634" w:type="dxa"/>
          </w:tcPr>
          <w:p w14:paraId="3F14D4D7" w14:textId="77777777" w:rsidR="00C34646" w:rsidRDefault="00C34646" w:rsidP="00C34646">
            <w:pPr>
              <w:widowControl/>
              <w:numPr>
                <w:ilvl w:val="0"/>
                <w:numId w:val="39"/>
              </w:numPr>
              <w:autoSpaceDE/>
              <w:adjustRightInd/>
              <w:jc w:val="both"/>
              <w:rPr>
                <w:rFonts w:cs="Arial"/>
              </w:rPr>
            </w:pPr>
            <w:r>
              <w:rPr>
                <w:rFonts w:cs="Arial"/>
              </w:rPr>
              <w:t>Squatter control and management</w:t>
            </w:r>
          </w:p>
        </w:tc>
      </w:tr>
      <w:tr w:rsidR="00C34646" w14:paraId="17E0AF8E" w14:textId="77777777" w:rsidTr="00C63E41">
        <w:tc>
          <w:tcPr>
            <w:tcW w:w="9634" w:type="dxa"/>
          </w:tcPr>
          <w:p w14:paraId="3EFD5633" w14:textId="77777777" w:rsidR="00C34646" w:rsidRDefault="00C34646" w:rsidP="00C34646">
            <w:pPr>
              <w:widowControl/>
              <w:numPr>
                <w:ilvl w:val="0"/>
                <w:numId w:val="39"/>
              </w:numPr>
              <w:autoSpaceDE/>
              <w:adjustRightInd/>
              <w:jc w:val="both"/>
              <w:rPr>
                <w:rFonts w:cs="Arial"/>
              </w:rPr>
            </w:pPr>
            <w:r>
              <w:rPr>
                <w:rFonts w:cs="Arial"/>
              </w:rPr>
              <w:t>The eradication of alien vegetation on public land.</w:t>
            </w:r>
          </w:p>
        </w:tc>
      </w:tr>
      <w:tr w:rsidR="00C34646" w14:paraId="37731D60" w14:textId="77777777" w:rsidTr="00C63E41">
        <w:tc>
          <w:tcPr>
            <w:tcW w:w="9634" w:type="dxa"/>
          </w:tcPr>
          <w:p w14:paraId="21BBA9F0" w14:textId="77777777" w:rsidR="00C34646" w:rsidRDefault="00C34646" w:rsidP="00C34646">
            <w:pPr>
              <w:widowControl/>
              <w:numPr>
                <w:ilvl w:val="0"/>
                <w:numId w:val="39"/>
              </w:numPr>
              <w:autoSpaceDE/>
              <w:adjustRightInd/>
              <w:jc w:val="both"/>
              <w:rPr>
                <w:rFonts w:cs="Arial"/>
              </w:rPr>
            </w:pPr>
            <w:r>
              <w:rPr>
                <w:rFonts w:cs="Arial"/>
              </w:rPr>
              <w:t xml:space="preserve">Law enforcement in respect of municipal by-laws. </w:t>
            </w:r>
          </w:p>
        </w:tc>
      </w:tr>
    </w:tbl>
    <w:p w14:paraId="563AC6C3" w14:textId="77777777" w:rsidR="00C34646" w:rsidRDefault="00C34646" w:rsidP="00764A89">
      <w:pPr>
        <w:ind w:firstLine="408"/>
        <w:jc w:val="both"/>
        <w:rPr>
          <w:rFonts w:ascii="Arial" w:hAnsi="Arial" w:cs="Arial"/>
          <w:b/>
          <w:bCs/>
        </w:rPr>
      </w:pPr>
    </w:p>
    <w:p w14:paraId="27E80D58" w14:textId="77777777" w:rsidR="008F4CF8" w:rsidRDefault="008F4CF8">
      <w:pPr>
        <w:widowControl/>
        <w:autoSpaceDE/>
        <w:autoSpaceDN/>
        <w:adjustRightInd/>
        <w:spacing w:after="200" w:line="276" w:lineRule="auto"/>
      </w:pPr>
    </w:p>
    <w:p w14:paraId="0C54AF08" w14:textId="77777777" w:rsidR="007C6737" w:rsidRPr="008F4CF8" w:rsidRDefault="008F4CF8" w:rsidP="007C6737">
      <w:pPr>
        <w:pStyle w:val="Default"/>
        <w:tabs>
          <w:tab w:val="left" w:pos="360"/>
          <w:tab w:val="left" w:pos="900"/>
          <w:tab w:val="left" w:pos="1440"/>
          <w:tab w:val="left" w:pos="2160"/>
        </w:tabs>
        <w:ind w:right="432"/>
        <w:jc w:val="center"/>
        <w:rPr>
          <w:rFonts w:ascii="Arial" w:hAnsi="Arial" w:cs="Arial"/>
          <w:b/>
          <w:bCs/>
          <w:sz w:val="20"/>
          <w:szCs w:val="20"/>
          <w:u w:val="single"/>
        </w:rPr>
      </w:pPr>
      <w:r w:rsidRPr="008F4CF8">
        <w:rPr>
          <w:rFonts w:ascii="Arial" w:hAnsi="Arial" w:cs="Arial"/>
          <w:b/>
          <w:bCs/>
          <w:sz w:val="20"/>
          <w:szCs w:val="20"/>
        </w:rPr>
        <w:lastRenderedPageBreak/>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Pr="008F4CF8">
        <w:rPr>
          <w:rFonts w:ascii="Arial" w:hAnsi="Arial" w:cs="Arial"/>
          <w:b/>
          <w:bCs/>
          <w:sz w:val="20"/>
          <w:szCs w:val="20"/>
        </w:rPr>
        <w:tab/>
      </w:r>
      <w:r w:rsidR="00286EE3" w:rsidRPr="008F4CF8">
        <w:rPr>
          <w:rFonts w:ascii="Arial" w:hAnsi="Arial" w:cs="Arial"/>
          <w:b/>
          <w:bCs/>
          <w:sz w:val="20"/>
          <w:szCs w:val="20"/>
          <w:u w:val="single"/>
        </w:rPr>
        <w:t xml:space="preserve">ANNEXURE </w:t>
      </w:r>
      <w:r w:rsidR="009C578E">
        <w:rPr>
          <w:rFonts w:ascii="Arial" w:hAnsi="Arial" w:cs="Arial"/>
          <w:b/>
          <w:bCs/>
          <w:sz w:val="20"/>
          <w:szCs w:val="20"/>
          <w:u w:val="single"/>
        </w:rPr>
        <w:t>E</w:t>
      </w:r>
    </w:p>
    <w:p w14:paraId="27CB7304" w14:textId="77777777" w:rsidR="007C6737" w:rsidRPr="008F4CF8" w:rsidRDefault="007C6737" w:rsidP="007C6737">
      <w:pPr>
        <w:pStyle w:val="Default"/>
        <w:tabs>
          <w:tab w:val="left" w:pos="360"/>
          <w:tab w:val="left" w:pos="900"/>
          <w:tab w:val="left" w:pos="1440"/>
          <w:tab w:val="left" w:pos="2160"/>
        </w:tabs>
        <w:ind w:right="432"/>
        <w:jc w:val="center"/>
        <w:rPr>
          <w:rFonts w:ascii="Arial" w:hAnsi="Arial" w:cs="Arial"/>
          <w:b/>
          <w:bCs/>
          <w:sz w:val="20"/>
          <w:szCs w:val="20"/>
        </w:rPr>
      </w:pPr>
    </w:p>
    <w:p w14:paraId="43082144" w14:textId="77777777" w:rsidR="007C6737" w:rsidRPr="007C6737" w:rsidRDefault="007C6737" w:rsidP="007C6737">
      <w:pPr>
        <w:pStyle w:val="Default"/>
        <w:tabs>
          <w:tab w:val="left" w:pos="360"/>
          <w:tab w:val="left" w:pos="900"/>
          <w:tab w:val="left" w:pos="1440"/>
          <w:tab w:val="left" w:pos="2160"/>
        </w:tabs>
        <w:ind w:right="432"/>
        <w:jc w:val="center"/>
        <w:rPr>
          <w:rFonts w:ascii="Arial" w:hAnsi="Arial" w:cs="Arial"/>
          <w:b/>
          <w:bCs/>
          <w:sz w:val="28"/>
          <w:szCs w:val="28"/>
        </w:rPr>
      </w:pPr>
      <w:r w:rsidRPr="007C6737">
        <w:rPr>
          <w:rFonts w:ascii="Arial" w:hAnsi="Arial" w:cs="Arial"/>
          <w:b/>
          <w:bCs/>
          <w:sz w:val="28"/>
          <w:szCs w:val="28"/>
        </w:rPr>
        <w:t>MUNICIPALITY OF SWELLENDAM</w:t>
      </w:r>
    </w:p>
    <w:p w14:paraId="29F10C1D" w14:textId="77777777" w:rsidR="007C6737" w:rsidRPr="00BB5E24" w:rsidRDefault="007C6737" w:rsidP="007C6737">
      <w:pPr>
        <w:pStyle w:val="Default"/>
        <w:tabs>
          <w:tab w:val="left" w:pos="360"/>
          <w:tab w:val="left" w:pos="900"/>
          <w:tab w:val="left" w:pos="1440"/>
          <w:tab w:val="left" w:pos="2160"/>
        </w:tabs>
        <w:ind w:right="432"/>
        <w:jc w:val="center"/>
        <w:rPr>
          <w:rFonts w:ascii="Arial" w:hAnsi="Arial" w:cs="Arial"/>
          <w:b/>
          <w:bCs/>
          <w:sz w:val="2"/>
          <w:szCs w:val="2"/>
        </w:rPr>
      </w:pPr>
    </w:p>
    <w:p w14:paraId="1F6A8948" w14:textId="77777777" w:rsidR="007C6737" w:rsidRPr="007C6737" w:rsidRDefault="007C6737" w:rsidP="007C6737">
      <w:pPr>
        <w:pStyle w:val="Default"/>
        <w:tabs>
          <w:tab w:val="left" w:pos="360"/>
          <w:tab w:val="left" w:pos="900"/>
          <w:tab w:val="left" w:pos="1440"/>
          <w:tab w:val="left" w:pos="2160"/>
        </w:tabs>
        <w:ind w:right="432"/>
        <w:jc w:val="center"/>
        <w:rPr>
          <w:rFonts w:ascii="Arial" w:hAnsi="Arial" w:cs="Arial"/>
          <w:b/>
          <w:bCs/>
          <w:sz w:val="28"/>
          <w:szCs w:val="28"/>
        </w:rPr>
      </w:pPr>
      <w:r w:rsidRPr="007C6737">
        <w:rPr>
          <w:rFonts w:ascii="Arial" w:hAnsi="Arial" w:cs="Arial"/>
          <w:b/>
          <w:bCs/>
          <w:sz w:val="28"/>
          <w:szCs w:val="28"/>
        </w:rPr>
        <w:t>APPLICATION FOR ACCESS TO A RECORD</w:t>
      </w:r>
    </w:p>
    <w:p w14:paraId="55215357" w14:textId="77777777" w:rsidR="007C6737" w:rsidRPr="007C6737" w:rsidRDefault="007C6737" w:rsidP="007C6737">
      <w:pPr>
        <w:pStyle w:val="Default"/>
        <w:tabs>
          <w:tab w:val="left" w:pos="360"/>
          <w:tab w:val="left" w:pos="900"/>
          <w:tab w:val="left" w:pos="1440"/>
          <w:tab w:val="left" w:pos="2160"/>
        </w:tabs>
        <w:ind w:right="432"/>
        <w:jc w:val="center"/>
        <w:rPr>
          <w:rFonts w:ascii="Arial" w:hAnsi="Arial" w:cs="Arial"/>
          <w:bCs/>
          <w:sz w:val="16"/>
          <w:szCs w:val="16"/>
        </w:rPr>
      </w:pPr>
      <w:r w:rsidRPr="007C6737">
        <w:rPr>
          <w:rFonts w:ascii="Arial" w:hAnsi="Arial" w:cs="Arial"/>
          <w:bCs/>
          <w:sz w:val="16"/>
          <w:szCs w:val="16"/>
        </w:rPr>
        <w:t>(Section 18(1) of the Promotion of Access to Information, Act No 2 of 2000)</w:t>
      </w:r>
    </w:p>
    <w:p w14:paraId="7A8715AE" w14:textId="77777777" w:rsidR="007C6737" w:rsidRDefault="007C6737" w:rsidP="007C6737">
      <w:pPr>
        <w:pStyle w:val="Default"/>
        <w:tabs>
          <w:tab w:val="left" w:pos="360"/>
          <w:tab w:val="left" w:pos="900"/>
          <w:tab w:val="left" w:pos="1440"/>
          <w:tab w:val="left" w:pos="2160"/>
        </w:tabs>
        <w:ind w:right="432"/>
        <w:rPr>
          <w:rFonts w:ascii="Arial" w:hAnsi="Arial" w:cs="Arial"/>
          <w:bCs/>
          <w:sz w:val="20"/>
          <w:szCs w:val="20"/>
        </w:rPr>
      </w:pPr>
    </w:p>
    <w:p w14:paraId="2B57B5B0" w14:textId="77777777" w:rsidR="007C6737" w:rsidRPr="00BB5E24" w:rsidRDefault="007C6737" w:rsidP="000B7208">
      <w:pPr>
        <w:pStyle w:val="Default"/>
        <w:tabs>
          <w:tab w:val="left" w:pos="360"/>
          <w:tab w:val="left" w:pos="900"/>
          <w:tab w:val="left" w:pos="1440"/>
          <w:tab w:val="left" w:pos="2160"/>
        </w:tabs>
        <w:ind w:right="432"/>
        <w:rPr>
          <w:rFonts w:ascii="Arial" w:hAnsi="Arial" w:cs="Arial"/>
          <w:b/>
          <w:bCs/>
          <w:sz w:val="20"/>
          <w:szCs w:val="20"/>
        </w:rPr>
      </w:pPr>
      <w:r>
        <w:rPr>
          <w:rFonts w:ascii="Arial" w:hAnsi="Arial" w:cs="Arial"/>
          <w:bCs/>
          <w:sz w:val="20"/>
          <w:szCs w:val="20"/>
        </w:rPr>
        <w:tab/>
      </w:r>
      <w:r w:rsidRPr="00BB5E24">
        <w:rPr>
          <w:rFonts w:ascii="Arial" w:hAnsi="Arial" w:cs="Arial"/>
          <w:b/>
          <w:bCs/>
          <w:sz w:val="20"/>
          <w:szCs w:val="20"/>
        </w:rPr>
        <w:t>A:</w:t>
      </w:r>
      <w:r w:rsidRPr="00BB5E24">
        <w:rPr>
          <w:rFonts w:ascii="Arial" w:hAnsi="Arial" w:cs="Arial"/>
          <w:b/>
          <w:bCs/>
          <w:sz w:val="20"/>
          <w:szCs w:val="20"/>
        </w:rPr>
        <w:tab/>
        <w:t>Particulars of the Institution</w:t>
      </w:r>
    </w:p>
    <w:p w14:paraId="5EE1F5FB" w14:textId="77777777" w:rsidR="007C6737" w:rsidRDefault="007C673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r>
        <w:rPr>
          <w:rFonts w:ascii="Arial" w:hAnsi="Arial" w:cs="Arial"/>
          <w:bCs/>
          <w:sz w:val="20"/>
          <w:szCs w:val="20"/>
        </w:rPr>
        <w:t>The Municipal Manager</w:t>
      </w:r>
    </w:p>
    <w:p w14:paraId="1DA67E3E" w14:textId="77777777" w:rsidR="007C6737" w:rsidRDefault="007C673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proofErr w:type="spellStart"/>
      <w:r>
        <w:rPr>
          <w:rFonts w:ascii="Arial" w:hAnsi="Arial" w:cs="Arial"/>
          <w:bCs/>
          <w:sz w:val="20"/>
          <w:szCs w:val="20"/>
        </w:rPr>
        <w:t>Swellendam</w:t>
      </w:r>
      <w:proofErr w:type="spellEnd"/>
      <w:r>
        <w:rPr>
          <w:rFonts w:ascii="Arial" w:hAnsi="Arial" w:cs="Arial"/>
          <w:bCs/>
          <w:sz w:val="20"/>
          <w:szCs w:val="20"/>
        </w:rPr>
        <w:t xml:space="preserve"> Municipality</w:t>
      </w:r>
    </w:p>
    <w:p w14:paraId="1745E51F" w14:textId="77777777" w:rsidR="007C6737" w:rsidRDefault="007C673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r>
        <w:rPr>
          <w:rFonts w:ascii="Arial" w:hAnsi="Arial" w:cs="Arial"/>
          <w:bCs/>
          <w:sz w:val="20"/>
          <w:szCs w:val="20"/>
        </w:rPr>
        <w:t>P O Box 20 or</w:t>
      </w:r>
    </w:p>
    <w:p w14:paraId="6F738C82" w14:textId="77777777" w:rsidR="00D641AE" w:rsidRDefault="007C673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r w:rsidR="00D641AE">
        <w:rPr>
          <w:rFonts w:ascii="Arial" w:hAnsi="Arial" w:cs="Arial"/>
          <w:bCs/>
          <w:sz w:val="20"/>
          <w:szCs w:val="20"/>
        </w:rPr>
        <w:t xml:space="preserve">49 </w:t>
      </w:r>
      <w:proofErr w:type="spellStart"/>
      <w:r w:rsidR="00D641AE">
        <w:rPr>
          <w:rFonts w:ascii="Arial" w:hAnsi="Arial" w:cs="Arial"/>
          <w:bCs/>
          <w:sz w:val="20"/>
          <w:szCs w:val="20"/>
        </w:rPr>
        <w:t>Voortrek</w:t>
      </w:r>
      <w:proofErr w:type="spellEnd"/>
      <w:r w:rsidR="00D641AE">
        <w:rPr>
          <w:rFonts w:ascii="Arial" w:hAnsi="Arial" w:cs="Arial"/>
          <w:bCs/>
          <w:sz w:val="20"/>
          <w:szCs w:val="20"/>
        </w:rPr>
        <w:t xml:space="preserve"> Street, </w:t>
      </w:r>
    </w:p>
    <w:p w14:paraId="3EE2448C"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proofErr w:type="spellStart"/>
      <w:r>
        <w:rPr>
          <w:rFonts w:ascii="Arial" w:hAnsi="Arial" w:cs="Arial"/>
          <w:bCs/>
          <w:sz w:val="20"/>
          <w:szCs w:val="20"/>
        </w:rPr>
        <w:t>Swellendam</w:t>
      </w:r>
      <w:proofErr w:type="spellEnd"/>
    </w:p>
    <w:p w14:paraId="096C894D"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r>
        <w:rPr>
          <w:rFonts w:ascii="Arial" w:hAnsi="Arial" w:cs="Arial"/>
          <w:bCs/>
          <w:sz w:val="20"/>
          <w:szCs w:val="20"/>
        </w:rPr>
        <w:t>6740</w:t>
      </w:r>
    </w:p>
    <w:p w14:paraId="23DC0BAB"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p>
    <w:p w14:paraId="4BB8578B"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r>
        <w:rPr>
          <w:rFonts w:ascii="Arial" w:hAnsi="Arial" w:cs="Arial"/>
          <w:bCs/>
          <w:sz w:val="20"/>
          <w:szCs w:val="20"/>
        </w:rPr>
        <w:t>TEL:</w:t>
      </w:r>
      <w:r>
        <w:rPr>
          <w:rFonts w:ascii="Arial" w:hAnsi="Arial" w:cs="Arial"/>
          <w:bCs/>
          <w:sz w:val="20"/>
          <w:szCs w:val="20"/>
        </w:rPr>
        <w:tab/>
      </w:r>
      <w:r>
        <w:rPr>
          <w:rFonts w:ascii="Arial" w:hAnsi="Arial" w:cs="Arial"/>
          <w:bCs/>
          <w:sz w:val="20"/>
          <w:szCs w:val="20"/>
        </w:rPr>
        <w:tab/>
        <w:t>(028) 514 8500</w:t>
      </w:r>
    </w:p>
    <w:p w14:paraId="7A0340B7"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r>
        <w:rPr>
          <w:rFonts w:ascii="Arial" w:hAnsi="Arial" w:cs="Arial"/>
          <w:bCs/>
          <w:sz w:val="20"/>
          <w:szCs w:val="20"/>
        </w:rPr>
        <w:t>FAX:</w:t>
      </w:r>
      <w:r>
        <w:rPr>
          <w:rFonts w:ascii="Arial" w:hAnsi="Arial" w:cs="Arial"/>
          <w:bCs/>
          <w:sz w:val="20"/>
          <w:szCs w:val="20"/>
        </w:rPr>
        <w:tab/>
      </w:r>
      <w:r>
        <w:rPr>
          <w:rFonts w:ascii="Arial" w:hAnsi="Arial" w:cs="Arial"/>
          <w:bCs/>
          <w:sz w:val="20"/>
          <w:szCs w:val="20"/>
        </w:rPr>
        <w:tab/>
        <w:t>(028) 5142694</w:t>
      </w:r>
    </w:p>
    <w:p w14:paraId="69D6A8C9"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sidR="00BB5E24">
        <w:rPr>
          <w:rFonts w:ascii="Arial" w:hAnsi="Arial" w:cs="Arial"/>
          <w:bCs/>
          <w:sz w:val="20"/>
          <w:szCs w:val="20"/>
        </w:rPr>
        <w:tab/>
      </w:r>
      <w:r>
        <w:rPr>
          <w:rFonts w:ascii="Arial" w:hAnsi="Arial" w:cs="Arial"/>
          <w:bCs/>
          <w:sz w:val="20"/>
          <w:szCs w:val="20"/>
        </w:rPr>
        <w:t>E-mail:</w:t>
      </w:r>
      <w:r>
        <w:rPr>
          <w:rFonts w:ascii="Arial" w:hAnsi="Arial" w:cs="Arial"/>
          <w:bCs/>
          <w:sz w:val="20"/>
          <w:szCs w:val="20"/>
        </w:rPr>
        <w:tab/>
      </w:r>
      <w:r w:rsidR="00971235">
        <w:rPr>
          <w:rFonts w:ascii="Arial" w:hAnsi="Arial" w:cs="Arial"/>
          <w:bCs/>
          <w:sz w:val="20"/>
          <w:szCs w:val="20"/>
        </w:rPr>
        <w:tab/>
      </w:r>
      <w:hyperlink r:id="rId15" w:history="1">
        <w:r w:rsidRPr="008259D8">
          <w:rPr>
            <w:rStyle w:val="Hyperlink"/>
            <w:rFonts w:ascii="Arial" w:hAnsi="Arial" w:cs="Arial"/>
            <w:bCs/>
            <w:sz w:val="20"/>
            <w:szCs w:val="20"/>
          </w:rPr>
          <w:t>records@swellenmun.co.za</w:t>
        </w:r>
      </w:hyperlink>
    </w:p>
    <w:p w14:paraId="6B160E0B"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p>
    <w:p w14:paraId="4825B2D5" w14:textId="77777777" w:rsidR="00D641AE" w:rsidRDefault="00D641AE"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p>
    <w:p w14:paraId="694A7283" w14:textId="77777777" w:rsidR="007C6737" w:rsidRDefault="00D641AE" w:rsidP="00681B45">
      <w:pPr>
        <w:pStyle w:val="Default"/>
        <w:tabs>
          <w:tab w:val="left" w:pos="360"/>
          <w:tab w:val="left" w:pos="900"/>
          <w:tab w:val="left" w:pos="1440"/>
          <w:tab w:val="left" w:pos="2160"/>
        </w:tabs>
        <w:ind w:left="720" w:right="432"/>
        <w:rPr>
          <w:rFonts w:ascii="Arial" w:hAnsi="Arial" w:cs="Arial"/>
          <w:b/>
          <w:bCs/>
          <w:sz w:val="20"/>
          <w:szCs w:val="20"/>
        </w:rPr>
      </w:pPr>
      <w:r w:rsidRPr="00D641AE">
        <w:rPr>
          <w:rFonts w:ascii="Arial" w:hAnsi="Arial" w:cs="Arial"/>
          <w:b/>
          <w:bCs/>
          <w:sz w:val="20"/>
          <w:szCs w:val="20"/>
        </w:rPr>
        <w:t>Requests for information in terms of the Promotion of Access to Information</w:t>
      </w:r>
      <w:r w:rsidR="008F4CF8">
        <w:rPr>
          <w:rFonts w:ascii="Arial" w:hAnsi="Arial" w:cs="Arial"/>
          <w:b/>
          <w:bCs/>
          <w:sz w:val="20"/>
          <w:szCs w:val="20"/>
        </w:rPr>
        <w:t xml:space="preserve"> </w:t>
      </w:r>
      <w:r w:rsidRPr="00D641AE">
        <w:rPr>
          <w:rFonts w:ascii="Arial" w:hAnsi="Arial" w:cs="Arial"/>
          <w:b/>
          <w:bCs/>
          <w:sz w:val="20"/>
          <w:szCs w:val="20"/>
        </w:rPr>
        <w:t>Act,</w:t>
      </w:r>
      <w:r w:rsidR="008F4CF8">
        <w:rPr>
          <w:rFonts w:ascii="Arial" w:hAnsi="Arial" w:cs="Arial"/>
          <w:b/>
          <w:bCs/>
          <w:sz w:val="20"/>
          <w:szCs w:val="20"/>
        </w:rPr>
        <w:t xml:space="preserve"> 2000 (Act No. 2 of 2000),</w:t>
      </w:r>
      <w:r w:rsidRPr="00D641AE">
        <w:rPr>
          <w:rFonts w:ascii="Arial" w:hAnsi="Arial" w:cs="Arial"/>
          <w:b/>
          <w:bCs/>
          <w:sz w:val="20"/>
          <w:szCs w:val="20"/>
        </w:rPr>
        <w:t xml:space="preserve"> will only be processed if the attached application form has been completed</w:t>
      </w:r>
      <w:r w:rsidR="008F4CF8">
        <w:rPr>
          <w:rFonts w:ascii="Arial" w:hAnsi="Arial" w:cs="Arial"/>
          <w:b/>
          <w:bCs/>
          <w:sz w:val="20"/>
          <w:szCs w:val="20"/>
        </w:rPr>
        <w:t xml:space="preserve"> in full</w:t>
      </w:r>
      <w:r w:rsidRPr="00D641AE">
        <w:rPr>
          <w:rFonts w:ascii="Arial" w:hAnsi="Arial" w:cs="Arial"/>
          <w:b/>
          <w:bCs/>
          <w:sz w:val="20"/>
          <w:szCs w:val="20"/>
        </w:rPr>
        <w:t>, signed by the relevant requestor and the applicable fees have been paid.</w:t>
      </w:r>
    </w:p>
    <w:p w14:paraId="68180353" w14:textId="77777777" w:rsidR="00D641AE" w:rsidRDefault="00D641AE" w:rsidP="00D641AE">
      <w:pPr>
        <w:pStyle w:val="Default"/>
        <w:tabs>
          <w:tab w:val="left" w:pos="360"/>
          <w:tab w:val="left" w:pos="900"/>
          <w:tab w:val="left" w:pos="1440"/>
          <w:tab w:val="left" w:pos="2160"/>
        </w:tabs>
        <w:ind w:right="432"/>
        <w:rPr>
          <w:rFonts w:ascii="Arial" w:hAnsi="Arial" w:cs="Arial"/>
          <w:b/>
          <w:bCs/>
          <w:sz w:val="20"/>
          <w:szCs w:val="20"/>
        </w:rPr>
      </w:pPr>
    </w:p>
    <w:p w14:paraId="7C446B07" w14:textId="77777777" w:rsidR="00D641AE" w:rsidRDefault="00D641AE" w:rsidP="00D641AE">
      <w:pPr>
        <w:pStyle w:val="Default"/>
        <w:tabs>
          <w:tab w:val="left" w:pos="360"/>
          <w:tab w:val="left" w:pos="900"/>
          <w:tab w:val="left" w:pos="1440"/>
          <w:tab w:val="left" w:pos="2160"/>
        </w:tabs>
        <w:ind w:right="432"/>
        <w:rPr>
          <w:rFonts w:ascii="Arial" w:hAnsi="Arial" w:cs="Arial"/>
          <w:b/>
          <w:bCs/>
          <w:sz w:val="20"/>
          <w:szCs w:val="20"/>
        </w:rPr>
      </w:pPr>
    </w:p>
    <w:tbl>
      <w:tblPr>
        <w:tblStyle w:val="TableGrid"/>
        <w:tblW w:w="0" w:type="auto"/>
        <w:tblInd w:w="558" w:type="dxa"/>
        <w:tblLook w:val="04A0" w:firstRow="1" w:lastRow="0" w:firstColumn="1" w:lastColumn="0" w:noHBand="0" w:noVBand="1"/>
      </w:tblPr>
      <w:tblGrid>
        <w:gridCol w:w="3176"/>
        <w:gridCol w:w="2288"/>
        <w:gridCol w:w="758"/>
        <w:gridCol w:w="849"/>
        <w:gridCol w:w="2873"/>
      </w:tblGrid>
      <w:tr w:rsidR="00D641AE" w:rsidRPr="00D641AE" w14:paraId="7E1E6BA8" w14:textId="77777777" w:rsidTr="00BB5E24">
        <w:tc>
          <w:tcPr>
            <w:tcW w:w="10170" w:type="dxa"/>
            <w:gridSpan w:val="5"/>
          </w:tcPr>
          <w:p w14:paraId="67CAF09D" w14:textId="77777777" w:rsidR="00D641AE" w:rsidRPr="00D641AE" w:rsidRDefault="00D641AE" w:rsidP="00D641AE">
            <w:pPr>
              <w:pStyle w:val="Default"/>
              <w:tabs>
                <w:tab w:val="left" w:pos="360"/>
                <w:tab w:val="left" w:pos="900"/>
                <w:tab w:val="left" w:pos="1440"/>
                <w:tab w:val="left" w:pos="2160"/>
              </w:tabs>
              <w:ind w:right="432"/>
              <w:rPr>
                <w:rFonts w:ascii="Arial" w:hAnsi="Arial" w:cs="Arial"/>
                <w:b/>
                <w:bCs/>
                <w:sz w:val="10"/>
                <w:szCs w:val="10"/>
              </w:rPr>
            </w:pPr>
          </w:p>
          <w:p w14:paraId="6F7DA7A6" w14:textId="77777777" w:rsidR="00D641AE" w:rsidRDefault="00D641AE" w:rsidP="00D641AE">
            <w:pPr>
              <w:pStyle w:val="Default"/>
              <w:tabs>
                <w:tab w:val="left" w:pos="360"/>
                <w:tab w:val="left" w:pos="900"/>
                <w:tab w:val="left" w:pos="1440"/>
                <w:tab w:val="left" w:pos="2160"/>
              </w:tabs>
              <w:ind w:right="432"/>
              <w:jc w:val="center"/>
              <w:rPr>
                <w:rFonts w:ascii="Arial" w:hAnsi="Arial" w:cs="Arial"/>
                <w:b/>
                <w:bCs/>
                <w:sz w:val="20"/>
                <w:szCs w:val="20"/>
              </w:rPr>
            </w:pPr>
            <w:r>
              <w:rPr>
                <w:rFonts w:ascii="Arial" w:hAnsi="Arial" w:cs="Arial"/>
                <w:b/>
                <w:bCs/>
                <w:sz w:val="20"/>
                <w:szCs w:val="20"/>
              </w:rPr>
              <w:t>FOR OFFICE USE ONLY</w:t>
            </w:r>
          </w:p>
          <w:p w14:paraId="42958BBB" w14:textId="77777777" w:rsidR="00D641AE" w:rsidRPr="00D641AE" w:rsidRDefault="00D641AE" w:rsidP="00D641AE">
            <w:pPr>
              <w:pStyle w:val="Default"/>
              <w:tabs>
                <w:tab w:val="left" w:pos="360"/>
                <w:tab w:val="left" w:pos="900"/>
                <w:tab w:val="left" w:pos="1440"/>
                <w:tab w:val="left" w:pos="2160"/>
              </w:tabs>
              <w:ind w:right="432"/>
              <w:rPr>
                <w:rFonts w:ascii="Arial" w:hAnsi="Arial" w:cs="Arial"/>
                <w:b/>
                <w:bCs/>
                <w:sz w:val="10"/>
                <w:szCs w:val="10"/>
              </w:rPr>
            </w:pPr>
          </w:p>
        </w:tc>
      </w:tr>
      <w:tr w:rsidR="00D641AE" w:rsidRPr="00D641AE" w14:paraId="373DF863" w14:textId="77777777" w:rsidTr="00BB5E24">
        <w:tc>
          <w:tcPr>
            <w:tcW w:w="3236" w:type="dxa"/>
          </w:tcPr>
          <w:p w14:paraId="70150D5B"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72AE49AD" w14:textId="77777777" w:rsidR="00D641AE" w:rsidRDefault="00D641AE" w:rsidP="00D641AE">
            <w:pPr>
              <w:pStyle w:val="Default"/>
              <w:tabs>
                <w:tab w:val="left" w:pos="360"/>
                <w:tab w:val="left" w:pos="900"/>
                <w:tab w:val="left" w:pos="1440"/>
                <w:tab w:val="left" w:pos="2160"/>
              </w:tabs>
              <w:ind w:right="432"/>
              <w:rPr>
                <w:rFonts w:ascii="Arial" w:hAnsi="Arial" w:cs="Arial"/>
                <w:bCs/>
                <w:sz w:val="18"/>
                <w:szCs w:val="18"/>
              </w:rPr>
            </w:pPr>
            <w:r w:rsidRPr="00D641AE">
              <w:rPr>
                <w:rFonts w:ascii="Arial" w:hAnsi="Arial" w:cs="Arial"/>
                <w:bCs/>
                <w:sz w:val="18"/>
                <w:szCs w:val="18"/>
              </w:rPr>
              <w:t>Reference number</w:t>
            </w:r>
            <w:r w:rsidR="00971235">
              <w:rPr>
                <w:rFonts w:ascii="Arial" w:hAnsi="Arial" w:cs="Arial"/>
                <w:bCs/>
                <w:sz w:val="18"/>
                <w:szCs w:val="18"/>
              </w:rPr>
              <w:t>:</w:t>
            </w:r>
          </w:p>
          <w:p w14:paraId="234D6829"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tc>
        <w:tc>
          <w:tcPr>
            <w:tcW w:w="6934" w:type="dxa"/>
            <w:gridSpan w:val="4"/>
          </w:tcPr>
          <w:p w14:paraId="6BA1BF8A" w14:textId="77777777" w:rsidR="00D641AE" w:rsidRPr="00D641AE" w:rsidRDefault="00D641AE" w:rsidP="00D641AE">
            <w:pPr>
              <w:pStyle w:val="Default"/>
              <w:tabs>
                <w:tab w:val="left" w:pos="360"/>
                <w:tab w:val="left" w:pos="900"/>
                <w:tab w:val="left" w:pos="1440"/>
                <w:tab w:val="left" w:pos="2160"/>
              </w:tabs>
              <w:ind w:right="432"/>
              <w:rPr>
                <w:rFonts w:ascii="Arial" w:hAnsi="Arial" w:cs="Arial"/>
                <w:b/>
                <w:bCs/>
                <w:sz w:val="18"/>
                <w:szCs w:val="18"/>
              </w:rPr>
            </w:pPr>
          </w:p>
        </w:tc>
      </w:tr>
      <w:tr w:rsidR="00D641AE" w:rsidRPr="00D641AE" w14:paraId="153DD085" w14:textId="77777777" w:rsidTr="00BB5E24">
        <w:tc>
          <w:tcPr>
            <w:tcW w:w="3236" w:type="dxa"/>
          </w:tcPr>
          <w:p w14:paraId="5F6EAD21"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33F4A98D" w14:textId="77777777" w:rsidR="00D641AE" w:rsidRDefault="00D641AE" w:rsidP="00D641AE">
            <w:pPr>
              <w:pStyle w:val="Default"/>
              <w:tabs>
                <w:tab w:val="left" w:pos="360"/>
                <w:tab w:val="left" w:pos="900"/>
                <w:tab w:val="left" w:pos="1440"/>
                <w:tab w:val="left" w:pos="2160"/>
              </w:tabs>
              <w:ind w:right="432"/>
              <w:rPr>
                <w:rFonts w:ascii="Arial" w:hAnsi="Arial" w:cs="Arial"/>
                <w:bCs/>
                <w:sz w:val="18"/>
                <w:szCs w:val="18"/>
              </w:rPr>
            </w:pPr>
            <w:r w:rsidRPr="00D641AE">
              <w:rPr>
                <w:rFonts w:ascii="Arial" w:hAnsi="Arial" w:cs="Arial"/>
                <w:bCs/>
                <w:sz w:val="18"/>
                <w:szCs w:val="18"/>
              </w:rPr>
              <w:t>Request received by:  (name of information officer)</w:t>
            </w:r>
          </w:p>
          <w:p w14:paraId="4C19428A"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tc>
        <w:tc>
          <w:tcPr>
            <w:tcW w:w="6934" w:type="dxa"/>
            <w:gridSpan w:val="4"/>
          </w:tcPr>
          <w:p w14:paraId="001A8A71" w14:textId="77777777" w:rsidR="00D641AE" w:rsidRPr="00D641AE" w:rsidRDefault="00D641AE" w:rsidP="00D641AE">
            <w:pPr>
              <w:pStyle w:val="Default"/>
              <w:tabs>
                <w:tab w:val="left" w:pos="360"/>
                <w:tab w:val="left" w:pos="900"/>
                <w:tab w:val="left" w:pos="1440"/>
                <w:tab w:val="left" w:pos="2160"/>
              </w:tabs>
              <w:ind w:right="432"/>
              <w:rPr>
                <w:rFonts w:ascii="Arial" w:hAnsi="Arial" w:cs="Arial"/>
                <w:b/>
                <w:bCs/>
                <w:sz w:val="18"/>
                <w:szCs w:val="18"/>
              </w:rPr>
            </w:pPr>
          </w:p>
        </w:tc>
      </w:tr>
      <w:tr w:rsidR="00BB5E24" w:rsidRPr="00D641AE" w14:paraId="509E2310" w14:textId="77777777" w:rsidTr="00BB5E24">
        <w:tc>
          <w:tcPr>
            <w:tcW w:w="3236" w:type="dxa"/>
          </w:tcPr>
          <w:p w14:paraId="7F752C05"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4D26C2BE" w14:textId="77777777" w:rsid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D641AE">
              <w:rPr>
                <w:rFonts w:ascii="Arial" w:hAnsi="Arial" w:cs="Arial"/>
                <w:bCs/>
                <w:sz w:val="18"/>
                <w:szCs w:val="18"/>
              </w:rPr>
              <w:t>On (date)</w:t>
            </w:r>
          </w:p>
          <w:p w14:paraId="6309D9E6"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tc>
        <w:tc>
          <w:tcPr>
            <w:tcW w:w="3115" w:type="dxa"/>
            <w:gridSpan w:val="2"/>
          </w:tcPr>
          <w:p w14:paraId="0BF93575"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p>
        </w:tc>
        <w:tc>
          <w:tcPr>
            <w:tcW w:w="849" w:type="dxa"/>
          </w:tcPr>
          <w:p w14:paraId="7284885E"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61706732"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BB5E24">
              <w:rPr>
                <w:rFonts w:ascii="Arial" w:hAnsi="Arial" w:cs="Arial"/>
                <w:bCs/>
                <w:sz w:val="18"/>
                <w:szCs w:val="18"/>
              </w:rPr>
              <w:t>at:</w:t>
            </w:r>
          </w:p>
        </w:tc>
        <w:tc>
          <w:tcPr>
            <w:tcW w:w="2970" w:type="dxa"/>
          </w:tcPr>
          <w:p w14:paraId="3033DC7B"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p>
        </w:tc>
      </w:tr>
      <w:tr w:rsidR="00BB5E24" w:rsidRPr="00D641AE" w14:paraId="5A8137D5" w14:textId="77777777" w:rsidTr="00BB5E24">
        <w:tc>
          <w:tcPr>
            <w:tcW w:w="3236" w:type="dxa"/>
          </w:tcPr>
          <w:p w14:paraId="5DB4087C"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5EB6578F" w14:textId="77777777" w:rsid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D641AE">
              <w:rPr>
                <w:rFonts w:ascii="Arial" w:hAnsi="Arial" w:cs="Arial"/>
                <w:bCs/>
                <w:sz w:val="18"/>
                <w:szCs w:val="18"/>
              </w:rPr>
              <w:t>Request fee:</w:t>
            </w:r>
          </w:p>
          <w:p w14:paraId="1449F2FA"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tc>
        <w:tc>
          <w:tcPr>
            <w:tcW w:w="2344" w:type="dxa"/>
          </w:tcPr>
          <w:p w14:paraId="73FB151E"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026617DD"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r w:rsidRPr="00BB5E24">
              <w:rPr>
                <w:rFonts w:ascii="Arial" w:hAnsi="Arial" w:cs="Arial"/>
                <w:bCs/>
                <w:sz w:val="18"/>
                <w:szCs w:val="18"/>
              </w:rPr>
              <w:t>R</w:t>
            </w:r>
          </w:p>
        </w:tc>
        <w:tc>
          <w:tcPr>
            <w:tcW w:w="1620" w:type="dxa"/>
            <w:gridSpan w:val="2"/>
          </w:tcPr>
          <w:p w14:paraId="21AE256C"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30DE5330"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BB5E24">
              <w:rPr>
                <w:rFonts w:ascii="Arial" w:hAnsi="Arial" w:cs="Arial"/>
                <w:bCs/>
                <w:sz w:val="18"/>
                <w:szCs w:val="18"/>
              </w:rPr>
              <w:t xml:space="preserve">Receipt </w:t>
            </w:r>
            <w:proofErr w:type="spellStart"/>
            <w:r w:rsidR="004B4301" w:rsidRPr="00BB5E24">
              <w:rPr>
                <w:rFonts w:ascii="Arial" w:hAnsi="Arial" w:cs="Arial"/>
                <w:bCs/>
                <w:sz w:val="18"/>
                <w:szCs w:val="18"/>
              </w:rPr>
              <w:t>nr</w:t>
            </w:r>
            <w:proofErr w:type="spellEnd"/>
            <w:r w:rsidR="004B4301" w:rsidRPr="00BB5E24">
              <w:rPr>
                <w:rFonts w:ascii="Arial" w:hAnsi="Arial" w:cs="Arial"/>
                <w:bCs/>
                <w:sz w:val="18"/>
                <w:szCs w:val="18"/>
              </w:rPr>
              <w:t>.</w:t>
            </w:r>
          </w:p>
        </w:tc>
        <w:tc>
          <w:tcPr>
            <w:tcW w:w="2970" w:type="dxa"/>
          </w:tcPr>
          <w:p w14:paraId="5C2A36B2"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p>
        </w:tc>
      </w:tr>
      <w:tr w:rsidR="00BB5E24" w:rsidRPr="00D641AE" w14:paraId="6249A9B0" w14:textId="77777777" w:rsidTr="00BB5E24">
        <w:tc>
          <w:tcPr>
            <w:tcW w:w="3236" w:type="dxa"/>
          </w:tcPr>
          <w:p w14:paraId="2A47D92C"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21632AF4" w14:textId="77777777" w:rsid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D641AE">
              <w:rPr>
                <w:rFonts w:ascii="Arial" w:hAnsi="Arial" w:cs="Arial"/>
                <w:bCs/>
                <w:sz w:val="18"/>
                <w:szCs w:val="18"/>
              </w:rPr>
              <w:t>Deposit:</w:t>
            </w:r>
          </w:p>
          <w:p w14:paraId="74738E6E"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tc>
        <w:tc>
          <w:tcPr>
            <w:tcW w:w="2344" w:type="dxa"/>
          </w:tcPr>
          <w:p w14:paraId="102C1038"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0576EA5F"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r w:rsidRPr="00BB5E24">
              <w:rPr>
                <w:rFonts w:ascii="Arial" w:hAnsi="Arial" w:cs="Arial"/>
                <w:bCs/>
                <w:sz w:val="18"/>
                <w:szCs w:val="18"/>
              </w:rPr>
              <w:t>R</w:t>
            </w:r>
          </w:p>
        </w:tc>
        <w:tc>
          <w:tcPr>
            <w:tcW w:w="1620" w:type="dxa"/>
            <w:gridSpan w:val="2"/>
          </w:tcPr>
          <w:p w14:paraId="3E09F090"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1E5EAB0B"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BB5E24">
              <w:rPr>
                <w:rFonts w:ascii="Arial" w:hAnsi="Arial" w:cs="Arial"/>
                <w:bCs/>
                <w:sz w:val="18"/>
                <w:szCs w:val="18"/>
              </w:rPr>
              <w:t xml:space="preserve">Receipt </w:t>
            </w:r>
            <w:proofErr w:type="spellStart"/>
            <w:r w:rsidR="004B4301" w:rsidRPr="00BB5E24">
              <w:rPr>
                <w:rFonts w:ascii="Arial" w:hAnsi="Arial" w:cs="Arial"/>
                <w:bCs/>
                <w:sz w:val="18"/>
                <w:szCs w:val="18"/>
              </w:rPr>
              <w:t>nr</w:t>
            </w:r>
            <w:proofErr w:type="spellEnd"/>
            <w:r w:rsidR="004B4301" w:rsidRPr="00BB5E24">
              <w:rPr>
                <w:rFonts w:ascii="Arial" w:hAnsi="Arial" w:cs="Arial"/>
                <w:bCs/>
                <w:sz w:val="18"/>
                <w:szCs w:val="18"/>
              </w:rPr>
              <w:t>.</w:t>
            </w:r>
          </w:p>
        </w:tc>
        <w:tc>
          <w:tcPr>
            <w:tcW w:w="2970" w:type="dxa"/>
          </w:tcPr>
          <w:p w14:paraId="30D47999"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p>
        </w:tc>
      </w:tr>
      <w:tr w:rsidR="00BB5E24" w:rsidRPr="00D641AE" w14:paraId="71B28B98" w14:textId="77777777" w:rsidTr="00BB5E24">
        <w:tc>
          <w:tcPr>
            <w:tcW w:w="3236" w:type="dxa"/>
          </w:tcPr>
          <w:p w14:paraId="3EFFAD3D"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71A5D101" w14:textId="77777777" w:rsid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D641AE">
              <w:rPr>
                <w:rFonts w:ascii="Arial" w:hAnsi="Arial" w:cs="Arial"/>
                <w:bCs/>
                <w:sz w:val="18"/>
                <w:szCs w:val="18"/>
              </w:rPr>
              <w:t>Access fee:</w:t>
            </w:r>
          </w:p>
          <w:p w14:paraId="014FF706"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tc>
        <w:tc>
          <w:tcPr>
            <w:tcW w:w="2344" w:type="dxa"/>
          </w:tcPr>
          <w:p w14:paraId="73C444C5"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4B8F1E1F"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r w:rsidRPr="00BB5E24">
              <w:rPr>
                <w:rFonts w:ascii="Arial" w:hAnsi="Arial" w:cs="Arial"/>
                <w:bCs/>
                <w:sz w:val="18"/>
                <w:szCs w:val="18"/>
              </w:rPr>
              <w:t>R</w:t>
            </w:r>
          </w:p>
        </w:tc>
        <w:tc>
          <w:tcPr>
            <w:tcW w:w="1620" w:type="dxa"/>
            <w:gridSpan w:val="2"/>
          </w:tcPr>
          <w:p w14:paraId="4C83677F"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682663FA"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BB5E24">
              <w:rPr>
                <w:rFonts w:ascii="Arial" w:hAnsi="Arial" w:cs="Arial"/>
                <w:bCs/>
                <w:sz w:val="18"/>
                <w:szCs w:val="18"/>
              </w:rPr>
              <w:t xml:space="preserve">Receipt </w:t>
            </w:r>
            <w:proofErr w:type="spellStart"/>
            <w:r w:rsidR="004B4301" w:rsidRPr="00BB5E24">
              <w:rPr>
                <w:rFonts w:ascii="Arial" w:hAnsi="Arial" w:cs="Arial"/>
                <w:bCs/>
                <w:sz w:val="18"/>
                <w:szCs w:val="18"/>
              </w:rPr>
              <w:t>nr</w:t>
            </w:r>
            <w:proofErr w:type="spellEnd"/>
            <w:r w:rsidR="004B4301" w:rsidRPr="00BB5E24">
              <w:rPr>
                <w:rFonts w:ascii="Arial" w:hAnsi="Arial" w:cs="Arial"/>
                <w:bCs/>
                <w:sz w:val="18"/>
                <w:szCs w:val="18"/>
              </w:rPr>
              <w:t>.</w:t>
            </w:r>
          </w:p>
        </w:tc>
        <w:tc>
          <w:tcPr>
            <w:tcW w:w="2970" w:type="dxa"/>
          </w:tcPr>
          <w:p w14:paraId="23D65CCB"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p>
        </w:tc>
      </w:tr>
      <w:tr w:rsidR="00BB5E24" w:rsidRPr="00D641AE" w14:paraId="44EE5382" w14:textId="77777777" w:rsidTr="00BB5E24">
        <w:tc>
          <w:tcPr>
            <w:tcW w:w="5580" w:type="dxa"/>
            <w:gridSpan w:val="2"/>
          </w:tcPr>
          <w:p w14:paraId="69A23ABB" w14:textId="77777777" w:rsidR="00BB5E24" w:rsidRPr="00BB5E24" w:rsidRDefault="00BB5E24" w:rsidP="00D641AE">
            <w:pPr>
              <w:pStyle w:val="Default"/>
              <w:tabs>
                <w:tab w:val="left" w:pos="360"/>
                <w:tab w:val="left" w:pos="900"/>
                <w:tab w:val="left" w:pos="1440"/>
                <w:tab w:val="left" w:pos="2160"/>
              </w:tabs>
              <w:ind w:right="432"/>
              <w:rPr>
                <w:rFonts w:ascii="Arial" w:hAnsi="Arial" w:cs="Arial"/>
                <w:bCs/>
                <w:sz w:val="12"/>
                <w:szCs w:val="12"/>
              </w:rPr>
            </w:pPr>
          </w:p>
          <w:p w14:paraId="0FB40329" w14:textId="77777777" w:rsidR="00BB5E24" w:rsidRDefault="00BB5E24" w:rsidP="00D641AE">
            <w:pPr>
              <w:pStyle w:val="Default"/>
              <w:tabs>
                <w:tab w:val="left" w:pos="360"/>
                <w:tab w:val="left" w:pos="900"/>
                <w:tab w:val="left" w:pos="1440"/>
                <w:tab w:val="left" w:pos="2160"/>
              </w:tabs>
              <w:ind w:right="432"/>
              <w:rPr>
                <w:rFonts w:ascii="Arial" w:hAnsi="Arial" w:cs="Arial"/>
                <w:bCs/>
                <w:sz w:val="18"/>
                <w:szCs w:val="18"/>
              </w:rPr>
            </w:pPr>
            <w:r w:rsidRPr="00D641AE">
              <w:rPr>
                <w:rFonts w:ascii="Arial" w:hAnsi="Arial" w:cs="Arial"/>
                <w:bCs/>
                <w:sz w:val="18"/>
                <w:szCs w:val="18"/>
              </w:rPr>
              <w:t>Signature of Information Officer</w:t>
            </w:r>
            <w:r>
              <w:rPr>
                <w:rFonts w:ascii="Arial" w:hAnsi="Arial" w:cs="Arial"/>
                <w:bCs/>
                <w:sz w:val="18"/>
                <w:szCs w:val="18"/>
              </w:rPr>
              <w:t>:</w:t>
            </w:r>
          </w:p>
          <w:p w14:paraId="07E9EC9A" w14:textId="77777777" w:rsidR="00BB5E24" w:rsidRPr="00BB5E24" w:rsidRDefault="00BB5E24" w:rsidP="00D641AE">
            <w:pPr>
              <w:pStyle w:val="Default"/>
              <w:tabs>
                <w:tab w:val="left" w:pos="360"/>
                <w:tab w:val="left" w:pos="900"/>
                <w:tab w:val="left" w:pos="1440"/>
                <w:tab w:val="left" w:pos="2160"/>
              </w:tabs>
              <w:ind w:right="432"/>
              <w:rPr>
                <w:rFonts w:ascii="Arial" w:hAnsi="Arial" w:cs="Arial"/>
                <w:b/>
                <w:bCs/>
                <w:sz w:val="12"/>
                <w:szCs w:val="12"/>
              </w:rPr>
            </w:pPr>
          </w:p>
        </w:tc>
        <w:tc>
          <w:tcPr>
            <w:tcW w:w="4590" w:type="dxa"/>
            <w:gridSpan w:val="3"/>
          </w:tcPr>
          <w:p w14:paraId="342685F8" w14:textId="77777777" w:rsidR="00BB5E24" w:rsidRPr="00D641AE" w:rsidRDefault="00BB5E24" w:rsidP="00D641AE">
            <w:pPr>
              <w:pStyle w:val="Default"/>
              <w:tabs>
                <w:tab w:val="left" w:pos="360"/>
                <w:tab w:val="left" w:pos="900"/>
                <w:tab w:val="left" w:pos="1440"/>
                <w:tab w:val="left" w:pos="2160"/>
              </w:tabs>
              <w:ind w:right="432"/>
              <w:rPr>
                <w:rFonts w:ascii="Arial" w:hAnsi="Arial" w:cs="Arial"/>
                <w:b/>
                <w:bCs/>
                <w:sz w:val="18"/>
                <w:szCs w:val="18"/>
              </w:rPr>
            </w:pPr>
          </w:p>
        </w:tc>
      </w:tr>
    </w:tbl>
    <w:p w14:paraId="060688F5" w14:textId="77777777" w:rsidR="007C6737" w:rsidRDefault="007C6737" w:rsidP="007C6737">
      <w:pPr>
        <w:pStyle w:val="Default"/>
        <w:tabs>
          <w:tab w:val="left" w:pos="360"/>
          <w:tab w:val="left" w:pos="900"/>
          <w:tab w:val="left" w:pos="1440"/>
          <w:tab w:val="left" w:pos="2160"/>
        </w:tabs>
        <w:ind w:right="432"/>
        <w:rPr>
          <w:rFonts w:ascii="Arial" w:hAnsi="Arial" w:cs="Arial"/>
          <w:bCs/>
          <w:sz w:val="20"/>
          <w:szCs w:val="20"/>
        </w:rPr>
      </w:pPr>
    </w:p>
    <w:p w14:paraId="43C0D39B" w14:textId="77777777" w:rsidR="00BB5E24" w:rsidRPr="00BB5E24" w:rsidRDefault="00BB5E24" w:rsidP="000B7208">
      <w:pPr>
        <w:pStyle w:val="Default"/>
        <w:tabs>
          <w:tab w:val="left" w:pos="450"/>
          <w:tab w:val="left" w:pos="900"/>
          <w:tab w:val="left" w:pos="1440"/>
          <w:tab w:val="left" w:pos="2160"/>
        </w:tabs>
        <w:ind w:right="432"/>
        <w:rPr>
          <w:rFonts w:ascii="Arial" w:hAnsi="Arial" w:cs="Arial"/>
          <w:b/>
          <w:bCs/>
          <w:sz w:val="20"/>
          <w:szCs w:val="20"/>
          <w:u w:val="single"/>
        </w:rPr>
      </w:pPr>
      <w:r>
        <w:rPr>
          <w:rFonts w:ascii="Arial" w:hAnsi="Arial" w:cs="Arial"/>
          <w:bCs/>
          <w:sz w:val="20"/>
          <w:szCs w:val="20"/>
        </w:rPr>
        <w:tab/>
      </w:r>
      <w:r w:rsidRPr="00BB5E24">
        <w:rPr>
          <w:rFonts w:ascii="Arial" w:hAnsi="Arial" w:cs="Arial"/>
          <w:b/>
          <w:bCs/>
          <w:sz w:val="20"/>
          <w:szCs w:val="20"/>
        </w:rPr>
        <w:t>B.</w:t>
      </w:r>
      <w:r w:rsidRPr="00BB5E24">
        <w:rPr>
          <w:rFonts w:ascii="Arial" w:hAnsi="Arial" w:cs="Arial"/>
          <w:b/>
          <w:bCs/>
          <w:sz w:val="20"/>
          <w:szCs w:val="20"/>
        </w:rPr>
        <w:tab/>
      </w:r>
      <w:r w:rsidRPr="00BB5E24">
        <w:rPr>
          <w:rFonts w:ascii="Arial" w:hAnsi="Arial" w:cs="Arial"/>
          <w:b/>
          <w:bCs/>
          <w:sz w:val="20"/>
          <w:szCs w:val="20"/>
          <w:u w:val="single"/>
        </w:rPr>
        <w:t>Particulars of person requesting access to the record</w:t>
      </w:r>
    </w:p>
    <w:p w14:paraId="5782A86A" w14:textId="77777777" w:rsidR="00BB5E24" w:rsidRDefault="00BB5E24" w:rsidP="007C6737">
      <w:pPr>
        <w:pStyle w:val="Default"/>
        <w:tabs>
          <w:tab w:val="left" w:pos="360"/>
          <w:tab w:val="left" w:pos="900"/>
          <w:tab w:val="left" w:pos="1440"/>
          <w:tab w:val="left" w:pos="2160"/>
        </w:tabs>
        <w:ind w:right="432"/>
        <w:rPr>
          <w:rFonts w:ascii="Arial" w:hAnsi="Arial" w:cs="Arial"/>
          <w:bCs/>
          <w:sz w:val="20"/>
          <w:szCs w:val="20"/>
        </w:rPr>
      </w:pPr>
    </w:p>
    <w:tbl>
      <w:tblPr>
        <w:tblStyle w:val="TableGrid"/>
        <w:tblW w:w="0" w:type="auto"/>
        <w:tblInd w:w="558" w:type="dxa"/>
        <w:tblLook w:val="04A0" w:firstRow="1" w:lastRow="0" w:firstColumn="1" w:lastColumn="0" w:noHBand="0" w:noVBand="1"/>
      </w:tblPr>
      <w:tblGrid>
        <w:gridCol w:w="9944"/>
      </w:tblGrid>
      <w:tr w:rsidR="00BB5E24" w14:paraId="40236837" w14:textId="77777777" w:rsidTr="00BB5E24">
        <w:tc>
          <w:tcPr>
            <w:tcW w:w="10170" w:type="dxa"/>
          </w:tcPr>
          <w:p w14:paraId="4A83D2CF" w14:textId="77777777" w:rsidR="00BB5E24" w:rsidRDefault="00BB5E24" w:rsidP="007C6737">
            <w:pPr>
              <w:pStyle w:val="Default"/>
              <w:tabs>
                <w:tab w:val="left" w:pos="360"/>
                <w:tab w:val="left" w:pos="900"/>
                <w:tab w:val="left" w:pos="1440"/>
                <w:tab w:val="left" w:pos="2160"/>
              </w:tabs>
              <w:ind w:right="432"/>
              <w:rPr>
                <w:rFonts w:ascii="Arial" w:hAnsi="Arial" w:cs="Arial"/>
                <w:bCs/>
                <w:sz w:val="20"/>
                <w:szCs w:val="20"/>
              </w:rPr>
            </w:pPr>
          </w:p>
          <w:p w14:paraId="3E3B230B" w14:textId="77777777" w:rsidR="00BB5E24" w:rsidRDefault="00BB5E24" w:rsidP="00BB5E24">
            <w:pPr>
              <w:pStyle w:val="Default"/>
              <w:tabs>
                <w:tab w:val="left" w:pos="360"/>
                <w:tab w:val="left" w:pos="702"/>
                <w:tab w:val="left" w:pos="1440"/>
                <w:tab w:val="left" w:pos="2160"/>
              </w:tabs>
              <w:ind w:right="432"/>
              <w:rPr>
                <w:rFonts w:ascii="Arial" w:hAnsi="Arial" w:cs="Arial"/>
                <w:bCs/>
                <w:sz w:val="20"/>
                <w:szCs w:val="20"/>
              </w:rPr>
            </w:pPr>
            <w:r>
              <w:rPr>
                <w:rFonts w:ascii="Arial" w:hAnsi="Arial" w:cs="Arial"/>
                <w:bCs/>
                <w:sz w:val="20"/>
                <w:szCs w:val="20"/>
              </w:rPr>
              <w:t>(a)</w:t>
            </w:r>
            <w:r>
              <w:rPr>
                <w:rFonts w:ascii="Arial" w:hAnsi="Arial" w:cs="Arial"/>
                <w:bCs/>
                <w:sz w:val="20"/>
                <w:szCs w:val="20"/>
              </w:rPr>
              <w:tab/>
            </w:r>
            <w:r>
              <w:rPr>
                <w:rFonts w:ascii="Arial" w:hAnsi="Arial" w:cs="Arial"/>
                <w:bCs/>
                <w:sz w:val="20"/>
                <w:szCs w:val="20"/>
              </w:rPr>
              <w:tab/>
              <w:t>The particulars of the person who requests access to the record must be given below.</w:t>
            </w:r>
          </w:p>
          <w:p w14:paraId="7DBC40A6" w14:textId="77777777" w:rsidR="00BB5E24" w:rsidRDefault="00BB5E24" w:rsidP="00681B45">
            <w:pPr>
              <w:pStyle w:val="Default"/>
              <w:tabs>
                <w:tab w:val="left" w:pos="360"/>
                <w:tab w:val="left" w:pos="702"/>
                <w:tab w:val="left" w:pos="1440"/>
                <w:tab w:val="left" w:pos="2160"/>
              </w:tabs>
              <w:ind w:right="432"/>
              <w:rPr>
                <w:rFonts w:ascii="Arial" w:hAnsi="Arial" w:cs="Arial"/>
                <w:bCs/>
                <w:sz w:val="20"/>
                <w:szCs w:val="20"/>
              </w:rPr>
            </w:pPr>
            <w:r>
              <w:rPr>
                <w:rFonts w:ascii="Arial" w:hAnsi="Arial" w:cs="Arial"/>
                <w:bCs/>
                <w:sz w:val="20"/>
                <w:szCs w:val="20"/>
              </w:rPr>
              <w:t>(b)</w:t>
            </w:r>
            <w:r>
              <w:rPr>
                <w:rFonts w:ascii="Arial" w:hAnsi="Arial" w:cs="Arial"/>
                <w:bCs/>
                <w:sz w:val="20"/>
                <w:szCs w:val="20"/>
              </w:rPr>
              <w:tab/>
            </w:r>
            <w:r>
              <w:rPr>
                <w:rFonts w:ascii="Arial" w:hAnsi="Arial" w:cs="Arial"/>
                <w:bCs/>
                <w:sz w:val="20"/>
                <w:szCs w:val="20"/>
              </w:rPr>
              <w:tab/>
              <w:t xml:space="preserve">The address and / or fax number in the Republic, to which the information is to be sent, must be </w:t>
            </w:r>
            <w:r>
              <w:rPr>
                <w:rFonts w:ascii="Arial" w:hAnsi="Arial" w:cs="Arial"/>
                <w:bCs/>
                <w:sz w:val="20"/>
                <w:szCs w:val="20"/>
              </w:rPr>
              <w:tab/>
            </w:r>
            <w:r>
              <w:rPr>
                <w:rFonts w:ascii="Arial" w:hAnsi="Arial" w:cs="Arial"/>
                <w:bCs/>
                <w:sz w:val="20"/>
                <w:szCs w:val="20"/>
              </w:rPr>
              <w:tab/>
              <w:t>given.</w:t>
            </w:r>
          </w:p>
          <w:p w14:paraId="3A091079" w14:textId="77777777" w:rsidR="00BB5E24" w:rsidRDefault="00BB5E24" w:rsidP="00BB5E24">
            <w:pPr>
              <w:pStyle w:val="Default"/>
              <w:tabs>
                <w:tab w:val="left" w:pos="360"/>
                <w:tab w:val="left" w:pos="702"/>
                <w:tab w:val="left" w:pos="1440"/>
                <w:tab w:val="left" w:pos="2160"/>
              </w:tabs>
              <w:ind w:right="432"/>
              <w:rPr>
                <w:rFonts w:ascii="Arial" w:hAnsi="Arial" w:cs="Arial"/>
                <w:bCs/>
                <w:sz w:val="20"/>
                <w:szCs w:val="20"/>
              </w:rPr>
            </w:pPr>
            <w:r>
              <w:rPr>
                <w:rFonts w:ascii="Arial" w:hAnsi="Arial" w:cs="Arial"/>
                <w:bCs/>
                <w:sz w:val="20"/>
                <w:szCs w:val="20"/>
              </w:rPr>
              <w:t>(</w:t>
            </w:r>
            <w:proofErr w:type="gramStart"/>
            <w:r>
              <w:rPr>
                <w:rFonts w:ascii="Arial" w:hAnsi="Arial" w:cs="Arial"/>
                <w:bCs/>
                <w:sz w:val="20"/>
                <w:szCs w:val="20"/>
              </w:rPr>
              <w:t>c</w:t>
            </w:r>
            <w:proofErr w:type="gramEnd"/>
            <w:r>
              <w:rPr>
                <w:rFonts w:ascii="Arial" w:hAnsi="Arial" w:cs="Arial"/>
                <w:bCs/>
                <w:sz w:val="20"/>
                <w:szCs w:val="20"/>
              </w:rPr>
              <w:t>)</w:t>
            </w:r>
            <w:r>
              <w:rPr>
                <w:rFonts w:ascii="Arial" w:hAnsi="Arial" w:cs="Arial"/>
                <w:bCs/>
                <w:sz w:val="20"/>
                <w:szCs w:val="20"/>
              </w:rPr>
              <w:tab/>
            </w:r>
            <w:r>
              <w:rPr>
                <w:rFonts w:ascii="Arial" w:hAnsi="Arial" w:cs="Arial"/>
                <w:bCs/>
                <w:sz w:val="20"/>
                <w:szCs w:val="20"/>
              </w:rPr>
              <w:tab/>
              <w:t>Proof of the capacity in which the request is made, if applicable, must be attached.</w:t>
            </w:r>
          </w:p>
          <w:p w14:paraId="08C9C8A7" w14:textId="77777777" w:rsidR="00BB5E24" w:rsidRDefault="00BB5E24" w:rsidP="007C6737">
            <w:pPr>
              <w:pStyle w:val="Default"/>
              <w:tabs>
                <w:tab w:val="left" w:pos="360"/>
                <w:tab w:val="left" w:pos="900"/>
                <w:tab w:val="left" w:pos="1440"/>
                <w:tab w:val="left" w:pos="2160"/>
              </w:tabs>
              <w:ind w:right="432"/>
              <w:rPr>
                <w:rFonts w:ascii="Arial" w:hAnsi="Arial" w:cs="Arial"/>
                <w:bCs/>
                <w:sz w:val="20"/>
                <w:szCs w:val="20"/>
              </w:rPr>
            </w:pPr>
          </w:p>
        </w:tc>
      </w:tr>
    </w:tbl>
    <w:p w14:paraId="2961CCA4" w14:textId="77777777" w:rsidR="00BB5E24" w:rsidRDefault="00BB5E24" w:rsidP="007C6737">
      <w:pPr>
        <w:pStyle w:val="Default"/>
        <w:tabs>
          <w:tab w:val="left" w:pos="360"/>
          <w:tab w:val="left" w:pos="900"/>
          <w:tab w:val="left" w:pos="1440"/>
          <w:tab w:val="left" w:pos="2160"/>
        </w:tabs>
        <w:ind w:right="432"/>
        <w:rPr>
          <w:rFonts w:ascii="Arial" w:hAnsi="Arial" w:cs="Arial"/>
          <w:bCs/>
          <w:sz w:val="20"/>
          <w:szCs w:val="20"/>
        </w:rPr>
      </w:pPr>
    </w:p>
    <w:p w14:paraId="27F46E12" w14:textId="77777777" w:rsidR="008F4CF8" w:rsidRDefault="008F4CF8" w:rsidP="000B7208">
      <w:pPr>
        <w:pStyle w:val="Default"/>
        <w:tabs>
          <w:tab w:val="left" w:pos="450"/>
          <w:tab w:val="left" w:pos="900"/>
          <w:tab w:val="left" w:pos="1440"/>
          <w:tab w:val="left" w:pos="2160"/>
        </w:tabs>
        <w:ind w:right="432"/>
        <w:rPr>
          <w:rFonts w:ascii="Arial" w:hAnsi="Arial" w:cs="Arial"/>
          <w:bCs/>
          <w:sz w:val="20"/>
          <w:szCs w:val="20"/>
        </w:rPr>
      </w:pPr>
      <w:r>
        <w:rPr>
          <w:rFonts w:ascii="Arial" w:hAnsi="Arial" w:cs="Arial"/>
          <w:bCs/>
          <w:sz w:val="20"/>
          <w:szCs w:val="20"/>
        </w:rPr>
        <w:tab/>
      </w:r>
    </w:p>
    <w:p w14:paraId="672F6EBF" w14:textId="77777777" w:rsidR="008F4CF8" w:rsidRDefault="008F4CF8" w:rsidP="008F4CF8">
      <w:pPr>
        <w:widowControl/>
        <w:autoSpaceDE/>
        <w:autoSpaceDN/>
        <w:adjustRightInd/>
        <w:spacing w:after="200" w:line="480" w:lineRule="auto"/>
        <w:ind w:firstLine="720"/>
        <w:rPr>
          <w:rFonts w:ascii="Arial" w:hAnsi="Arial" w:cs="Arial"/>
          <w:bCs/>
          <w:szCs w:val="20"/>
        </w:rPr>
      </w:pPr>
      <w:r>
        <w:rPr>
          <w:rFonts w:ascii="Arial" w:hAnsi="Arial" w:cs="Arial"/>
          <w:bCs/>
          <w:szCs w:val="20"/>
        </w:rPr>
        <w:br w:type="page"/>
      </w:r>
      <w:r w:rsidR="00BB5E24">
        <w:rPr>
          <w:rFonts w:ascii="Arial" w:hAnsi="Arial" w:cs="Arial"/>
          <w:bCs/>
          <w:szCs w:val="20"/>
        </w:rPr>
        <w:lastRenderedPageBreak/>
        <w:t>Full names and surname:  _____________________________________________________</w:t>
      </w:r>
    </w:p>
    <w:p w14:paraId="21B876CC" w14:textId="77777777" w:rsidR="008F4CF8" w:rsidRDefault="000B7208" w:rsidP="008F4CF8">
      <w:pPr>
        <w:widowControl/>
        <w:autoSpaceDE/>
        <w:autoSpaceDN/>
        <w:adjustRightInd/>
        <w:spacing w:after="200" w:line="480" w:lineRule="auto"/>
        <w:ind w:firstLine="720"/>
        <w:rPr>
          <w:rFonts w:ascii="Arial" w:hAnsi="Arial" w:cs="Arial"/>
          <w:bCs/>
          <w:szCs w:val="20"/>
        </w:rPr>
      </w:pPr>
      <w:r w:rsidRPr="00171E0F">
        <w:rPr>
          <w:rFonts w:ascii="Arial" w:hAnsi="Arial" w:cs="Arial"/>
          <w:bCs/>
          <w:szCs w:val="20"/>
        </w:rPr>
        <w:t xml:space="preserve">Identity number:  </w:t>
      </w:r>
      <w:r w:rsidR="00BB5E24" w:rsidRPr="00171E0F">
        <w:rPr>
          <w:rFonts w:ascii="Arial" w:hAnsi="Arial" w:cs="Arial"/>
          <w:bCs/>
          <w:szCs w:val="20"/>
        </w:rPr>
        <w:t>______________________________________</w:t>
      </w:r>
      <w:r w:rsidR="008F4CF8">
        <w:rPr>
          <w:rFonts w:ascii="Arial" w:hAnsi="Arial" w:cs="Arial"/>
          <w:bCs/>
          <w:szCs w:val="20"/>
        </w:rPr>
        <w:t>______________________</w:t>
      </w:r>
    </w:p>
    <w:p w14:paraId="3CB228AE" w14:textId="77777777" w:rsidR="008F4CF8" w:rsidRDefault="000B7208" w:rsidP="008F4CF8">
      <w:pPr>
        <w:widowControl/>
        <w:autoSpaceDE/>
        <w:autoSpaceDN/>
        <w:adjustRightInd/>
        <w:spacing w:after="200" w:line="480" w:lineRule="auto"/>
        <w:ind w:firstLine="720"/>
        <w:rPr>
          <w:rFonts w:ascii="Arial" w:hAnsi="Arial" w:cs="Arial"/>
          <w:bCs/>
          <w:szCs w:val="20"/>
        </w:rPr>
      </w:pPr>
      <w:r w:rsidRPr="00171E0F">
        <w:rPr>
          <w:rFonts w:ascii="Arial" w:hAnsi="Arial" w:cs="Arial"/>
          <w:bCs/>
          <w:szCs w:val="20"/>
        </w:rPr>
        <w:t xml:space="preserve">Postal address:  </w:t>
      </w:r>
      <w:r w:rsidR="00BB5E24" w:rsidRPr="00171E0F">
        <w:rPr>
          <w:rFonts w:ascii="Arial" w:hAnsi="Arial" w:cs="Arial"/>
          <w:bCs/>
          <w:szCs w:val="20"/>
        </w:rPr>
        <w:t>_________________________________________</w:t>
      </w:r>
      <w:r w:rsidR="008F4CF8">
        <w:rPr>
          <w:rFonts w:ascii="Arial" w:hAnsi="Arial" w:cs="Arial"/>
          <w:bCs/>
          <w:szCs w:val="20"/>
        </w:rPr>
        <w:t>____________________</w:t>
      </w:r>
    </w:p>
    <w:p w14:paraId="19CF7A5F" w14:textId="77777777" w:rsidR="008F4CF8" w:rsidRDefault="00BB5E24" w:rsidP="008F4CF8">
      <w:pPr>
        <w:widowControl/>
        <w:autoSpaceDE/>
        <w:autoSpaceDN/>
        <w:adjustRightInd/>
        <w:spacing w:after="200" w:line="480" w:lineRule="auto"/>
        <w:ind w:firstLine="720"/>
        <w:rPr>
          <w:rFonts w:ascii="Arial" w:hAnsi="Arial" w:cs="Arial"/>
          <w:bCs/>
          <w:szCs w:val="20"/>
        </w:rPr>
      </w:pPr>
      <w:r w:rsidRPr="00171E0F">
        <w:rPr>
          <w:rFonts w:ascii="Arial" w:hAnsi="Arial" w:cs="Arial"/>
          <w:bCs/>
          <w:szCs w:val="20"/>
        </w:rPr>
        <w:t>Fax number:  ________________________________</w:t>
      </w:r>
    </w:p>
    <w:p w14:paraId="47965C36" w14:textId="77777777" w:rsidR="00BB5E24" w:rsidRPr="00171E0F" w:rsidRDefault="00BB5E24" w:rsidP="008F4CF8">
      <w:pPr>
        <w:widowControl/>
        <w:autoSpaceDE/>
        <w:autoSpaceDN/>
        <w:adjustRightInd/>
        <w:spacing w:after="200" w:line="480" w:lineRule="auto"/>
        <w:ind w:firstLine="720"/>
        <w:rPr>
          <w:rFonts w:ascii="Arial" w:hAnsi="Arial" w:cs="Arial"/>
          <w:bCs/>
          <w:szCs w:val="20"/>
        </w:rPr>
      </w:pPr>
      <w:r w:rsidRPr="00171E0F">
        <w:rPr>
          <w:rFonts w:ascii="Arial" w:hAnsi="Arial" w:cs="Arial"/>
          <w:bCs/>
          <w:szCs w:val="20"/>
        </w:rPr>
        <w:t>Telephone number:  __</w:t>
      </w:r>
      <w:r w:rsidR="000B7208" w:rsidRPr="00171E0F">
        <w:rPr>
          <w:rFonts w:ascii="Arial" w:hAnsi="Arial" w:cs="Arial"/>
          <w:bCs/>
          <w:szCs w:val="20"/>
        </w:rPr>
        <w:t>________________________</w:t>
      </w:r>
      <w:r w:rsidRPr="00171E0F">
        <w:rPr>
          <w:rFonts w:ascii="Arial" w:hAnsi="Arial" w:cs="Arial"/>
          <w:bCs/>
          <w:szCs w:val="20"/>
        </w:rPr>
        <w:t xml:space="preserve">  </w:t>
      </w:r>
      <w:r w:rsidR="008F4CF8">
        <w:rPr>
          <w:rFonts w:ascii="Arial" w:hAnsi="Arial" w:cs="Arial"/>
          <w:bCs/>
          <w:szCs w:val="20"/>
        </w:rPr>
        <w:t xml:space="preserve"> </w:t>
      </w:r>
      <w:r w:rsidRPr="00171E0F">
        <w:rPr>
          <w:rFonts w:ascii="Arial" w:hAnsi="Arial" w:cs="Arial"/>
          <w:bCs/>
          <w:szCs w:val="20"/>
        </w:rPr>
        <w:t>E-mail address:</w:t>
      </w:r>
      <w:r w:rsidR="000B7208" w:rsidRPr="00171E0F">
        <w:rPr>
          <w:rFonts w:ascii="Arial" w:hAnsi="Arial" w:cs="Arial"/>
          <w:bCs/>
          <w:szCs w:val="20"/>
        </w:rPr>
        <w:t xml:space="preserve">  ___</w:t>
      </w:r>
      <w:r w:rsidR="008F4CF8">
        <w:rPr>
          <w:rFonts w:ascii="Arial" w:hAnsi="Arial" w:cs="Arial"/>
          <w:bCs/>
          <w:szCs w:val="20"/>
        </w:rPr>
        <w:t>____________________</w:t>
      </w:r>
    </w:p>
    <w:p w14:paraId="6E5C6B51" w14:textId="77777777" w:rsidR="00BB5E24" w:rsidRDefault="00BB5E24" w:rsidP="000B7208">
      <w:pPr>
        <w:pStyle w:val="Default"/>
        <w:tabs>
          <w:tab w:val="left" w:pos="0"/>
          <w:tab w:val="left" w:pos="450"/>
          <w:tab w:val="left" w:pos="900"/>
          <w:tab w:val="left" w:pos="1440"/>
          <w:tab w:val="left" w:pos="2160"/>
        </w:tabs>
        <w:ind w:right="432" w:firstLine="360"/>
        <w:rPr>
          <w:rFonts w:ascii="Arial" w:hAnsi="Arial" w:cs="Arial"/>
          <w:b/>
          <w:bCs/>
          <w:sz w:val="20"/>
          <w:szCs w:val="20"/>
          <w:u w:val="single"/>
        </w:rPr>
      </w:pPr>
      <w:r w:rsidRPr="00171E0F">
        <w:rPr>
          <w:rFonts w:ascii="Arial" w:hAnsi="Arial" w:cs="Arial"/>
          <w:b/>
          <w:bCs/>
          <w:sz w:val="20"/>
          <w:szCs w:val="20"/>
        </w:rPr>
        <w:t xml:space="preserve">C.  </w:t>
      </w:r>
      <w:r w:rsidRPr="00171E0F">
        <w:rPr>
          <w:rFonts w:ascii="Arial" w:hAnsi="Arial" w:cs="Arial"/>
          <w:b/>
          <w:bCs/>
          <w:sz w:val="20"/>
          <w:szCs w:val="20"/>
        </w:rPr>
        <w:tab/>
      </w:r>
      <w:r w:rsidRPr="00171E0F">
        <w:rPr>
          <w:rFonts w:ascii="Arial" w:hAnsi="Arial" w:cs="Arial"/>
          <w:b/>
          <w:bCs/>
          <w:sz w:val="20"/>
          <w:szCs w:val="20"/>
          <w:u w:val="single"/>
        </w:rPr>
        <w:t>Particulars of person on whose behalf request is made</w:t>
      </w:r>
    </w:p>
    <w:p w14:paraId="6A8DEB40" w14:textId="77777777" w:rsidR="008F4CF8" w:rsidRPr="00171E0F" w:rsidRDefault="008F4CF8" w:rsidP="000B7208">
      <w:pPr>
        <w:pStyle w:val="Default"/>
        <w:tabs>
          <w:tab w:val="left" w:pos="0"/>
          <w:tab w:val="left" w:pos="450"/>
          <w:tab w:val="left" w:pos="900"/>
          <w:tab w:val="left" w:pos="1440"/>
          <w:tab w:val="left" w:pos="2160"/>
        </w:tabs>
        <w:ind w:right="432" w:firstLine="360"/>
        <w:rPr>
          <w:rFonts w:ascii="Arial" w:hAnsi="Arial" w:cs="Arial"/>
          <w:b/>
          <w:bCs/>
          <w:sz w:val="20"/>
          <w:szCs w:val="20"/>
          <w:u w:val="single"/>
        </w:rPr>
      </w:pPr>
    </w:p>
    <w:tbl>
      <w:tblPr>
        <w:tblStyle w:val="TableGrid"/>
        <w:tblW w:w="0" w:type="auto"/>
        <w:tblInd w:w="468" w:type="dxa"/>
        <w:tblLook w:val="04A0" w:firstRow="1" w:lastRow="0" w:firstColumn="1" w:lastColumn="0" w:noHBand="0" w:noVBand="1"/>
      </w:tblPr>
      <w:tblGrid>
        <w:gridCol w:w="9990"/>
      </w:tblGrid>
      <w:tr w:rsidR="000B7208" w:rsidRPr="00171E0F" w14:paraId="6D391037" w14:textId="77777777" w:rsidTr="000B7208">
        <w:tc>
          <w:tcPr>
            <w:tcW w:w="9990" w:type="dxa"/>
          </w:tcPr>
          <w:p w14:paraId="6186D495" w14:textId="77777777" w:rsidR="000B7208" w:rsidRPr="00171E0F" w:rsidRDefault="000B7208" w:rsidP="007C6737">
            <w:pPr>
              <w:pStyle w:val="Default"/>
              <w:tabs>
                <w:tab w:val="left" w:pos="360"/>
                <w:tab w:val="left" w:pos="900"/>
                <w:tab w:val="left" w:pos="1440"/>
                <w:tab w:val="left" w:pos="2160"/>
              </w:tabs>
              <w:ind w:right="432"/>
              <w:rPr>
                <w:rFonts w:ascii="Arial" w:hAnsi="Arial" w:cs="Arial"/>
                <w:b/>
                <w:bCs/>
                <w:sz w:val="10"/>
                <w:szCs w:val="10"/>
                <w:u w:val="single"/>
              </w:rPr>
            </w:pPr>
          </w:p>
          <w:p w14:paraId="0C964C45" w14:textId="77777777" w:rsidR="000B7208" w:rsidRPr="00171E0F" w:rsidRDefault="000B7208" w:rsidP="000B7208">
            <w:pPr>
              <w:pStyle w:val="Default"/>
              <w:tabs>
                <w:tab w:val="left" w:pos="360"/>
                <w:tab w:val="left" w:pos="900"/>
                <w:tab w:val="left" w:pos="1440"/>
                <w:tab w:val="left" w:pos="2160"/>
              </w:tabs>
              <w:ind w:right="432"/>
              <w:jc w:val="center"/>
              <w:rPr>
                <w:rFonts w:ascii="Arial" w:hAnsi="Arial" w:cs="Arial"/>
                <w:bCs/>
                <w:sz w:val="20"/>
                <w:szCs w:val="20"/>
              </w:rPr>
            </w:pPr>
            <w:r w:rsidRPr="00171E0F">
              <w:rPr>
                <w:rFonts w:ascii="Arial" w:hAnsi="Arial" w:cs="Arial"/>
                <w:bCs/>
                <w:sz w:val="20"/>
                <w:szCs w:val="20"/>
              </w:rPr>
              <w:t>This section must be completed ONLY if a request for information is made on behalf of another person.</w:t>
            </w:r>
          </w:p>
          <w:p w14:paraId="7CF8BB5E" w14:textId="77777777" w:rsidR="000B7208" w:rsidRPr="00171E0F" w:rsidRDefault="000B7208" w:rsidP="007C6737">
            <w:pPr>
              <w:pStyle w:val="Default"/>
              <w:tabs>
                <w:tab w:val="left" w:pos="360"/>
                <w:tab w:val="left" w:pos="900"/>
                <w:tab w:val="left" w:pos="1440"/>
                <w:tab w:val="left" w:pos="2160"/>
              </w:tabs>
              <w:ind w:right="432"/>
              <w:rPr>
                <w:rFonts w:ascii="Arial" w:hAnsi="Arial" w:cs="Arial"/>
                <w:b/>
                <w:bCs/>
                <w:sz w:val="10"/>
                <w:szCs w:val="10"/>
                <w:u w:val="single"/>
              </w:rPr>
            </w:pPr>
          </w:p>
        </w:tc>
      </w:tr>
    </w:tbl>
    <w:p w14:paraId="412FEC9D" w14:textId="77777777" w:rsidR="000B7208" w:rsidRPr="00171E0F" w:rsidRDefault="000B7208" w:rsidP="007C6737">
      <w:pPr>
        <w:pStyle w:val="Default"/>
        <w:tabs>
          <w:tab w:val="left" w:pos="360"/>
          <w:tab w:val="left" w:pos="900"/>
          <w:tab w:val="left" w:pos="1440"/>
          <w:tab w:val="left" w:pos="2160"/>
        </w:tabs>
        <w:ind w:right="432"/>
        <w:rPr>
          <w:rFonts w:ascii="Arial" w:hAnsi="Arial" w:cs="Arial"/>
          <w:b/>
          <w:bCs/>
          <w:sz w:val="20"/>
          <w:szCs w:val="20"/>
          <w:u w:val="single"/>
        </w:rPr>
      </w:pPr>
    </w:p>
    <w:p w14:paraId="66952CC2" w14:textId="77777777" w:rsidR="00BB5E24" w:rsidRPr="00171E0F" w:rsidRDefault="000B7208" w:rsidP="000B7208">
      <w:pPr>
        <w:pStyle w:val="Default"/>
        <w:tabs>
          <w:tab w:val="left" w:pos="360"/>
          <w:tab w:val="left" w:pos="900"/>
          <w:tab w:val="left" w:pos="1440"/>
          <w:tab w:val="left" w:pos="2160"/>
        </w:tabs>
        <w:ind w:right="432" w:firstLine="360"/>
        <w:rPr>
          <w:rFonts w:ascii="Arial" w:hAnsi="Arial" w:cs="Arial"/>
          <w:bCs/>
          <w:sz w:val="20"/>
          <w:szCs w:val="20"/>
        </w:rPr>
      </w:pPr>
      <w:r w:rsidRPr="00171E0F">
        <w:rPr>
          <w:rFonts w:ascii="Arial" w:hAnsi="Arial" w:cs="Arial"/>
          <w:bCs/>
          <w:sz w:val="20"/>
          <w:szCs w:val="20"/>
        </w:rPr>
        <w:t>Full names and surname:  __________________________________________________________________</w:t>
      </w:r>
    </w:p>
    <w:p w14:paraId="03E2F3A2" w14:textId="77777777" w:rsidR="000B7208" w:rsidRPr="00171E0F" w:rsidRDefault="000B7208" w:rsidP="007C6737">
      <w:pPr>
        <w:pStyle w:val="Default"/>
        <w:tabs>
          <w:tab w:val="left" w:pos="360"/>
          <w:tab w:val="left" w:pos="900"/>
          <w:tab w:val="left" w:pos="1440"/>
          <w:tab w:val="left" w:pos="2160"/>
        </w:tabs>
        <w:ind w:right="432"/>
        <w:rPr>
          <w:rFonts w:ascii="Arial" w:hAnsi="Arial" w:cs="Arial"/>
          <w:bCs/>
          <w:sz w:val="20"/>
          <w:szCs w:val="20"/>
        </w:rPr>
      </w:pPr>
    </w:p>
    <w:p w14:paraId="34A94992" w14:textId="77777777" w:rsidR="000B7208" w:rsidRPr="00171E0F" w:rsidRDefault="000B7208" w:rsidP="007C6737">
      <w:pPr>
        <w:pStyle w:val="Default"/>
        <w:tabs>
          <w:tab w:val="left" w:pos="360"/>
          <w:tab w:val="left" w:pos="900"/>
          <w:tab w:val="left" w:pos="1440"/>
          <w:tab w:val="left" w:pos="2160"/>
        </w:tabs>
        <w:ind w:right="432"/>
        <w:rPr>
          <w:rFonts w:ascii="Arial" w:hAnsi="Arial" w:cs="Arial"/>
          <w:bCs/>
          <w:sz w:val="20"/>
          <w:szCs w:val="20"/>
        </w:rPr>
      </w:pPr>
      <w:r w:rsidRPr="00171E0F">
        <w:rPr>
          <w:rFonts w:ascii="Arial" w:hAnsi="Arial" w:cs="Arial"/>
          <w:bCs/>
          <w:sz w:val="20"/>
          <w:szCs w:val="20"/>
        </w:rPr>
        <w:tab/>
        <w:t>Identity number:  _________________________________________________________________________</w:t>
      </w:r>
    </w:p>
    <w:p w14:paraId="5D7836F6" w14:textId="77777777" w:rsidR="000B7208" w:rsidRPr="00171E0F" w:rsidRDefault="000B7208" w:rsidP="007C6737">
      <w:pPr>
        <w:pStyle w:val="Default"/>
        <w:tabs>
          <w:tab w:val="left" w:pos="360"/>
          <w:tab w:val="left" w:pos="900"/>
          <w:tab w:val="left" w:pos="1440"/>
          <w:tab w:val="left" w:pos="2160"/>
        </w:tabs>
        <w:ind w:right="432"/>
        <w:rPr>
          <w:rFonts w:ascii="Arial" w:hAnsi="Arial" w:cs="Arial"/>
          <w:bCs/>
          <w:sz w:val="20"/>
          <w:szCs w:val="20"/>
        </w:rPr>
      </w:pPr>
    </w:p>
    <w:p w14:paraId="67E15BCC" w14:textId="77777777" w:rsidR="000B7208" w:rsidRDefault="000B7208" w:rsidP="000B7208">
      <w:pPr>
        <w:pStyle w:val="Default"/>
        <w:tabs>
          <w:tab w:val="left" w:pos="360"/>
          <w:tab w:val="left" w:pos="900"/>
          <w:tab w:val="left" w:pos="1440"/>
          <w:tab w:val="left" w:pos="2160"/>
        </w:tabs>
        <w:ind w:right="432" w:firstLine="360"/>
        <w:rPr>
          <w:rFonts w:ascii="Arial" w:hAnsi="Arial" w:cs="Arial"/>
          <w:b/>
          <w:bCs/>
          <w:sz w:val="20"/>
          <w:szCs w:val="20"/>
          <w:u w:val="single"/>
        </w:rPr>
      </w:pPr>
      <w:r w:rsidRPr="00171E0F">
        <w:rPr>
          <w:rFonts w:ascii="Arial" w:hAnsi="Arial" w:cs="Arial"/>
          <w:b/>
          <w:bCs/>
          <w:sz w:val="20"/>
          <w:szCs w:val="20"/>
        </w:rPr>
        <w:t>D.</w:t>
      </w:r>
      <w:r w:rsidRPr="00171E0F">
        <w:rPr>
          <w:rFonts w:ascii="Arial" w:hAnsi="Arial" w:cs="Arial"/>
          <w:b/>
          <w:bCs/>
          <w:sz w:val="20"/>
          <w:szCs w:val="20"/>
        </w:rPr>
        <w:tab/>
      </w:r>
      <w:r w:rsidRPr="00171E0F">
        <w:rPr>
          <w:rFonts w:ascii="Arial" w:hAnsi="Arial" w:cs="Arial"/>
          <w:b/>
          <w:bCs/>
          <w:sz w:val="20"/>
          <w:szCs w:val="20"/>
          <w:u w:val="single"/>
        </w:rPr>
        <w:t>Particulars of record</w:t>
      </w:r>
    </w:p>
    <w:p w14:paraId="4B8B988B" w14:textId="77777777" w:rsidR="008F4CF8" w:rsidRPr="00171E0F" w:rsidRDefault="008F4CF8" w:rsidP="000B7208">
      <w:pPr>
        <w:pStyle w:val="Default"/>
        <w:tabs>
          <w:tab w:val="left" w:pos="360"/>
          <w:tab w:val="left" w:pos="900"/>
          <w:tab w:val="left" w:pos="1440"/>
          <w:tab w:val="left" w:pos="2160"/>
        </w:tabs>
        <w:ind w:right="432" w:firstLine="360"/>
        <w:rPr>
          <w:rFonts w:ascii="Arial" w:hAnsi="Arial" w:cs="Arial"/>
          <w:b/>
          <w:bCs/>
          <w:sz w:val="20"/>
          <w:szCs w:val="20"/>
          <w:u w:val="single"/>
        </w:rPr>
      </w:pPr>
    </w:p>
    <w:tbl>
      <w:tblPr>
        <w:tblStyle w:val="TableGrid"/>
        <w:tblW w:w="0" w:type="auto"/>
        <w:tblInd w:w="468" w:type="dxa"/>
        <w:tblLook w:val="04A0" w:firstRow="1" w:lastRow="0" w:firstColumn="1" w:lastColumn="0" w:noHBand="0" w:noVBand="1"/>
      </w:tblPr>
      <w:tblGrid>
        <w:gridCol w:w="9990"/>
      </w:tblGrid>
      <w:tr w:rsidR="000B7208" w:rsidRPr="00171E0F" w14:paraId="4D0210F7" w14:textId="77777777" w:rsidTr="00855DC5">
        <w:tc>
          <w:tcPr>
            <w:tcW w:w="9990" w:type="dxa"/>
          </w:tcPr>
          <w:p w14:paraId="4567FADE" w14:textId="77777777" w:rsidR="000B7208" w:rsidRPr="00171E0F" w:rsidRDefault="000B7208" w:rsidP="00855DC5">
            <w:pPr>
              <w:pStyle w:val="Default"/>
              <w:tabs>
                <w:tab w:val="left" w:pos="360"/>
                <w:tab w:val="left" w:pos="900"/>
                <w:tab w:val="left" w:pos="1440"/>
                <w:tab w:val="left" w:pos="2160"/>
              </w:tabs>
              <w:ind w:right="432"/>
              <w:rPr>
                <w:rFonts w:ascii="Arial" w:hAnsi="Arial" w:cs="Arial"/>
                <w:b/>
                <w:bCs/>
                <w:sz w:val="6"/>
                <w:szCs w:val="6"/>
                <w:u w:val="single"/>
              </w:rPr>
            </w:pPr>
          </w:p>
          <w:p w14:paraId="410FDF7B" w14:textId="77777777" w:rsidR="000B7208" w:rsidRPr="00171E0F" w:rsidRDefault="000B7208" w:rsidP="000658FC">
            <w:pPr>
              <w:pStyle w:val="Default"/>
              <w:numPr>
                <w:ilvl w:val="0"/>
                <w:numId w:val="7"/>
              </w:numPr>
              <w:tabs>
                <w:tab w:val="left" w:pos="360"/>
                <w:tab w:val="left" w:pos="702"/>
                <w:tab w:val="left" w:pos="1440"/>
                <w:tab w:val="left" w:pos="2160"/>
              </w:tabs>
              <w:ind w:right="432" w:hanging="1083"/>
              <w:rPr>
                <w:rFonts w:ascii="Arial" w:hAnsi="Arial" w:cs="Arial"/>
                <w:bCs/>
                <w:sz w:val="20"/>
                <w:szCs w:val="20"/>
              </w:rPr>
            </w:pPr>
            <w:r w:rsidRPr="00171E0F">
              <w:rPr>
                <w:rFonts w:ascii="Arial" w:hAnsi="Arial" w:cs="Arial"/>
                <w:bCs/>
                <w:sz w:val="20"/>
                <w:szCs w:val="20"/>
              </w:rPr>
              <w:tab/>
              <w:t xml:space="preserve">Provide full particulars of the record to which access is requested, including the </w:t>
            </w:r>
          </w:p>
          <w:p w14:paraId="18FD3A71" w14:textId="77777777" w:rsidR="000B7208" w:rsidRPr="00171E0F" w:rsidRDefault="000B7208" w:rsidP="000B7208">
            <w:pPr>
              <w:pStyle w:val="Default"/>
              <w:tabs>
                <w:tab w:val="left" w:pos="360"/>
                <w:tab w:val="left" w:pos="702"/>
                <w:tab w:val="left" w:pos="1440"/>
                <w:tab w:val="left" w:pos="2160"/>
              </w:tabs>
              <w:ind w:left="1065" w:right="432" w:hanging="723"/>
              <w:rPr>
                <w:rFonts w:ascii="Arial" w:hAnsi="Arial" w:cs="Arial"/>
                <w:bCs/>
                <w:sz w:val="20"/>
                <w:szCs w:val="20"/>
              </w:rPr>
            </w:pPr>
            <w:r w:rsidRPr="00171E0F">
              <w:rPr>
                <w:rFonts w:ascii="Arial" w:hAnsi="Arial" w:cs="Arial"/>
                <w:bCs/>
                <w:sz w:val="20"/>
                <w:szCs w:val="20"/>
              </w:rPr>
              <w:tab/>
            </w:r>
            <w:r w:rsidRPr="00171E0F">
              <w:rPr>
                <w:rFonts w:ascii="Arial" w:hAnsi="Arial" w:cs="Arial"/>
                <w:bCs/>
                <w:sz w:val="20"/>
                <w:szCs w:val="20"/>
              </w:rPr>
              <w:tab/>
            </w:r>
            <w:r w:rsidR="004B4301" w:rsidRPr="00171E0F">
              <w:rPr>
                <w:rFonts w:ascii="Arial" w:hAnsi="Arial" w:cs="Arial"/>
                <w:bCs/>
                <w:sz w:val="20"/>
                <w:szCs w:val="20"/>
              </w:rPr>
              <w:t>Reference</w:t>
            </w:r>
            <w:r w:rsidRPr="00171E0F">
              <w:rPr>
                <w:rFonts w:ascii="Arial" w:hAnsi="Arial" w:cs="Arial"/>
                <w:bCs/>
                <w:sz w:val="20"/>
                <w:szCs w:val="20"/>
              </w:rPr>
              <w:t xml:space="preserve"> number if that is known to you, to enable the record to be located.</w:t>
            </w:r>
          </w:p>
          <w:p w14:paraId="45B7C2D6" w14:textId="77777777" w:rsidR="000B7208" w:rsidRPr="00171E0F" w:rsidRDefault="000B7208" w:rsidP="000658FC">
            <w:pPr>
              <w:pStyle w:val="Default"/>
              <w:numPr>
                <w:ilvl w:val="0"/>
                <w:numId w:val="7"/>
              </w:numPr>
              <w:tabs>
                <w:tab w:val="left" w:pos="0"/>
                <w:tab w:val="left" w:pos="360"/>
                <w:tab w:val="left" w:pos="1440"/>
                <w:tab w:val="left" w:pos="2160"/>
              </w:tabs>
              <w:ind w:left="702" w:right="432" w:hanging="720"/>
              <w:rPr>
                <w:rFonts w:ascii="Arial" w:hAnsi="Arial" w:cs="Arial"/>
                <w:bCs/>
                <w:sz w:val="20"/>
                <w:szCs w:val="20"/>
              </w:rPr>
            </w:pPr>
            <w:r w:rsidRPr="00171E0F">
              <w:rPr>
                <w:rFonts w:ascii="Arial" w:hAnsi="Arial" w:cs="Arial"/>
                <w:bCs/>
                <w:sz w:val="20"/>
                <w:szCs w:val="20"/>
              </w:rPr>
              <w:tab/>
              <w:t xml:space="preserve">If the provided space is inadequate, please continue on a separate folio and attach it to </w:t>
            </w:r>
          </w:p>
          <w:p w14:paraId="35BA7804" w14:textId="77777777" w:rsidR="000B7208" w:rsidRDefault="004B4301" w:rsidP="00171E0F">
            <w:pPr>
              <w:pStyle w:val="Default"/>
              <w:tabs>
                <w:tab w:val="left" w:pos="360"/>
                <w:tab w:val="left" w:pos="702"/>
                <w:tab w:val="left" w:pos="1440"/>
                <w:tab w:val="left" w:pos="2160"/>
              </w:tabs>
              <w:ind w:left="702" w:right="432"/>
              <w:rPr>
                <w:rFonts w:ascii="Arial" w:hAnsi="Arial" w:cs="Arial"/>
                <w:b/>
                <w:bCs/>
                <w:sz w:val="20"/>
                <w:szCs w:val="20"/>
              </w:rPr>
            </w:pPr>
            <w:r w:rsidRPr="00171E0F">
              <w:rPr>
                <w:rFonts w:ascii="Arial" w:hAnsi="Arial" w:cs="Arial"/>
                <w:bCs/>
                <w:sz w:val="20"/>
                <w:szCs w:val="20"/>
              </w:rPr>
              <w:t>This</w:t>
            </w:r>
            <w:r w:rsidR="000B7208" w:rsidRPr="00171E0F">
              <w:rPr>
                <w:rFonts w:ascii="Arial" w:hAnsi="Arial" w:cs="Arial"/>
                <w:bCs/>
                <w:sz w:val="20"/>
                <w:szCs w:val="20"/>
              </w:rPr>
              <w:t xml:space="preserve"> form.  </w:t>
            </w:r>
            <w:r w:rsidR="000B7208" w:rsidRPr="00171E0F">
              <w:rPr>
                <w:rFonts w:ascii="Arial" w:hAnsi="Arial" w:cs="Arial"/>
                <w:b/>
                <w:bCs/>
                <w:sz w:val="20"/>
                <w:szCs w:val="20"/>
              </w:rPr>
              <w:t>The requester must sign all the additional folios.</w:t>
            </w:r>
          </w:p>
          <w:p w14:paraId="4D9AF6FC" w14:textId="77777777" w:rsidR="00171E0F" w:rsidRPr="00171E0F" w:rsidRDefault="00171E0F" w:rsidP="00171E0F">
            <w:pPr>
              <w:pStyle w:val="Default"/>
              <w:tabs>
                <w:tab w:val="left" w:pos="360"/>
                <w:tab w:val="left" w:pos="702"/>
                <w:tab w:val="left" w:pos="1440"/>
                <w:tab w:val="left" w:pos="2160"/>
              </w:tabs>
              <w:ind w:left="702" w:right="432"/>
              <w:rPr>
                <w:rFonts w:ascii="Arial" w:hAnsi="Arial" w:cs="Arial"/>
                <w:b/>
                <w:bCs/>
                <w:sz w:val="6"/>
                <w:szCs w:val="6"/>
                <w:u w:val="single"/>
              </w:rPr>
            </w:pPr>
          </w:p>
        </w:tc>
      </w:tr>
    </w:tbl>
    <w:p w14:paraId="6351B164" w14:textId="77777777" w:rsidR="000B7208" w:rsidRPr="00171E0F" w:rsidRDefault="000B7208" w:rsidP="000B7208">
      <w:pPr>
        <w:pStyle w:val="Default"/>
        <w:tabs>
          <w:tab w:val="left" w:pos="360"/>
          <w:tab w:val="left" w:pos="900"/>
          <w:tab w:val="left" w:pos="1440"/>
          <w:tab w:val="left" w:pos="2160"/>
        </w:tabs>
        <w:ind w:right="432"/>
        <w:rPr>
          <w:rFonts w:ascii="Arial" w:hAnsi="Arial" w:cs="Arial"/>
          <w:b/>
          <w:bCs/>
          <w:sz w:val="20"/>
          <w:szCs w:val="20"/>
          <w:u w:val="single"/>
        </w:rPr>
      </w:pPr>
    </w:p>
    <w:p w14:paraId="500F251D" w14:textId="77777777" w:rsidR="008F4CF8" w:rsidRPr="00902B35" w:rsidRDefault="00675A5B" w:rsidP="004D06A3">
      <w:pPr>
        <w:pStyle w:val="Default"/>
        <w:numPr>
          <w:ilvl w:val="0"/>
          <w:numId w:val="8"/>
        </w:numPr>
        <w:tabs>
          <w:tab w:val="left" w:pos="360"/>
          <w:tab w:val="left" w:pos="900"/>
          <w:tab w:val="left" w:pos="1440"/>
          <w:tab w:val="left" w:pos="2160"/>
        </w:tabs>
        <w:ind w:left="900" w:right="432" w:hanging="540"/>
        <w:rPr>
          <w:rFonts w:ascii="Arial" w:hAnsi="Arial" w:cs="Arial"/>
          <w:b/>
          <w:bCs/>
          <w:sz w:val="20"/>
          <w:szCs w:val="20"/>
        </w:rPr>
      </w:pPr>
      <w:r w:rsidRPr="00902B35">
        <w:rPr>
          <w:rFonts w:ascii="Arial" w:hAnsi="Arial" w:cs="Arial"/>
          <w:b/>
          <w:bCs/>
          <w:sz w:val="20"/>
          <w:szCs w:val="20"/>
        </w:rPr>
        <w:t xml:space="preserve">Description of record or relevant part of the </w:t>
      </w:r>
      <w:r w:rsidR="004B4301" w:rsidRPr="00902B35">
        <w:rPr>
          <w:rFonts w:ascii="Arial" w:hAnsi="Arial" w:cs="Arial"/>
          <w:b/>
          <w:bCs/>
          <w:sz w:val="20"/>
          <w:szCs w:val="20"/>
        </w:rPr>
        <w:t>Record</w:t>
      </w:r>
      <w:r w:rsidRPr="00902B35">
        <w:rPr>
          <w:rFonts w:ascii="Arial" w:hAnsi="Arial" w:cs="Arial"/>
          <w:b/>
          <w:bCs/>
          <w:sz w:val="20"/>
          <w:szCs w:val="20"/>
        </w:rPr>
        <w:t>:  ____________________________________________</w:t>
      </w:r>
      <w:r w:rsidR="008F4CF8" w:rsidRPr="00902B35">
        <w:rPr>
          <w:rFonts w:ascii="Arial" w:hAnsi="Arial" w:cs="Arial"/>
          <w:b/>
          <w:bCs/>
          <w:sz w:val="20"/>
          <w:szCs w:val="20"/>
        </w:rPr>
        <w:t>______________________</w:t>
      </w:r>
    </w:p>
    <w:p w14:paraId="700FB6EE" w14:textId="77777777" w:rsidR="008F4CF8" w:rsidRDefault="008F4CF8" w:rsidP="008F4CF8">
      <w:pPr>
        <w:pStyle w:val="Default"/>
        <w:tabs>
          <w:tab w:val="left" w:pos="360"/>
          <w:tab w:val="left" w:pos="900"/>
          <w:tab w:val="left" w:pos="1440"/>
          <w:tab w:val="left" w:pos="2160"/>
        </w:tabs>
        <w:ind w:left="900" w:right="432"/>
        <w:rPr>
          <w:rFonts w:ascii="Arial" w:hAnsi="Arial" w:cs="Arial"/>
          <w:b/>
          <w:bCs/>
          <w:sz w:val="20"/>
          <w:szCs w:val="20"/>
        </w:rPr>
      </w:pPr>
    </w:p>
    <w:p w14:paraId="25E9A9CB" w14:textId="77777777" w:rsidR="008F4CF8" w:rsidRDefault="008F4CF8" w:rsidP="008F4CF8">
      <w:pPr>
        <w:pStyle w:val="Default"/>
        <w:tabs>
          <w:tab w:val="left" w:pos="360"/>
          <w:tab w:val="left" w:pos="900"/>
          <w:tab w:val="left" w:pos="1440"/>
          <w:tab w:val="left" w:pos="2160"/>
        </w:tabs>
        <w:ind w:left="900" w:right="432"/>
        <w:rPr>
          <w:rFonts w:ascii="Arial" w:hAnsi="Arial" w:cs="Arial"/>
          <w:b/>
          <w:bCs/>
          <w:sz w:val="20"/>
          <w:szCs w:val="20"/>
        </w:rPr>
      </w:pPr>
    </w:p>
    <w:p w14:paraId="1023A8CA" w14:textId="77777777" w:rsidR="00675A5B" w:rsidRPr="008F4CF8" w:rsidRDefault="00675A5B" w:rsidP="008F4CF8">
      <w:pPr>
        <w:pStyle w:val="Default"/>
        <w:tabs>
          <w:tab w:val="left" w:pos="360"/>
          <w:tab w:val="left" w:pos="900"/>
          <w:tab w:val="left" w:pos="1440"/>
          <w:tab w:val="left" w:pos="2160"/>
        </w:tabs>
        <w:ind w:left="900" w:right="432"/>
        <w:rPr>
          <w:rFonts w:ascii="Arial" w:hAnsi="Arial" w:cs="Arial"/>
          <w:b/>
          <w:bCs/>
          <w:sz w:val="20"/>
          <w:szCs w:val="20"/>
        </w:rPr>
      </w:pPr>
      <w:r w:rsidRPr="008F4CF8">
        <w:rPr>
          <w:rFonts w:ascii="Arial" w:hAnsi="Arial" w:cs="Arial"/>
          <w:b/>
          <w:bCs/>
          <w:sz w:val="20"/>
          <w:szCs w:val="20"/>
        </w:rPr>
        <w:t>Reference number, if</w:t>
      </w:r>
      <w:r w:rsidR="008F4CF8" w:rsidRPr="008F4CF8">
        <w:rPr>
          <w:rFonts w:ascii="Arial" w:hAnsi="Arial" w:cs="Arial"/>
          <w:b/>
          <w:bCs/>
          <w:sz w:val="20"/>
          <w:szCs w:val="20"/>
        </w:rPr>
        <w:t xml:space="preserve"> </w:t>
      </w:r>
      <w:r w:rsidRPr="008F4CF8">
        <w:rPr>
          <w:rFonts w:ascii="Arial" w:hAnsi="Arial" w:cs="Arial"/>
          <w:b/>
          <w:bCs/>
          <w:sz w:val="20"/>
          <w:szCs w:val="20"/>
        </w:rPr>
        <w:t>available:  ___________________________________________</w:t>
      </w:r>
    </w:p>
    <w:p w14:paraId="430F1145" w14:textId="77777777" w:rsidR="00675A5B" w:rsidRPr="00171E0F" w:rsidRDefault="00675A5B" w:rsidP="008F4CF8">
      <w:pPr>
        <w:pStyle w:val="Default"/>
        <w:tabs>
          <w:tab w:val="left" w:pos="360"/>
          <w:tab w:val="left" w:pos="900"/>
          <w:tab w:val="left" w:pos="1440"/>
          <w:tab w:val="left" w:pos="2160"/>
        </w:tabs>
        <w:ind w:right="432"/>
        <w:rPr>
          <w:rFonts w:ascii="Arial" w:hAnsi="Arial" w:cs="Arial"/>
          <w:b/>
          <w:bCs/>
          <w:sz w:val="20"/>
          <w:szCs w:val="20"/>
        </w:rPr>
      </w:pPr>
    </w:p>
    <w:p w14:paraId="34164D46" w14:textId="77777777" w:rsidR="00675A5B" w:rsidRPr="00171E0F" w:rsidRDefault="00675A5B" w:rsidP="008F4CF8">
      <w:pPr>
        <w:pStyle w:val="Default"/>
        <w:tabs>
          <w:tab w:val="left" w:pos="360"/>
          <w:tab w:val="left" w:pos="900"/>
          <w:tab w:val="left" w:pos="1440"/>
          <w:tab w:val="left" w:pos="2160"/>
        </w:tabs>
        <w:ind w:left="720" w:right="432" w:firstLine="180"/>
        <w:rPr>
          <w:rFonts w:ascii="Arial" w:hAnsi="Arial" w:cs="Arial"/>
          <w:b/>
          <w:bCs/>
          <w:sz w:val="20"/>
          <w:szCs w:val="20"/>
        </w:rPr>
      </w:pPr>
    </w:p>
    <w:p w14:paraId="569F3BAA" w14:textId="77777777" w:rsidR="00681B45" w:rsidRPr="008F4CF8" w:rsidRDefault="00675A5B" w:rsidP="00681B45">
      <w:pPr>
        <w:pStyle w:val="Default"/>
        <w:numPr>
          <w:ilvl w:val="0"/>
          <w:numId w:val="8"/>
        </w:numPr>
        <w:tabs>
          <w:tab w:val="left" w:pos="360"/>
          <w:tab w:val="left" w:pos="900"/>
          <w:tab w:val="left" w:pos="1440"/>
          <w:tab w:val="left" w:pos="2160"/>
        </w:tabs>
        <w:ind w:right="432"/>
        <w:rPr>
          <w:rFonts w:ascii="Arial" w:hAnsi="Arial" w:cs="Arial"/>
          <w:b/>
          <w:bCs/>
          <w:sz w:val="20"/>
          <w:szCs w:val="20"/>
        </w:rPr>
      </w:pPr>
      <w:r w:rsidRPr="00681B45">
        <w:rPr>
          <w:rFonts w:ascii="Arial" w:hAnsi="Arial" w:cs="Arial"/>
          <w:b/>
          <w:bCs/>
          <w:sz w:val="20"/>
          <w:szCs w:val="20"/>
        </w:rPr>
        <w:t>Any further particulars of</w:t>
      </w:r>
      <w:r w:rsidR="00681B45" w:rsidRPr="00681B45">
        <w:rPr>
          <w:rFonts w:ascii="Arial" w:hAnsi="Arial" w:cs="Arial"/>
          <w:b/>
          <w:bCs/>
          <w:sz w:val="20"/>
          <w:szCs w:val="20"/>
        </w:rPr>
        <w:t xml:space="preserve"> the </w:t>
      </w:r>
      <w:r w:rsidRPr="00681B45">
        <w:rPr>
          <w:rFonts w:ascii="Arial" w:hAnsi="Arial" w:cs="Arial"/>
          <w:b/>
          <w:bCs/>
          <w:sz w:val="20"/>
          <w:szCs w:val="20"/>
        </w:rPr>
        <w:t xml:space="preserve">record:  </w:t>
      </w:r>
      <w:r w:rsidR="00681B45" w:rsidRPr="008F4CF8">
        <w:rPr>
          <w:rFonts w:ascii="Arial" w:hAnsi="Arial" w:cs="Arial"/>
          <w:b/>
          <w:bCs/>
          <w:sz w:val="20"/>
          <w:szCs w:val="20"/>
        </w:rPr>
        <w:t>___________________________________________</w:t>
      </w:r>
    </w:p>
    <w:p w14:paraId="35C0BC4E" w14:textId="77777777" w:rsidR="00681B45" w:rsidRPr="00171E0F" w:rsidRDefault="00681B45" w:rsidP="00681B45">
      <w:pPr>
        <w:pStyle w:val="Default"/>
        <w:tabs>
          <w:tab w:val="left" w:pos="360"/>
          <w:tab w:val="left" w:pos="900"/>
          <w:tab w:val="left" w:pos="1440"/>
          <w:tab w:val="left" w:pos="2160"/>
        </w:tabs>
        <w:ind w:right="432"/>
        <w:rPr>
          <w:rFonts w:ascii="Arial" w:hAnsi="Arial" w:cs="Arial"/>
          <w:b/>
          <w:bCs/>
          <w:sz w:val="20"/>
          <w:szCs w:val="20"/>
        </w:rPr>
      </w:pPr>
    </w:p>
    <w:p w14:paraId="3E04C41E" w14:textId="77777777" w:rsidR="00681B45" w:rsidRDefault="00681B45" w:rsidP="00675A5B">
      <w:pPr>
        <w:pStyle w:val="Default"/>
        <w:tabs>
          <w:tab w:val="left" w:pos="360"/>
          <w:tab w:val="left" w:pos="900"/>
          <w:tab w:val="left" w:pos="1440"/>
          <w:tab w:val="left" w:pos="2160"/>
        </w:tabs>
        <w:ind w:left="720" w:right="432" w:firstLine="180"/>
        <w:rPr>
          <w:rFonts w:ascii="Arial" w:hAnsi="Arial" w:cs="Arial"/>
          <w:b/>
          <w:bCs/>
          <w:sz w:val="20"/>
          <w:szCs w:val="20"/>
        </w:rPr>
      </w:pPr>
    </w:p>
    <w:p w14:paraId="57E48D30" w14:textId="77777777" w:rsidR="00675A5B" w:rsidRPr="00171E0F" w:rsidRDefault="00675A5B" w:rsidP="00675A5B">
      <w:pPr>
        <w:pStyle w:val="Default"/>
        <w:tabs>
          <w:tab w:val="left" w:pos="360"/>
          <w:tab w:val="left" w:pos="900"/>
          <w:tab w:val="left" w:pos="1440"/>
          <w:tab w:val="left" w:pos="2160"/>
        </w:tabs>
        <w:ind w:left="720" w:right="432" w:firstLine="180"/>
        <w:rPr>
          <w:rFonts w:ascii="Arial" w:hAnsi="Arial" w:cs="Arial"/>
          <w:b/>
          <w:bCs/>
          <w:sz w:val="20"/>
          <w:szCs w:val="20"/>
        </w:rPr>
      </w:pPr>
      <w:r w:rsidRPr="00171E0F">
        <w:rPr>
          <w:rFonts w:ascii="Arial" w:hAnsi="Arial" w:cs="Arial"/>
          <w:b/>
          <w:bCs/>
          <w:sz w:val="20"/>
          <w:szCs w:val="20"/>
        </w:rPr>
        <w:t>__________________________________________________________________________________</w:t>
      </w:r>
    </w:p>
    <w:p w14:paraId="76093F8E" w14:textId="77777777" w:rsidR="00675A5B" w:rsidRPr="00171E0F" w:rsidRDefault="00675A5B" w:rsidP="00675A5B">
      <w:pPr>
        <w:pStyle w:val="Default"/>
        <w:tabs>
          <w:tab w:val="left" w:pos="360"/>
          <w:tab w:val="left" w:pos="900"/>
          <w:tab w:val="left" w:pos="1440"/>
          <w:tab w:val="left" w:pos="2160"/>
        </w:tabs>
        <w:ind w:left="720" w:right="432"/>
        <w:rPr>
          <w:rFonts w:ascii="Arial" w:hAnsi="Arial" w:cs="Arial"/>
          <w:bCs/>
          <w:sz w:val="20"/>
          <w:szCs w:val="20"/>
        </w:rPr>
      </w:pPr>
    </w:p>
    <w:p w14:paraId="5BD8119C" w14:textId="77777777" w:rsidR="00BB5E24" w:rsidRDefault="00675A5B" w:rsidP="007C6737">
      <w:pPr>
        <w:pStyle w:val="Default"/>
        <w:tabs>
          <w:tab w:val="left" w:pos="360"/>
          <w:tab w:val="left" w:pos="900"/>
          <w:tab w:val="left" w:pos="1440"/>
          <w:tab w:val="left" w:pos="2160"/>
        </w:tabs>
        <w:ind w:right="432"/>
        <w:rPr>
          <w:rFonts w:ascii="Arial" w:hAnsi="Arial" w:cs="Arial"/>
          <w:b/>
          <w:bCs/>
          <w:sz w:val="20"/>
          <w:szCs w:val="20"/>
          <w:u w:val="single"/>
        </w:rPr>
      </w:pPr>
      <w:r w:rsidRPr="00171E0F">
        <w:rPr>
          <w:rFonts w:ascii="Arial" w:hAnsi="Arial" w:cs="Arial"/>
          <w:bCs/>
          <w:sz w:val="20"/>
          <w:szCs w:val="20"/>
        </w:rPr>
        <w:tab/>
      </w:r>
      <w:r w:rsidRPr="00171E0F">
        <w:rPr>
          <w:rFonts w:ascii="Arial" w:hAnsi="Arial" w:cs="Arial"/>
          <w:b/>
          <w:bCs/>
          <w:sz w:val="20"/>
          <w:szCs w:val="20"/>
        </w:rPr>
        <w:t>E.</w:t>
      </w:r>
      <w:r w:rsidRPr="00171E0F">
        <w:rPr>
          <w:rFonts w:ascii="Arial" w:hAnsi="Arial" w:cs="Arial"/>
          <w:b/>
          <w:bCs/>
          <w:sz w:val="20"/>
          <w:szCs w:val="20"/>
        </w:rPr>
        <w:tab/>
      </w:r>
      <w:r w:rsidRPr="00171E0F">
        <w:rPr>
          <w:rFonts w:ascii="Arial" w:hAnsi="Arial" w:cs="Arial"/>
          <w:b/>
          <w:bCs/>
          <w:sz w:val="20"/>
          <w:szCs w:val="20"/>
          <w:u w:val="single"/>
        </w:rPr>
        <w:t>Fees</w:t>
      </w:r>
    </w:p>
    <w:p w14:paraId="0B288496" w14:textId="77777777" w:rsidR="00681B45" w:rsidRPr="00171E0F" w:rsidRDefault="00681B45" w:rsidP="007C6737">
      <w:pPr>
        <w:pStyle w:val="Default"/>
        <w:tabs>
          <w:tab w:val="left" w:pos="360"/>
          <w:tab w:val="left" w:pos="900"/>
          <w:tab w:val="left" w:pos="1440"/>
          <w:tab w:val="left" w:pos="2160"/>
        </w:tabs>
        <w:ind w:right="432"/>
        <w:rPr>
          <w:rFonts w:ascii="Arial" w:hAnsi="Arial" w:cs="Arial"/>
          <w:b/>
          <w:bCs/>
          <w:sz w:val="20"/>
          <w:szCs w:val="20"/>
          <w:u w:val="single"/>
        </w:rPr>
      </w:pPr>
    </w:p>
    <w:tbl>
      <w:tblPr>
        <w:tblStyle w:val="TableGrid"/>
        <w:tblW w:w="0" w:type="auto"/>
        <w:tblInd w:w="468" w:type="dxa"/>
        <w:tblLook w:val="04A0" w:firstRow="1" w:lastRow="0" w:firstColumn="1" w:lastColumn="0" w:noHBand="0" w:noVBand="1"/>
      </w:tblPr>
      <w:tblGrid>
        <w:gridCol w:w="9990"/>
      </w:tblGrid>
      <w:tr w:rsidR="00675A5B" w:rsidRPr="00171E0F" w14:paraId="3C742E51" w14:textId="77777777" w:rsidTr="00855DC5">
        <w:tc>
          <w:tcPr>
            <w:tcW w:w="9990" w:type="dxa"/>
          </w:tcPr>
          <w:p w14:paraId="2C732C16" w14:textId="77777777" w:rsidR="00681B45" w:rsidRDefault="00681B45" w:rsidP="00681B45">
            <w:pPr>
              <w:pStyle w:val="Default"/>
              <w:tabs>
                <w:tab w:val="left" w:pos="553"/>
                <w:tab w:val="left" w:pos="702"/>
                <w:tab w:val="left" w:pos="2160"/>
              </w:tabs>
              <w:ind w:right="432"/>
              <w:rPr>
                <w:rFonts w:ascii="Arial" w:hAnsi="Arial" w:cs="Arial"/>
                <w:b/>
                <w:bCs/>
                <w:sz w:val="10"/>
                <w:szCs w:val="10"/>
                <w:u w:val="single"/>
              </w:rPr>
            </w:pPr>
          </w:p>
          <w:p w14:paraId="596F074E" w14:textId="77777777" w:rsidR="00675A5B" w:rsidRPr="00681B45" w:rsidRDefault="00681B45" w:rsidP="00681B45">
            <w:pPr>
              <w:pStyle w:val="Default"/>
              <w:numPr>
                <w:ilvl w:val="0"/>
                <w:numId w:val="34"/>
              </w:numPr>
              <w:tabs>
                <w:tab w:val="left" w:pos="553"/>
                <w:tab w:val="left" w:pos="702"/>
                <w:tab w:val="left" w:pos="2160"/>
              </w:tabs>
              <w:ind w:right="432"/>
              <w:rPr>
                <w:rFonts w:ascii="Arial" w:hAnsi="Arial" w:cs="Arial"/>
                <w:bCs/>
                <w:sz w:val="20"/>
                <w:szCs w:val="20"/>
              </w:rPr>
            </w:pPr>
            <w:r>
              <w:rPr>
                <w:rFonts w:ascii="Arial" w:hAnsi="Arial" w:cs="Arial"/>
                <w:bCs/>
                <w:sz w:val="20"/>
                <w:szCs w:val="20"/>
              </w:rPr>
              <w:t xml:space="preserve">   </w:t>
            </w:r>
            <w:r w:rsidR="00675A5B" w:rsidRPr="00681B45">
              <w:rPr>
                <w:rFonts w:ascii="Arial" w:hAnsi="Arial" w:cs="Arial"/>
                <w:bCs/>
                <w:sz w:val="20"/>
                <w:szCs w:val="20"/>
              </w:rPr>
              <w:t>A request for access to a record, other than a record contai</w:t>
            </w:r>
            <w:r w:rsidRPr="00681B45">
              <w:rPr>
                <w:rFonts w:ascii="Arial" w:hAnsi="Arial" w:cs="Arial"/>
                <w:bCs/>
                <w:sz w:val="20"/>
                <w:szCs w:val="20"/>
              </w:rPr>
              <w:t xml:space="preserve">ning personal information about yourself will </w:t>
            </w:r>
            <w:r w:rsidR="00675A5B" w:rsidRPr="00681B45">
              <w:rPr>
                <w:rFonts w:ascii="Arial" w:hAnsi="Arial" w:cs="Arial"/>
                <w:bCs/>
                <w:sz w:val="20"/>
                <w:szCs w:val="20"/>
              </w:rPr>
              <w:t xml:space="preserve">be processed only after a </w:t>
            </w:r>
            <w:r w:rsidR="00675A5B" w:rsidRPr="00681B45">
              <w:rPr>
                <w:rFonts w:ascii="Arial" w:hAnsi="Arial" w:cs="Arial"/>
                <w:b/>
                <w:bCs/>
                <w:sz w:val="20"/>
                <w:szCs w:val="20"/>
              </w:rPr>
              <w:t>request fee</w:t>
            </w:r>
            <w:r w:rsidR="00675A5B" w:rsidRPr="00681B45">
              <w:rPr>
                <w:rFonts w:ascii="Arial" w:hAnsi="Arial" w:cs="Arial"/>
                <w:bCs/>
                <w:sz w:val="20"/>
                <w:szCs w:val="20"/>
              </w:rPr>
              <w:t xml:space="preserve"> has been paid.</w:t>
            </w:r>
          </w:p>
          <w:p w14:paraId="137827D6" w14:textId="77777777" w:rsidR="00681B45" w:rsidRDefault="00681B45" w:rsidP="00681B45">
            <w:pPr>
              <w:pStyle w:val="Default"/>
              <w:numPr>
                <w:ilvl w:val="0"/>
                <w:numId w:val="34"/>
              </w:numPr>
              <w:tabs>
                <w:tab w:val="left" w:pos="553"/>
                <w:tab w:val="left" w:pos="1440"/>
                <w:tab w:val="left" w:pos="2160"/>
              </w:tabs>
              <w:ind w:right="432"/>
              <w:rPr>
                <w:rFonts w:ascii="Arial" w:hAnsi="Arial" w:cs="Arial"/>
                <w:bCs/>
                <w:sz w:val="20"/>
                <w:szCs w:val="20"/>
              </w:rPr>
            </w:pPr>
            <w:r>
              <w:rPr>
                <w:rFonts w:ascii="Arial" w:hAnsi="Arial" w:cs="Arial"/>
                <w:bCs/>
                <w:sz w:val="20"/>
                <w:szCs w:val="20"/>
              </w:rPr>
              <w:t xml:space="preserve">   </w:t>
            </w:r>
            <w:r w:rsidR="00675A5B" w:rsidRPr="00171E0F">
              <w:rPr>
                <w:rFonts w:ascii="Arial" w:hAnsi="Arial" w:cs="Arial"/>
                <w:bCs/>
                <w:sz w:val="20"/>
                <w:szCs w:val="20"/>
              </w:rPr>
              <w:t>You will be notified of the amount required to be paid as the request fee.</w:t>
            </w:r>
          </w:p>
          <w:p w14:paraId="039CF0D2" w14:textId="77777777" w:rsidR="00675A5B" w:rsidRPr="00171E0F" w:rsidRDefault="00681B45" w:rsidP="00681B45">
            <w:pPr>
              <w:pStyle w:val="Default"/>
              <w:numPr>
                <w:ilvl w:val="0"/>
                <w:numId w:val="34"/>
              </w:numPr>
              <w:tabs>
                <w:tab w:val="left" w:pos="553"/>
                <w:tab w:val="left" w:pos="1440"/>
                <w:tab w:val="left" w:pos="2160"/>
              </w:tabs>
              <w:ind w:right="432"/>
              <w:rPr>
                <w:rFonts w:ascii="Arial" w:hAnsi="Arial" w:cs="Arial"/>
                <w:bCs/>
                <w:sz w:val="20"/>
                <w:szCs w:val="20"/>
              </w:rPr>
            </w:pPr>
            <w:r>
              <w:rPr>
                <w:rFonts w:ascii="Arial" w:hAnsi="Arial" w:cs="Arial"/>
                <w:bCs/>
                <w:sz w:val="20"/>
                <w:szCs w:val="20"/>
              </w:rPr>
              <w:t xml:space="preserve">   </w:t>
            </w:r>
            <w:r w:rsidR="00675A5B" w:rsidRPr="00171E0F">
              <w:rPr>
                <w:rFonts w:ascii="Arial" w:hAnsi="Arial" w:cs="Arial"/>
                <w:bCs/>
                <w:sz w:val="20"/>
                <w:szCs w:val="20"/>
              </w:rPr>
              <w:t xml:space="preserve">The </w:t>
            </w:r>
            <w:r w:rsidR="00675A5B" w:rsidRPr="00171E0F">
              <w:rPr>
                <w:rFonts w:ascii="Arial" w:hAnsi="Arial" w:cs="Arial"/>
                <w:b/>
                <w:bCs/>
                <w:sz w:val="20"/>
                <w:szCs w:val="20"/>
              </w:rPr>
              <w:t>fee payable for access</w:t>
            </w:r>
            <w:r w:rsidR="00675A5B" w:rsidRPr="00171E0F">
              <w:rPr>
                <w:rFonts w:ascii="Arial" w:hAnsi="Arial" w:cs="Arial"/>
                <w:bCs/>
                <w:sz w:val="20"/>
                <w:szCs w:val="20"/>
              </w:rPr>
              <w:t xml:space="preserve"> to a record depends on the form in which access is required and</w:t>
            </w:r>
            <w:r>
              <w:rPr>
                <w:rFonts w:ascii="Arial" w:hAnsi="Arial" w:cs="Arial"/>
                <w:bCs/>
                <w:sz w:val="20"/>
                <w:szCs w:val="20"/>
              </w:rPr>
              <w:t xml:space="preserve"> the r</w:t>
            </w:r>
            <w:r w:rsidR="00675A5B" w:rsidRPr="00171E0F">
              <w:rPr>
                <w:rFonts w:ascii="Arial" w:hAnsi="Arial" w:cs="Arial"/>
                <w:bCs/>
                <w:sz w:val="20"/>
                <w:szCs w:val="20"/>
              </w:rPr>
              <w:t>easonable time required to search for and prepare a record.</w:t>
            </w:r>
          </w:p>
          <w:p w14:paraId="36CF64FB" w14:textId="77777777" w:rsidR="00675A5B" w:rsidRPr="00171E0F" w:rsidRDefault="00675A5B" w:rsidP="00681B45">
            <w:pPr>
              <w:pStyle w:val="Default"/>
              <w:numPr>
                <w:ilvl w:val="0"/>
                <w:numId w:val="34"/>
              </w:numPr>
              <w:tabs>
                <w:tab w:val="left" w:pos="702"/>
                <w:tab w:val="left" w:pos="1440"/>
                <w:tab w:val="left" w:pos="2160"/>
              </w:tabs>
              <w:ind w:right="432"/>
              <w:rPr>
                <w:rFonts w:ascii="Arial" w:hAnsi="Arial" w:cs="Arial"/>
                <w:bCs/>
                <w:sz w:val="20"/>
                <w:szCs w:val="20"/>
              </w:rPr>
            </w:pPr>
            <w:r w:rsidRPr="00171E0F">
              <w:rPr>
                <w:rFonts w:ascii="Arial" w:hAnsi="Arial" w:cs="Arial"/>
                <w:bCs/>
                <w:sz w:val="20"/>
                <w:szCs w:val="20"/>
              </w:rPr>
              <w:t>If you qualify for exemption of the payment of any fee, please state the reason for exemption.</w:t>
            </w:r>
          </w:p>
          <w:p w14:paraId="4D61CFF8" w14:textId="77777777" w:rsidR="00675A5B" w:rsidRPr="00171E0F" w:rsidRDefault="00675A5B" w:rsidP="00675A5B">
            <w:pPr>
              <w:pStyle w:val="Default"/>
              <w:tabs>
                <w:tab w:val="left" w:pos="0"/>
                <w:tab w:val="left" w:pos="360"/>
                <w:tab w:val="left" w:pos="1440"/>
                <w:tab w:val="left" w:pos="2160"/>
              </w:tabs>
              <w:ind w:left="702" w:right="432"/>
              <w:rPr>
                <w:rFonts w:ascii="Arial" w:hAnsi="Arial" w:cs="Arial"/>
                <w:b/>
                <w:bCs/>
                <w:sz w:val="10"/>
                <w:szCs w:val="10"/>
                <w:u w:val="single"/>
              </w:rPr>
            </w:pPr>
          </w:p>
        </w:tc>
      </w:tr>
    </w:tbl>
    <w:p w14:paraId="5021AF5E" w14:textId="77777777" w:rsidR="00675A5B" w:rsidRPr="00171E0F" w:rsidRDefault="00675A5B" w:rsidP="00675A5B">
      <w:pPr>
        <w:pStyle w:val="Default"/>
        <w:tabs>
          <w:tab w:val="left" w:pos="360"/>
          <w:tab w:val="left" w:pos="900"/>
          <w:tab w:val="left" w:pos="1440"/>
          <w:tab w:val="left" w:pos="2160"/>
        </w:tabs>
        <w:ind w:right="432"/>
        <w:rPr>
          <w:rFonts w:ascii="Arial" w:hAnsi="Arial" w:cs="Arial"/>
          <w:b/>
          <w:bCs/>
          <w:sz w:val="20"/>
          <w:szCs w:val="20"/>
          <w:u w:val="single"/>
        </w:rPr>
      </w:pPr>
    </w:p>
    <w:p w14:paraId="3751901A" w14:textId="77777777" w:rsidR="00902B35" w:rsidRPr="00902B35" w:rsidRDefault="00675A5B" w:rsidP="004D06A3">
      <w:pPr>
        <w:pStyle w:val="Default"/>
        <w:numPr>
          <w:ilvl w:val="0"/>
          <w:numId w:val="8"/>
        </w:numPr>
        <w:tabs>
          <w:tab w:val="left" w:pos="360"/>
          <w:tab w:val="left" w:pos="900"/>
          <w:tab w:val="left" w:pos="1440"/>
          <w:tab w:val="left" w:pos="2160"/>
        </w:tabs>
        <w:ind w:right="432" w:firstLine="360"/>
        <w:rPr>
          <w:rFonts w:ascii="Arial" w:hAnsi="Arial" w:cs="Arial"/>
          <w:b/>
          <w:sz w:val="20"/>
          <w:szCs w:val="20"/>
        </w:rPr>
      </w:pPr>
      <w:r w:rsidRPr="00902B35">
        <w:rPr>
          <w:rFonts w:ascii="Arial" w:hAnsi="Arial" w:cs="Arial"/>
          <w:b/>
          <w:sz w:val="20"/>
          <w:szCs w:val="20"/>
        </w:rPr>
        <w:t>Reason for exemption from payment of fees:</w:t>
      </w:r>
      <w:r w:rsidR="00681B45" w:rsidRPr="00902B35">
        <w:rPr>
          <w:rFonts w:ascii="Arial" w:hAnsi="Arial" w:cs="Arial"/>
          <w:b/>
          <w:sz w:val="20"/>
          <w:szCs w:val="20"/>
        </w:rPr>
        <w:t xml:space="preserve"> </w:t>
      </w:r>
      <w:r w:rsidR="00902B35" w:rsidRPr="00902B35">
        <w:rPr>
          <w:rFonts w:ascii="Arial" w:hAnsi="Arial" w:cs="Arial"/>
          <w:b/>
          <w:bCs/>
          <w:sz w:val="20"/>
          <w:szCs w:val="20"/>
        </w:rPr>
        <w:t>___________</w:t>
      </w:r>
      <w:r w:rsidR="00902B35">
        <w:rPr>
          <w:rFonts w:ascii="Arial" w:hAnsi="Arial" w:cs="Arial"/>
          <w:b/>
          <w:bCs/>
          <w:sz w:val="20"/>
          <w:szCs w:val="20"/>
        </w:rPr>
        <w:t>______________________</w:t>
      </w:r>
    </w:p>
    <w:p w14:paraId="4F11FEF3" w14:textId="77777777" w:rsidR="00902B35" w:rsidRDefault="00902B35" w:rsidP="00902B35">
      <w:pPr>
        <w:pStyle w:val="Default"/>
        <w:tabs>
          <w:tab w:val="left" w:pos="360"/>
          <w:tab w:val="left" w:pos="900"/>
          <w:tab w:val="left" w:pos="1440"/>
          <w:tab w:val="left" w:pos="2160"/>
        </w:tabs>
        <w:ind w:right="432"/>
        <w:rPr>
          <w:rFonts w:ascii="Arial" w:hAnsi="Arial" w:cs="Arial"/>
          <w:b/>
          <w:bCs/>
          <w:sz w:val="20"/>
          <w:szCs w:val="20"/>
        </w:rPr>
      </w:pPr>
      <w:r>
        <w:rPr>
          <w:rFonts w:ascii="Arial" w:hAnsi="Arial" w:cs="Arial"/>
          <w:b/>
          <w:bCs/>
          <w:sz w:val="20"/>
          <w:szCs w:val="20"/>
        </w:rPr>
        <w:tab/>
      </w:r>
    </w:p>
    <w:p w14:paraId="006E9163" w14:textId="77777777" w:rsidR="00902B35" w:rsidRPr="00171E0F" w:rsidRDefault="00902B35" w:rsidP="00902B35">
      <w:pPr>
        <w:pStyle w:val="Default"/>
        <w:tabs>
          <w:tab w:val="left" w:pos="360"/>
          <w:tab w:val="left" w:pos="900"/>
          <w:tab w:val="left" w:pos="1440"/>
          <w:tab w:val="left" w:pos="2160"/>
        </w:tabs>
        <w:ind w:right="432"/>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71E0F">
        <w:rPr>
          <w:rFonts w:ascii="Arial" w:hAnsi="Arial" w:cs="Arial"/>
          <w:b/>
          <w:bCs/>
          <w:sz w:val="20"/>
          <w:szCs w:val="20"/>
        </w:rPr>
        <w:t>____________________________________________________________________________</w:t>
      </w:r>
    </w:p>
    <w:p w14:paraId="2CCC4607" w14:textId="77777777" w:rsidR="00902B35" w:rsidRDefault="00902B35" w:rsidP="00681B45">
      <w:pPr>
        <w:pStyle w:val="Default"/>
        <w:tabs>
          <w:tab w:val="left" w:pos="360"/>
          <w:tab w:val="left" w:pos="900"/>
          <w:tab w:val="left" w:pos="1440"/>
          <w:tab w:val="left" w:pos="2160"/>
        </w:tabs>
        <w:ind w:right="432" w:firstLine="360"/>
        <w:rPr>
          <w:rFonts w:ascii="Arial" w:hAnsi="Arial" w:cs="Arial"/>
          <w:b/>
          <w:sz w:val="20"/>
          <w:szCs w:val="20"/>
        </w:rPr>
      </w:pPr>
    </w:p>
    <w:p w14:paraId="33A743D3" w14:textId="77777777" w:rsidR="00BB5E24" w:rsidRDefault="00902B35" w:rsidP="00681B45">
      <w:pPr>
        <w:pStyle w:val="Default"/>
        <w:tabs>
          <w:tab w:val="left" w:pos="360"/>
          <w:tab w:val="left" w:pos="900"/>
          <w:tab w:val="left" w:pos="1440"/>
          <w:tab w:val="left" w:pos="2160"/>
        </w:tabs>
        <w:ind w:right="432" w:firstLine="360"/>
        <w:rPr>
          <w:rFonts w:ascii="Arial" w:hAnsi="Arial" w:cs="Arial"/>
          <w:b/>
          <w:bCs/>
          <w:sz w:val="20"/>
          <w:szCs w:val="20"/>
        </w:rPr>
      </w:pPr>
      <w:r>
        <w:rPr>
          <w:rFonts w:ascii="Arial" w:hAnsi="Arial" w:cs="Arial"/>
          <w:b/>
          <w:sz w:val="20"/>
          <w:szCs w:val="20"/>
        </w:rPr>
        <w:t>F.</w:t>
      </w:r>
      <w:r>
        <w:rPr>
          <w:rFonts w:ascii="Arial" w:hAnsi="Arial" w:cs="Arial"/>
          <w:b/>
          <w:sz w:val="20"/>
          <w:szCs w:val="20"/>
        </w:rPr>
        <w:tab/>
      </w:r>
      <w:r w:rsidR="00171E0F" w:rsidRPr="00171E0F">
        <w:rPr>
          <w:rFonts w:ascii="Arial" w:hAnsi="Arial" w:cs="Arial"/>
          <w:b/>
          <w:bCs/>
          <w:sz w:val="20"/>
          <w:szCs w:val="20"/>
        </w:rPr>
        <w:t>Form of access to record</w:t>
      </w:r>
    </w:p>
    <w:p w14:paraId="32E1CD5B" w14:textId="77777777" w:rsidR="00681B45" w:rsidRPr="00171E0F" w:rsidRDefault="00681B45" w:rsidP="001452A5">
      <w:pPr>
        <w:pStyle w:val="Default"/>
        <w:tabs>
          <w:tab w:val="left" w:pos="360"/>
          <w:tab w:val="left" w:pos="900"/>
        </w:tabs>
        <w:ind w:right="432"/>
        <w:rPr>
          <w:rFonts w:ascii="Arial" w:hAnsi="Arial" w:cs="Arial"/>
          <w:b/>
          <w:bCs/>
          <w:sz w:val="20"/>
          <w:szCs w:val="20"/>
        </w:rPr>
      </w:pPr>
    </w:p>
    <w:tbl>
      <w:tblPr>
        <w:tblStyle w:val="TableGrid"/>
        <w:tblW w:w="0" w:type="auto"/>
        <w:tblInd w:w="468" w:type="dxa"/>
        <w:tblLook w:val="04A0" w:firstRow="1" w:lastRow="0" w:firstColumn="1" w:lastColumn="0" w:noHBand="0" w:noVBand="1"/>
      </w:tblPr>
      <w:tblGrid>
        <w:gridCol w:w="9990"/>
      </w:tblGrid>
      <w:tr w:rsidR="00171E0F" w:rsidRPr="00171E0F" w14:paraId="7D7BB2EB" w14:textId="77777777" w:rsidTr="00171E0F">
        <w:tc>
          <w:tcPr>
            <w:tcW w:w="9990" w:type="dxa"/>
          </w:tcPr>
          <w:p w14:paraId="1B8FFA22" w14:textId="77777777" w:rsidR="00171E0F" w:rsidRPr="00171E0F" w:rsidRDefault="00171E0F" w:rsidP="00CC4C8A">
            <w:pPr>
              <w:pStyle w:val="Default"/>
              <w:tabs>
                <w:tab w:val="left" w:pos="360"/>
                <w:tab w:val="left" w:pos="900"/>
                <w:tab w:val="left" w:pos="1440"/>
                <w:tab w:val="left" w:pos="2160"/>
              </w:tabs>
              <w:ind w:right="432"/>
              <w:rPr>
                <w:rFonts w:ascii="Arial" w:hAnsi="Arial" w:cs="Arial"/>
                <w:b/>
                <w:bCs/>
                <w:sz w:val="20"/>
                <w:szCs w:val="20"/>
              </w:rPr>
            </w:pPr>
            <w:r w:rsidRPr="00171E0F">
              <w:rPr>
                <w:rFonts w:ascii="Arial" w:hAnsi="Arial" w:cs="Arial"/>
                <w:b/>
                <w:bCs/>
                <w:sz w:val="20"/>
                <w:szCs w:val="20"/>
              </w:rPr>
              <w:t xml:space="preserve">If you are prevented by a disability to read, view or listen to the record in the form of </w:t>
            </w:r>
            <w:r w:rsidR="00681B45">
              <w:rPr>
                <w:rFonts w:ascii="Arial" w:hAnsi="Arial" w:cs="Arial"/>
                <w:b/>
                <w:bCs/>
                <w:sz w:val="20"/>
                <w:szCs w:val="20"/>
              </w:rPr>
              <w:t>access p</w:t>
            </w:r>
            <w:r w:rsidRPr="00171E0F">
              <w:rPr>
                <w:rFonts w:ascii="Arial" w:hAnsi="Arial" w:cs="Arial"/>
                <w:b/>
                <w:bCs/>
                <w:sz w:val="20"/>
                <w:szCs w:val="20"/>
              </w:rPr>
              <w:t>rovided</w:t>
            </w:r>
            <w:r w:rsidR="00CC4C8A">
              <w:rPr>
                <w:rFonts w:ascii="Arial" w:hAnsi="Arial" w:cs="Arial"/>
                <w:b/>
                <w:bCs/>
                <w:sz w:val="20"/>
                <w:szCs w:val="20"/>
              </w:rPr>
              <w:t>, complete the next section:-</w:t>
            </w:r>
          </w:p>
        </w:tc>
      </w:tr>
    </w:tbl>
    <w:p w14:paraId="0D8BCB49" w14:textId="77777777" w:rsidR="00BB5E24" w:rsidRPr="00171E0F" w:rsidRDefault="00BB5E24" w:rsidP="007C6737">
      <w:pPr>
        <w:pStyle w:val="Default"/>
        <w:tabs>
          <w:tab w:val="left" w:pos="360"/>
          <w:tab w:val="left" w:pos="900"/>
          <w:tab w:val="left" w:pos="1440"/>
          <w:tab w:val="left" w:pos="2160"/>
        </w:tabs>
        <w:ind w:right="432"/>
        <w:rPr>
          <w:rFonts w:ascii="Arial" w:hAnsi="Arial" w:cs="Arial"/>
          <w:bCs/>
          <w:sz w:val="20"/>
          <w:szCs w:val="20"/>
        </w:rPr>
      </w:pPr>
    </w:p>
    <w:tbl>
      <w:tblPr>
        <w:tblStyle w:val="TableGrid"/>
        <w:tblW w:w="0" w:type="auto"/>
        <w:tblInd w:w="468" w:type="dxa"/>
        <w:tblLook w:val="04A0" w:firstRow="1" w:lastRow="0" w:firstColumn="1" w:lastColumn="0" w:noHBand="0" w:noVBand="1"/>
      </w:tblPr>
      <w:tblGrid>
        <w:gridCol w:w="4410"/>
        <w:gridCol w:w="270"/>
        <w:gridCol w:w="5310"/>
      </w:tblGrid>
      <w:tr w:rsidR="00171E0F" w:rsidRPr="00171E0F" w14:paraId="3858F6EB" w14:textId="77777777" w:rsidTr="00171E0F">
        <w:tc>
          <w:tcPr>
            <w:tcW w:w="4410" w:type="dxa"/>
          </w:tcPr>
          <w:p w14:paraId="47026C96" w14:textId="77777777" w:rsidR="00171E0F" w:rsidRPr="00171E0F" w:rsidRDefault="00171E0F" w:rsidP="007C6737">
            <w:pPr>
              <w:pStyle w:val="Default"/>
              <w:tabs>
                <w:tab w:val="left" w:pos="360"/>
                <w:tab w:val="left" w:pos="900"/>
                <w:tab w:val="left" w:pos="1440"/>
                <w:tab w:val="left" w:pos="2160"/>
              </w:tabs>
              <w:ind w:right="432"/>
              <w:rPr>
                <w:rFonts w:ascii="Arial" w:hAnsi="Arial" w:cs="Arial"/>
                <w:bCs/>
                <w:sz w:val="10"/>
                <w:szCs w:val="10"/>
              </w:rPr>
            </w:pPr>
          </w:p>
          <w:p w14:paraId="430C91C1"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Disability:  _________________________</w:t>
            </w:r>
          </w:p>
          <w:p w14:paraId="54407C18" w14:textId="77777777" w:rsidR="00171E0F" w:rsidRPr="00171E0F" w:rsidRDefault="00171E0F" w:rsidP="007C6737">
            <w:pPr>
              <w:pStyle w:val="Default"/>
              <w:tabs>
                <w:tab w:val="left" w:pos="360"/>
                <w:tab w:val="left" w:pos="900"/>
                <w:tab w:val="left" w:pos="1440"/>
                <w:tab w:val="left" w:pos="2160"/>
              </w:tabs>
              <w:ind w:right="432"/>
              <w:rPr>
                <w:rFonts w:ascii="Arial" w:hAnsi="Arial" w:cs="Arial"/>
                <w:bCs/>
                <w:sz w:val="10"/>
                <w:szCs w:val="10"/>
              </w:rPr>
            </w:pPr>
          </w:p>
        </w:tc>
        <w:tc>
          <w:tcPr>
            <w:tcW w:w="270" w:type="dxa"/>
            <w:tcBorders>
              <w:top w:val="nil"/>
              <w:bottom w:val="nil"/>
            </w:tcBorders>
          </w:tcPr>
          <w:p w14:paraId="48E57C89" w14:textId="77777777" w:rsidR="00171E0F" w:rsidRPr="00171E0F" w:rsidRDefault="00171E0F" w:rsidP="007C6737">
            <w:pPr>
              <w:pStyle w:val="Default"/>
              <w:tabs>
                <w:tab w:val="left" w:pos="360"/>
                <w:tab w:val="left" w:pos="900"/>
                <w:tab w:val="left" w:pos="1440"/>
                <w:tab w:val="left" w:pos="2160"/>
              </w:tabs>
              <w:ind w:right="432"/>
              <w:rPr>
                <w:rFonts w:ascii="Arial" w:hAnsi="Arial" w:cs="Arial"/>
                <w:bCs/>
                <w:sz w:val="20"/>
                <w:szCs w:val="20"/>
              </w:rPr>
            </w:pPr>
          </w:p>
        </w:tc>
        <w:tc>
          <w:tcPr>
            <w:tcW w:w="5310" w:type="dxa"/>
          </w:tcPr>
          <w:p w14:paraId="26E7691D" w14:textId="77777777" w:rsidR="00171E0F" w:rsidRPr="00171E0F" w:rsidRDefault="00171E0F" w:rsidP="007C6737">
            <w:pPr>
              <w:pStyle w:val="Default"/>
              <w:tabs>
                <w:tab w:val="left" w:pos="360"/>
                <w:tab w:val="left" w:pos="900"/>
                <w:tab w:val="left" w:pos="1440"/>
                <w:tab w:val="left" w:pos="2160"/>
              </w:tabs>
              <w:ind w:right="432"/>
              <w:rPr>
                <w:rFonts w:ascii="Arial" w:hAnsi="Arial" w:cs="Arial"/>
                <w:bCs/>
                <w:sz w:val="10"/>
                <w:szCs w:val="10"/>
              </w:rPr>
            </w:pPr>
          </w:p>
          <w:p w14:paraId="16B8531B" w14:textId="77777777" w:rsidR="00171E0F" w:rsidRPr="00171E0F" w:rsidRDefault="00171E0F"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Form in which record is required:  ______________</w:t>
            </w:r>
          </w:p>
        </w:tc>
      </w:tr>
    </w:tbl>
    <w:p w14:paraId="4805737B"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p w14:paraId="142C14EC"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7A2B5009" w14:textId="77777777" w:rsidR="001452A5" w:rsidRPr="00171E0F" w:rsidRDefault="001452A5" w:rsidP="007C6737">
      <w:pPr>
        <w:pStyle w:val="Default"/>
        <w:tabs>
          <w:tab w:val="left" w:pos="360"/>
          <w:tab w:val="left" w:pos="900"/>
          <w:tab w:val="left" w:pos="1440"/>
          <w:tab w:val="left" w:pos="2160"/>
        </w:tabs>
        <w:ind w:right="432"/>
        <w:rPr>
          <w:rFonts w:ascii="Arial" w:hAnsi="Arial" w:cs="Arial"/>
          <w:bCs/>
          <w:sz w:val="20"/>
          <w:szCs w:val="20"/>
        </w:rPr>
      </w:pPr>
    </w:p>
    <w:tbl>
      <w:tblPr>
        <w:tblStyle w:val="TableGrid"/>
        <w:tblW w:w="0" w:type="auto"/>
        <w:tblLayout w:type="fixed"/>
        <w:tblLook w:val="04A0" w:firstRow="1" w:lastRow="0" w:firstColumn="1" w:lastColumn="0" w:noHBand="0" w:noVBand="1"/>
      </w:tblPr>
      <w:tblGrid>
        <w:gridCol w:w="1008"/>
        <w:gridCol w:w="180"/>
        <w:gridCol w:w="450"/>
        <w:gridCol w:w="1800"/>
        <w:gridCol w:w="270"/>
        <w:gridCol w:w="1080"/>
        <w:gridCol w:w="171"/>
        <w:gridCol w:w="279"/>
        <w:gridCol w:w="36"/>
        <w:gridCol w:w="854"/>
        <w:gridCol w:w="820"/>
        <w:gridCol w:w="360"/>
        <w:gridCol w:w="180"/>
        <w:gridCol w:w="1080"/>
        <w:gridCol w:w="90"/>
        <w:gridCol w:w="360"/>
        <w:gridCol w:w="1530"/>
      </w:tblGrid>
      <w:tr w:rsidR="00171E0F" w14:paraId="76642719" w14:textId="77777777" w:rsidTr="00CA4FD1">
        <w:tc>
          <w:tcPr>
            <w:tcW w:w="10548" w:type="dxa"/>
            <w:gridSpan w:val="17"/>
          </w:tcPr>
          <w:p w14:paraId="6AAA7336" w14:textId="77777777" w:rsidR="00171E0F" w:rsidRPr="001452A5" w:rsidRDefault="00C10CC0" w:rsidP="007C6737">
            <w:pPr>
              <w:pStyle w:val="Default"/>
              <w:tabs>
                <w:tab w:val="left" w:pos="360"/>
                <w:tab w:val="left" w:pos="900"/>
                <w:tab w:val="left" w:pos="1440"/>
                <w:tab w:val="left" w:pos="2160"/>
              </w:tabs>
              <w:ind w:right="432"/>
              <w:rPr>
                <w:rFonts w:ascii="Arial" w:hAnsi="Arial" w:cs="Arial"/>
                <w:b/>
                <w:bCs/>
                <w:sz w:val="20"/>
                <w:szCs w:val="20"/>
              </w:rPr>
            </w:pPr>
            <w:r>
              <w:rPr>
                <w:rFonts w:ascii="Arial" w:hAnsi="Arial" w:cs="Arial"/>
                <w:bCs/>
                <w:sz w:val="20"/>
                <w:szCs w:val="20"/>
              </w:rPr>
              <w:t xml:space="preserve">Mark the appropriate box with a </w:t>
            </w:r>
            <w:r w:rsidRPr="001452A5">
              <w:rPr>
                <w:rFonts w:ascii="Arial" w:hAnsi="Arial" w:cs="Arial"/>
                <w:b/>
                <w:bCs/>
                <w:sz w:val="20"/>
                <w:szCs w:val="20"/>
              </w:rPr>
              <w:t>X.</w:t>
            </w:r>
          </w:p>
          <w:p w14:paraId="2812C7E5" w14:textId="77777777" w:rsidR="00C10CC0" w:rsidRDefault="00C10CC0" w:rsidP="007C6737">
            <w:pPr>
              <w:pStyle w:val="Default"/>
              <w:tabs>
                <w:tab w:val="left" w:pos="360"/>
                <w:tab w:val="left" w:pos="900"/>
                <w:tab w:val="left" w:pos="1440"/>
                <w:tab w:val="left" w:pos="2160"/>
              </w:tabs>
              <w:ind w:right="432"/>
              <w:rPr>
                <w:rFonts w:ascii="Arial" w:hAnsi="Arial" w:cs="Arial"/>
                <w:bCs/>
                <w:sz w:val="20"/>
                <w:szCs w:val="20"/>
              </w:rPr>
            </w:pPr>
            <w:r w:rsidRPr="001452A5">
              <w:rPr>
                <w:rFonts w:ascii="Arial" w:hAnsi="Arial" w:cs="Arial"/>
                <w:b/>
                <w:bCs/>
                <w:sz w:val="20"/>
                <w:szCs w:val="20"/>
              </w:rPr>
              <w:t>NOTES</w:t>
            </w:r>
            <w:r>
              <w:rPr>
                <w:rFonts w:ascii="Arial" w:hAnsi="Arial" w:cs="Arial"/>
                <w:bCs/>
                <w:sz w:val="20"/>
                <w:szCs w:val="20"/>
              </w:rPr>
              <w:t xml:space="preserve">: </w:t>
            </w:r>
          </w:p>
          <w:p w14:paraId="738B5788" w14:textId="77777777" w:rsidR="00C10CC0" w:rsidRDefault="00C10CC0" w:rsidP="000658FC">
            <w:pPr>
              <w:pStyle w:val="Default"/>
              <w:numPr>
                <w:ilvl w:val="0"/>
                <w:numId w:val="10"/>
              </w:numPr>
              <w:tabs>
                <w:tab w:val="left" w:pos="360"/>
                <w:tab w:val="left" w:pos="720"/>
                <w:tab w:val="left" w:pos="1440"/>
                <w:tab w:val="left" w:pos="2160"/>
              </w:tabs>
              <w:ind w:right="432" w:hanging="720"/>
              <w:rPr>
                <w:rFonts w:ascii="Arial" w:hAnsi="Arial" w:cs="Arial"/>
                <w:bCs/>
                <w:sz w:val="20"/>
                <w:szCs w:val="20"/>
              </w:rPr>
            </w:pPr>
            <w:r>
              <w:rPr>
                <w:rFonts w:ascii="Arial" w:hAnsi="Arial" w:cs="Arial"/>
                <w:bCs/>
                <w:sz w:val="20"/>
                <w:szCs w:val="20"/>
              </w:rPr>
              <w:tab/>
              <w:t>Compliance with your request for access in the specified form may depend on the form in which the record is available.</w:t>
            </w:r>
          </w:p>
          <w:p w14:paraId="43A9F737" w14:textId="77777777" w:rsidR="00C10CC0" w:rsidRPr="00681B45" w:rsidRDefault="00C10CC0" w:rsidP="004D06A3">
            <w:pPr>
              <w:pStyle w:val="Default"/>
              <w:numPr>
                <w:ilvl w:val="0"/>
                <w:numId w:val="10"/>
              </w:numPr>
              <w:tabs>
                <w:tab w:val="left" w:pos="360"/>
                <w:tab w:val="left" w:pos="720"/>
                <w:tab w:val="left" w:pos="1440"/>
                <w:tab w:val="left" w:pos="2160"/>
              </w:tabs>
              <w:ind w:right="432" w:hanging="720"/>
              <w:rPr>
                <w:rFonts w:ascii="Arial" w:hAnsi="Arial" w:cs="Arial"/>
                <w:bCs/>
                <w:sz w:val="20"/>
                <w:szCs w:val="20"/>
              </w:rPr>
            </w:pPr>
            <w:r w:rsidRPr="00681B45">
              <w:rPr>
                <w:rFonts w:ascii="Arial" w:hAnsi="Arial" w:cs="Arial"/>
                <w:bCs/>
                <w:sz w:val="20"/>
                <w:szCs w:val="20"/>
              </w:rPr>
              <w:tab/>
              <w:t>Access in the form requested may be refused in certain circumstances.  In such a case you</w:t>
            </w:r>
            <w:r w:rsidR="00681B45">
              <w:rPr>
                <w:rFonts w:ascii="Arial" w:hAnsi="Arial" w:cs="Arial"/>
                <w:bCs/>
                <w:sz w:val="20"/>
                <w:szCs w:val="20"/>
              </w:rPr>
              <w:t xml:space="preserve"> </w:t>
            </w:r>
            <w:r w:rsidRPr="00681B45">
              <w:rPr>
                <w:rFonts w:ascii="Arial" w:hAnsi="Arial" w:cs="Arial"/>
                <w:bCs/>
                <w:sz w:val="20"/>
                <w:szCs w:val="20"/>
              </w:rPr>
              <w:t>will be informed if access will be granted in another form.</w:t>
            </w:r>
          </w:p>
          <w:p w14:paraId="6A7DC7BA" w14:textId="77777777" w:rsidR="00C10CC0" w:rsidRDefault="00C10CC0" w:rsidP="00681B45">
            <w:pPr>
              <w:pStyle w:val="Default"/>
              <w:numPr>
                <w:ilvl w:val="0"/>
                <w:numId w:val="10"/>
              </w:numPr>
              <w:tabs>
                <w:tab w:val="left" w:pos="360"/>
                <w:tab w:val="left" w:pos="720"/>
                <w:tab w:val="left" w:pos="1440"/>
                <w:tab w:val="left" w:pos="2160"/>
              </w:tabs>
              <w:ind w:right="432" w:hanging="720"/>
              <w:rPr>
                <w:rFonts w:ascii="Arial" w:hAnsi="Arial" w:cs="Arial"/>
                <w:bCs/>
                <w:sz w:val="20"/>
                <w:szCs w:val="20"/>
              </w:rPr>
            </w:pPr>
            <w:r>
              <w:rPr>
                <w:rFonts w:ascii="Arial" w:hAnsi="Arial" w:cs="Arial"/>
                <w:bCs/>
                <w:sz w:val="20"/>
                <w:szCs w:val="20"/>
              </w:rPr>
              <w:tab/>
              <w:t>The fee payable for access to the record, if any, will be determined partly by the form in which</w:t>
            </w:r>
            <w:r w:rsidR="00681B45">
              <w:rPr>
                <w:rFonts w:ascii="Arial" w:hAnsi="Arial" w:cs="Arial"/>
                <w:bCs/>
                <w:sz w:val="20"/>
                <w:szCs w:val="20"/>
              </w:rPr>
              <w:t xml:space="preserve"> </w:t>
            </w:r>
            <w:r w:rsidR="00530557">
              <w:rPr>
                <w:rFonts w:ascii="Arial" w:hAnsi="Arial" w:cs="Arial"/>
                <w:bCs/>
                <w:sz w:val="20"/>
                <w:szCs w:val="20"/>
              </w:rPr>
              <w:t>access is required</w:t>
            </w:r>
            <w:r>
              <w:rPr>
                <w:rFonts w:ascii="Arial" w:hAnsi="Arial" w:cs="Arial"/>
                <w:bCs/>
                <w:sz w:val="20"/>
                <w:szCs w:val="20"/>
              </w:rPr>
              <w:t>.</w:t>
            </w:r>
          </w:p>
        </w:tc>
      </w:tr>
      <w:tr w:rsidR="00C10CC0" w14:paraId="0A90F508" w14:textId="77777777" w:rsidTr="00CA4FD1">
        <w:tc>
          <w:tcPr>
            <w:tcW w:w="10548" w:type="dxa"/>
            <w:gridSpan w:val="17"/>
          </w:tcPr>
          <w:p w14:paraId="7B3CE5EF" w14:textId="77777777" w:rsidR="00C10CC0" w:rsidRPr="00C10CC0" w:rsidRDefault="00C10CC0" w:rsidP="00C10CC0">
            <w:pPr>
              <w:pStyle w:val="Default"/>
              <w:tabs>
                <w:tab w:val="left" w:pos="360"/>
                <w:tab w:val="left" w:pos="900"/>
                <w:tab w:val="left" w:pos="1440"/>
                <w:tab w:val="left" w:pos="2160"/>
              </w:tabs>
              <w:ind w:left="720" w:right="432"/>
              <w:rPr>
                <w:rFonts w:ascii="Arial" w:hAnsi="Arial" w:cs="Arial"/>
                <w:b/>
                <w:bCs/>
                <w:sz w:val="10"/>
                <w:szCs w:val="10"/>
              </w:rPr>
            </w:pPr>
            <w:r w:rsidRPr="00C10CC0">
              <w:rPr>
                <w:rFonts w:ascii="Arial" w:hAnsi="Arial" w:cs="Arial"/>
                <w:b/>
                <w:bCs/>
                <w:sz w:val="20"/>
                <w:szCs w:val="20"/>
              </w:rPr>
              <w:tab/>
            </w:r>
          </w:p>
          <w:p w14:paraId="6A4E0BC4" w14:textId="77777777" w:rsidR="00C10CC0" w:rsidRPr="00C10CC0" w:rsidRDefault="00C10CC0" w:rsidP="000658FC">
            <w:pPr>
              <w:pStyle w:val="Default"/>
              <w:numPr>
                <w:ilvl w:val="0"/>
                <w:numId w:val="11"/>
              </w:numPr>
              <w:tabs>
                <w:tab w:val="left" w:pos="360"/>
                <w:tab w:val="left" w:pos="900"/>
                <w:tab w:val="left" w:pos="1440"/>
                <w:tab w:val="left" w:pos="2160"/>
              </w:tabs>
              <w:ind w:right="432" w:hanging="720"/>
              <w:rPr>
                <w:rFonts w:ascii="Arial" w:hAnsi="Arial" w:cs="Arial"/>
                <w:b/>
                <w:bCs/>
                <w:sz w:val="20"/>
                <w:szCs w:val="20"/>
              </w:rPr>
            </w:pPr>
            <w:r w:rsidRPr="00C10CC0">
              <w:rPr>
                <w:rFonts w:ascii="Arial" w:hAnsi="Arial" w:cs="Arial"/>
                <w:b/>
                <w:bCs/>
                <w:sz w:val="20"/>
                <w:szCs w:val="20"/>
              </w:rPr>
              <w:t>If the record is in written or printed form:</w:t>
            </w:r>
          </w:p>
          <w:p w14:paraId="4F26477A" w14:textId="77777777" w:rsidR="00C10CC0" w:rsidRPr="00C10CC0" w:rsidRDefault="00C10CC0" w:rsidP="00C10CC0">
            <w:pPr>
              <w:pStyle w:val="Default"/>
              <w:tabs>
                <w:tab w:val="left" w:pos="360"/>
                <w:tab w:val="left" w:pos="900"/>
                <w:tab w:val="left" w:pos="1440"/>
                <w:tab w:val="left" w:pos="2160"/>
              </w:tabs>
              <w:ind w:left="720" w:right="432"/>
              <w:rPr>
                <w:rFonts w:ascii="Arial" w:hAnsi="Arial" w:cs="Arial"/>
                <w:b/>
                <w:bCs/>
                <w:sz w:val="10"/>
                <w:szCs w:val="10"/>
              </w:rPr>
            </w:pPr>
          </w:p>
        </w:tc>
      </w:tr>
      <w:tr w:rsidR="00C10CC0" w14:paraId="0CBF16E4" w14:textId="77777777" w:rsidTr="00CA4FD1">
        <w:tc>
          <w:tcPr>
            <w:tcW w:w="1188" w:type="dxa"/>
            <w:gridSpan w:val="2"/>
          </w:tcPr>
          <w:p w14:paraId="7614E1FC" w14:textId="77777777" w:rsidR="00C10CC0" w:rsidRDefault="00C10CC0" w:rsidP="007C6737">
            <w:pPr>
              <w:pStyle w:val="Default"/>
              <w:tabs>
                <w:tab w:val="left" w:pos="360"/>
                <w:tab w:val="left" w:pos="900"/>
                <w:tab w:val="left" w:pos="1440"/>
                <w:tab w:val="left" w:pos="2160"/>
              </w:tabs>
              <w:ind w:right="432"/>
              <w:rPr>
                <w:rFonts w:ascii="Arial" w:hAnsi="Arial" w:cs="Arial"/>
                <w:bCs/>
                <w:sz w:val="20"/>
                <w:szCs w:val="20"/>
              </w:rPr>
            </w:pPr>
          </w:p>
          <w:p w14:paraId="1A2E7596" w14:textId="77777777" w:rsidR="00C10CC0" w:rsidRDefault="00C10CC0" w:rsidP="007C6737">
            <w:pPr>
              <w:pStyle w:val="Default"/>
              <w:tabs>
                <w:tab w:val="left" w:pos="360"/>
                <w:tab w:val="left" w:pos="900"/>
                <w:tab w:val="left" w:pos="1440"/>
                <w:tab w:val="left" w:pos="2160"/>
              </w:tabs>
              <w:ind w:right="432"/>
              <w:rPr>
                <w:rFonts w:ascii="Arial" w:hAnsi="Arial" w:cs="Arial"/>
                <w:bCs/>
                <w:sz w:val="20"/>
                <w:szCs w:val="20"/>
              </w:rPr>
            </w:pPr>
          </w:p>
        </w:tc>
        <w:tc>
          <w:tcPr>
            <w:tcW w:w="3771" w:type="dxa"/>
            <w:gridSpan w:val="5"/>
          </w:tcPr>
          <w:p w14:paraId="0361CAD8" w14:textId="77777777" w:rsidR="00C10CC0" w:rsidRPr="00C10CC0" w:rsidRDefault="00C10CC0" w:rsidP="007C6737">
            <w:pPr>
              <w:pStyle w:val="Default"/>
              <w:tabs>
                <w:tab w:val="left" w:pos="360"/>
                <w:tab w:val="left" w:pos="900"/>
                <w:tab w:val="left" w:pos="1440"/>
                <w:tab w:val="left" w:pos="2160"/>
              </w:tabs>
              <w:ind w:right="432"/>
              <w:rPr>
                <w:rFonts w:ascii="Arial" w:hAnsi="Arial" w:cs="Arial"/>
                <w:bCs/>
                <w:sz w:val="10"/>
                <w:szCs w:val="10"/>
              </w:rPr>
            </w:pPr>
          </w:p>
          <w:p w14:paraId="59AF81A8" w14:textId="77777777" w:rsidR="00C10CC0" w:rsidRDefault="00C10CC0"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Copy of record*</w:t>
            </w:r>
          </w:p>
          <w:p w14:paraId="3D0DE4EB" w14:textId="77777777" w:rsidR="00C10CC0" w:rsidRPr="00C10CC0" w:rsidRDefault="00C10CC0" w:rsidP="007C6737">
            <w:pPr>
              <w:pStyle w:val="Default"/>
              <w:tabs>
                <w:tab w:val="left" w:pos="360"/>
                <w:tab w:val="left" w:pos="900"/>
                <w:tab w:val="left" w:pos="1440"/>
                <w:tab w:val="left" w:pos="2160"/>
              </w:tabs>
              <w:ind w:right="432"/>
              <w:rPr>
                <w:rFonts w:ascii="Arial" w:hAnsi="Arial" w:cs="Arial"/>
                <w:bCs/>
                <w:sz w:val="10"/>
                <w:szCs w:val="10"/>
              </w:rPr>
            </w:pPr>
          </w:p>
        </w:tc>
        <w:tc>
          <w:tcPr>
            <w:tcW w:w="1169" w:type="dxa"/>
            <w:gridSpan w:val="3"/>
          </w:tcPr>
          <w:p w14:paraId="5913F1DF" w14:textId="77777777" w:rsidR="00C10CC0" w:rsidRDefault="00C10CC0" w:rsidP="007C6737">
            <w:pPr>
              <w:pStyle w:val="Default"/>
              <w:tabs>
                <w:tab w:val="left" w:pos="360"/>
                <w:tab w:val="left" w:pos="900"/>
                <w:tab w:val="left" w:pos="1440"/>
                <w:tab w:val="left" w:pos="2160"/>
              </w:tabs>
              <w:ind w:right="432"/>
              <w:rPr>
                <w:rFonts w:ascii="Arial" w:hAnsi="Arial" w:cs="Arial"/>
                <w:bCs/>
                <w:sz w:val="20"/>
                <w:szCs w:val="20"/>
              </w:rPr>
            </w:pPr>
          </w:p>
        </w:tc>
        <w:tc>
          <w:tcPr>
            <w:tcW w:w="4420" w:type="dxa"/>
            <w:gridSpan w:val="7"/>
          </w:tcPr>
          <w:p w14:paraId="6D32E46E" w14:textId="77777777" w:rsidR="00C10CC0" w:rsidRPr="00C10CC0" w:rsidRDefault="00C10CC0" w:rsidP="007C6737">
            <w:pPr>
              <w:pStyle w:val="Default"/>
              <w:tabs>
                <w:tab w:val="left" w:pos="360"/>
                <w:tab w:val="left" w:pos="900"/>
                <w:tab w:val="left" w:pos="1440"/>
                <w:tab w:val="left" w:pos="2160"/>
              </w:tabs>
              <w:ind w:right="432"/>
              <w:rPr>
                <w:rFonts w:ascii="Arial" w:hAnsi="Arial" w:cs="Arial"/>
                <w:bCs/>
                <w:sz w:val="10"/>
                <w:szCs w:val="10"/>
              </w:rPr>
            </w:pPr>
          </w:p>
          <w:p w14:paraId="547249CB" w14:textId="77777777" w:rsidR="00C10CC0" w:rsidRDefault="00C10CC0"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Inspection of record</w:t>
            </w:r>
          </w:p>
          <w:p w14:paraId="3F85D813" w14:textId="77777777" w:rsidR="00C10CC0" w:rsidRPr="00C10CC0" w:rsidRDefault="00C10CC0" w:rsidP="007C6737">
            <w:pPr>
              <w:pStyle w:val="Default"/>
              <w:tabs>
                <w:tab w:val="left" w:pos="360"/>
                <w:tab w:val="left" w:pos="900"/>
                <w:tab w:val="left" w:pos="1440"/>
                <w:tab w:val="left" w:pos="2160"/>
              </w:tabs>
              <w:ind w:right="432"/>
              <w:rPr>
                <w:rFonts w:ascii="Arial" w:hAnsi="Arial" w:cs="Arial"/>
                <w:bCs/>
                <w:sz w:val="10"/>
                <w:szCs w:val="10"/>
              </w:rPr>
            </w:pPr>
          </w:p>
        </w:tc>
      </w:tr>
      <w:tr w:rsidR="00C10CC0" w14:paraId="6705AC91" w14:textId="77777777" w:rsidTr="00CA4FD1">
        <w:tc>
          <w:tcPr>
            <w:tcW w:w="10548" w:type="dxa"/>
            <w:gridSpan w:val="17"/>
          </w:tcPr>
          <w:p w14:paraId="19DDCEF8" w14:textId="77777777" w:rsidR="00C10CC0" w:rsidRPr="00C10CC0" w:rsidRDefault="00C10CC0" w:rsidP="00C10CC0">
            <w:pPr>
              <w:pStyle w:val="Default"/>
              <w:tabs>
                <w:tab w:val="left" w:pos="360"/>
                <w:tab w:val="left" w:pos="900"/>
                <w:tab w:val="left" w:pos="1440"/>
                <w:tab w:val="left" w:pos="2160"/>
              </w:tabs>
              <w:ind w:left="720" w:right="432"/>
              <w:rPr>
                <w:rFonts w:ascii="Arial" w:hAnsi="Arial" w:cs="Arial"/>
                <w:b/>
                <w:bCs/>
                <w:sz w:val="10"/>
                <w:szCs w:val="10"/>
              </w:rPr>
            </w:pPr>
          </w:p>
          <w:p w14:paraId="6D59C506" w14:textId="77777777" w:rsidR="00C10CC0" w:rsidRDefault="00C10CC0" w:rsidP="000658FC">
            <w:pPr>
              <w:pStyle w:val="Default"/>
              <w:numPr>
                <w:ilvl w:val="0"/>
                <w:numId w:val="11"/>
              </w:numPr>
              <w:tabs>
                <w:tab w:val="left" w:pos="360"/>
                <w:tab w:val="left" w:pos="900"/>
                <w:tab w:val="left" w:pos="1440"/>
                <w:tab w:val="left" w:pos="2160"/>
              </w:tabs>
              <w:ind w:right="432" w:hanging="720"/>
              <w:rPr>
                <w:rFonts w:ascii="Arial" w:hAnsi="Arial" w:cs="Arial"/>
                <w:b/>
                <w:bCs/>
                <w:sz w:val="20"/>
                <w:szCs w:val="20"/>
              </w:rPr>
            </w:pPr>
            <w:r w:rsidRPr="00C10CC0">
              <w:rPr>
                <w:rFonts w:ascii="Arial" w:hAnsi="Arial" w:cs="Arial"/>
                <w:b/>
                <w:bCs/>
                <w:sz w:val="20"/>
                <w:szCs w:val="20"/>
              </w:rPr>
              <w:t xml:space="preserve">If </w:t>
            </w:r>
            <w:r>
              <w:rPr>
                <w:rFonts w:ascii="Arial" w:hAnsi="Arial" w:cs="Arial"/>
                <w:b/>
                <w:bCs/>
                <w:sz w:val="20"/>
                <w:szCs w:val="20"/>
              </w:rPr>
              <w:t>record consists of visual images –</w:t>
            </w:r>
          </w:p>
          <w:p w14:paraId="27E87B94" w14:textId="77777777" w:rsidR="00C10CC0" w:rsidRPr="00C10CC0" w:rsidRDefault="00C10CC0" w:rsidP="00C10CC0">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w:t>
            </w:r>
            <w:r w:rsidR="00681B45">
              <w:rPr>
                <w:rFonts w:ascii="Arial" w:hAnsi="Arial" w:cs="Arial"/>
                <w:bCs/>
                <w:sz w:val="20"/>
                <w:szCs w:val="20"/>
              </w:rPr>
              <w:t>This</w:t>
            </w:r>
            <w:r>
              <w:rPr>
                <w:rFonts w:ascii="Arial" w:hAnsi="Arial" w:cs="Arial"/>
                <w:bCs/>
                <w:sz w:val="20"/>
                <w:szCs w:val="20"/>
              </w:rPr>
              <w:t xml:space="preserve"> includes photographs, slides, video recordings, computer-generated images, sketches, etc.):</w:t>
            </w:r>
          </w:p>
          <w:p w14:paraId="1CD9B51C" w14:textId="77777777" w:rsidR="00C10CC0" w:rsidRPr="00C10CC0" w:rsidRDefault="00C10CC0" w:rsidP="007C6737">
            <w:pPr>
              <w:pStyle w:val="Default"/>
              <w:tabs>
                <w:tab w:val="left" w:pos="360"/>
                <w:tab w:val="left" w:pos="900"/>
                <w:tab w:val="left" w:pos="1440"/>
                <w:tab w:val="left" w:pos="2160"/>
              </w:tabs>
              <w:ind w:right="432"/>
              <w:rPr>
                <w:rFonts w:ascii="Arial" w:hAnsi="Arial" w:cs="Arial"/>
                <w:bCs/>
                <w:sz w:val="10"/>
                <w:szCs w:val="10"/>
              </w:rPr>
            </w:pPr>
          </w:p>
        </w:tc>
      </w:tr>
      <w:tr w:rsidR="00CA4FD1" w14:paraId="7506231B" w14:textId="77777777" w:rsidTr="00CA4FD1">
        <w:tc>
          <w:tcPr>
            <w:tcW w:w="1188" w:type="dxa"/>
            <w:gridSpan w:val="2"/>
          </w:tcPr>
          <w:p w14:paraId="5FBA15C2"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tc>
        <w:tc>
          <w:tcPr>
            <w:tcW w:w="2250" w:type="dxa"/>
            <w:gridSpan w:val="2"/>
          </w:tcPr>
          <w:p w14:paraId="00E1A094" w14:textId="77777777" w:rsidR="00171E0F" w:rsidRDefault="00C10CC0"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View the images</w:t>
            </w:r>
          </w:p>
        </w:tc>
        <w:tc>
          <w:tcPr>
            <w:tcW w:w="1350" w:type="dxa"/>
            <w:gridSpan w:val="2"/>
          </w:tcPr>
          <w:p w14:paraId="6AD9ECDC"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tc>
        <w:tc>
          <w:tcPr>
            <w:tcW w:w="2520" w:type="dxa"/>
            <w:gridSpan w:val="6"/>
          </w:tcPr>
          <w:p w14:paraId="45609C60" w14:textId="77777777" w:rsidR="00171E0F" w:rsidRDefault="00C10CC0"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Copy of the images*</w:t>
            </w:r>
          </w:p>
        </w:tc>
        <w:tc>
          <w:tcPr>
            <w:tcW w:w="1350" w:type="dxa"/>
            <w:gridSpan w:val="3"/>
          </w:tcPr>
          <w:p w14:paraId="265BD5D6"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tc>
        <w:tc>
          <w:tcPr>
            <w:tcW w:w="1890" w:type="dxa"/>
            <w:gridSpan w:val="2"/>
          </w:tcPr>
          <w:p w14:paraId="2C2726BE" w14:textId="77777777" w:rsidR="00171E0F" w:rsidRDefault="00C10CC0"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Transcription of images*</w:t>
            </w:r>
          </w:p>
        </w:tc>
      </w:tr>
      <w:tr w:rsidR="00C10CC0" w14:paraId="2A874B32" w14:textId="77777777" w:rsidTr="00CA4FD1">
        <w:tc>
          <w:tcPr>
            <w:tcW w:w="10548" w:type="dxa"/>
            <w:gridSpan w:val="17"/>
          </w:tcPr>
          <w:p w14:paraId="077DCC15" w14:textId="77777777" w:rsidR="00CA4FD1" w:rsidRPr="00CA4FD1" w:rsidRDefault="00CA4FD1" w:rsidP="00CA4FD1">
            <w:pPr>
              <w:pStyle w:val="Default"/>
              <w:tabs>
                <w:tab w:val="left" w:pos="360"/>
                <w:tab w:val="left" w:pos="900"/>
                <w:tab w:val="left" w:pos="1440"/>
                <w:tab w:val="left" w:pos="2160"/>
              </w:tabs>
              <w:ind w:left="720" w:right="432"/>
              <w:rPr>
                <w:rFonts w:ascii="Arial" w:hAnsi="Arial" w:cs="Arial"/>
                <w:b/>
                <w:bCs/>
                <w:sz w:val="10"/>
                <w:szCs w:val="10"/>
              </w:rPr>
            </w:pPr>
          </w:p>
          <w:p w14:paraId="000AEC1E" w14:textId="77777777" w:rsidR="00CA4FD1" w:rsidRPr="00C10CC0" w:rsidRDefault="00CA4FD1" w:rsidP="000658FC">
            <w:pPr>
              <w:pStyle w:val="Default"/>
              <w:numPr>
                <w:ilvl w:val="0"/>
                <w:numId w:val="11"/>
              </w:numPr>
              <w:tabs>
                <w:tab w:val="left" w:pos="360"/>
                <w:tab w:val="left" w:pos="900"/>
                <w:tab w:val="left" w:pos="1440"/>
                <w:tab w:val="left" w:pos="2160"/>
              </w:tabs>
              <w:ind w:right="432" w:hanging="720"/>
              <w:rPr>
                <w:rFonts w:ascii="Arial" w:hAnsi="Arial" w:cs="Arial"/>
                <w:b/>
                <w:bCs/>
                <w:sz w:val="20"/>
                <w:szCs w:val="20"/>
              </w:rPr>
            </w:pPr>
            <w:r w:rsidRPr="00C10CC0">
              <w:rPr>
                <w:rFonts w:ascii="Arial" w:hAnsi="Arial" w:cs="Arial"/>
                <w:b/>
                <w:bCs/>
                <w:sz w:val="20"/>
                <w:szCs w:val="20"/>
              </w:rPr>
              <w:t xml:space="preserve">If </w:t>
            </w:r>
            <w:r>
              <w:rPr>
                <w:rFonts w:ascii="Arial" w:hAnsi="Arial" w:cs="Arial"/>
                <w:b/>
                <w:bCs/>
                <w:sz w:val="20"/>
                <w:szCs w:val="20"/>
              </w:rPr>
              <w:t>record consists of recorded words or information, which can be produced in</w:t>
            </w:r>
          </w:p>
          <w:p w14:paraId="3E10EE00" w14:textId="77777777" w:rsidR="00C10CC0" w:rsidRPr="00CA4FD1" w:rsidRDefault="00C10CC0" w:rsidP="007C6737">
            <w:pPr>
              <w:pStyle w:val="Default"/>
              <w:tabs>
                <w:tab w:val="left" w:pos="360"/>
                <w:tab w:val="left" w:pos="900"/>
                <w:tab w:val="left" w:pos="1440"/>
                <w:tab w:val="left" w:pos="2160"/>
              </w:tabs>
              <w:ind w:right="432"/>
              <w:rPr>
                <w:rFonts w:ascii="Arial" w:hAnsi="Arial" w:cs="Arial"/>
                <w:bCs/>
                <w:sz w:val="10"/>
                <w:szCs w:val="10"/>
              </w:rPr>
            </w:pPr>
          </w:p>
        </w:tc>
      </w:tr>
      <w:tr w:rsidR="00CA4FD1" w14:paraId="5767EF2A" w14:textId="77777777" w:rsidTr="00CA4FD1">
        <w:tc>
          <w:tcPr>
            <w:tcW w:w="1638" w:type="dxa"/>
            <w:gridSpan w:val="3"/>
          </w:tcPr>
          <w:p w14:paraId="235C926F" w14:textId="77777777" w:rsidR="00CA4FD1" w:rsidRDefault="00CA4FD1" w:rsidP="007C6737">
            <w:pPr>
              <w:pStyle w:val="Default"/>
              <w:tabs>
                <w:tab w:val="left" w:pos="360"/>
                <w:tab w:val="left" w:pos="900"/>
                <w:tab w:val="left" w:pos="1440"/>
                <w:tab w:val="left" w:pos="2160"/>
              </w:tabs>
              <w:ind w:right="432"/>
              <w:rPr>
                <w:rFonts w:ascii="Arial" w:hAnsi="Arial" w:cs="Arial"/>
                <w:bCs/>
                <w:sz w:val="20"/>
                <w:szCs w:val="20"/>
              </w:rPr>
            </w:pPr>
          </w:p>
        </w:tc>
        <w:tc>
          <w:tcPr>
            <w:tcW w:w="3600" w:type="dxa"/>
            <w:gridSpan w:val="5"/>
          </w:tcPr>
          <w:p w14:paraId="316A7AED" w14:textId="77777777" w:rsidR="00CA4FD1" w:rsidRPr="00CA4FD1" w:rsidRDefault="00CA4FD1" w:rsidP="007C6737">
            <w:pPr>
              <w:pStyle w:val="Default"/>
              <w:tabs>
                <w:tab w:val="left" w:pos="360"/>
                <w:tab w:val="left" w:pos="900"/>
                <w:tab w:val="left" w:pos="1440"/>
                <w:tab w:val="left" w:pos="2160"/>
              </w:tabs>
              <w:ind w:right="432"/>
              <w:rPr>
                <w:rFonts w:ascii="Arial" w:hAnsi="Arial" w:cs="Arial"/>
                <w:bCs/>
                <w:sz w:val="10"/>
                <w:szCs w:val="10"/>
              </w:rPr>
            </w:pPr>
          </w:p>
          <w:p w14:paraId="5CFA9E54" w14:textId="77777777" w:rsidR="00CA4FD1" w:rsidRDefault="00CA4FD1"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 xml:space="preserve">Listen to the soundtrack </w:t>
            </w:r>
          </w:p>
          <w:p w14:paraId="1598DA41" w14:textId="77777777" w:rsidR="00CA4FD1" w:rsidRDefault="00CA4FD1"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(audio cassette)</w:t>
            </w:r>
          </w:p>
          <w:p w14:paraId="23F9AC02" w14:textId="77777777" w:rsidR="00CA4FD1" w:rsidRPr="00CA4FD1" w:rsidRDefault="00CA4FD1" w:rsidP="007C6737">
            <w:pPr>
              <w:pStyle w:val="Default"/>
              <w:tabs>
                <w:tab w:val="left" w:pos="360"/>
                <w:tab w:val="left" w:pos="900"/>
                <w:tab w:val="left" w:pos="1440"/>
                <w:tab w:val="left" w:pos="2160"/>
              </w:tabs>
              <w:ind w:right="432"/>
              <w:rPr>
                <w:rFonts w:ascii="Arial" w:hAnsi="Arial" w:cs="Arial"/>
                <w:bCs/>
                <w:sz w:val="10"/>
                <w:szCs w:val="10"/>
              </w:rPr>
            </w:pPr>
          </w:p>
        </w:tc>
        <w:tc>
          <w:tcPr>
            <w:tcW w:w="1710" w:type="dxa"/>
            <w:gridSpan w:val="3"/>
          </w:tcPr>
          <w:p w14:paraId="3C488BA3" w14:textId="77777777" w:rsidR="00CA4FD1" w:rsidRDefault="00CA4FD1" w:rsidP="007C6737">
            <w:pPr>
              <w:pStyle w:val="Default"/>
              <w:tabs>
                <w:tab w:val="left" w:pos="360"/>
                <w:tab w:val="left" w:pos="900"/>
                <w:tab w:val="left" w:pos="1440"/>
                <w:tab w:val="left" w:pos="2160"/>
              </w:tabs>
              <w:ind w:right="432"/>
              <w:rPr>
                <w:rFonts w:ascii="Arial" w:hAnsi="Arial" w:cs="Arial"/>
                <w:bCs/>
                <w:sz w:val="20"/>
                <w:szCs w:val="20"/>
              </w:rPr>
            </w:pPr>
          </w:p>
        </w:tc>
        <w:tc>
          <w:tcPr>
            <w:tcW w:w="3600" w:type="dxa"/>
            <w:gridSpan w:val="6"/>
          </w:tcPr>
          <w:p w14:paraId="4621CDEC" w14:textId="77777777" w:rsidR="00CA4FD1" w:rsidRPr="006D2B87" w:rsidRDefault="00CA4FD1" w:rsidP="007C6737">
            <w:pPr>
              <w:pStyle w:val="Default"/>
              <w:tabs>
                <w:tab w:val="left" w:pos="360"/>
                <w:tab w:val="left" w:pos="900"/>
                <w:tab w:val="left" w:pos="1440"/>
                <w:tab w:val="left" w:pos="2160"/>
              </w:tabs>
              <w:ind w:right="432"/>
              <w:rPr>
                <w:rFonts w:ascii="Arial" w:hAnsi="Arial" w:cs="Arial"/>
                <w:bCs/>
                <w:sz w:val="10"/>
                <w:szCs w:val="10"/>
              </w:rPr>
            </w:pPr>
          </w:p>
          <w:p w14:paraId="19E5AB2E" w14:textId="77777777" w:rsidR="00CA4FD1" w:rsidRDefault="0053055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 xml:space="preserve">Transcription of </w:t>
            </w:r>
            <w:r w:rsidR="00CA4FD1">
              <w:rPr>
                <w:rFonts w:ascii="Arial" w:hAnsi="Arial" w:cs="Arial"/>
                <w:bCs/>
                <w:sz w:val="20"/>
                <w:szCs w:val="20"/>
              </w:rPr>
              <w:t>soundtrack*</w:t>
            </w:r>
          </w:p>
          <w:p w14:paraId="1AE4D263" w14:textId="77777777" w:rsidR="00CA4FD1" w:rsidRDefault="00CA4FD1"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(written or printed document)</w:t>
            </w:r>
          </w:p>
        </w:tc>
      </w:tr>
      <w:tr w:rsidR="00CA4FD1" w14:paraId="1541ABA2" w14:textId="77777777" w:rsidTr="00855DC5">
        <w:tc>
          <w:tcPr>
            <w:tcW w:w="10548" w:type="dxa"/>
            <w:gridSpan w:val="17"/>
          </w:tcPr>
          <w:p w14:paraId="494EF7DF" w14:textId="77777777" w:rsidR="006D2B87" w:rsidRPr="006D2B87" w:rsidRDefault="006D2B87" w:rsidP="006D2B87">
            <w:pPr>
              <w:pStyle w:val="Default"/>
              <w:tabs>
                <w:tab w:val="left" w:pos="360"/>
                <w:tab w:val="left" w:pos="900"/>
                <w:tab w:val="left" w:pos="1440"/>
                <w:tab w:val="left" w:pos="2160"/>
              </w:tabs>
              <w:ind w:left="720" w:right="432"/>
              <w:rPr>
                <w:rFonts w:ascii="Arial" w:hAnsi="Arial" w:cs="Arial"/>
                <w:b/>
                <w:bCs/>
                <w:sz w:val="10"/>
                <w:szCs w:val="10"/>
              </w:rPr>
            </w:pPr>
          </w:p>
          <w:p w14:paraId="75880924" w14:textId="77777777" w:rsidR="006D2B87" w:rsidRPr="00C10CC0" w:rsidRDefault="006D2B87" w:rsidP="000658FC">
            <w:pPr>
              <w:pStyle w:val="Default"/>
              <w:numPr>
                <w:ilvl w:val="0"/>
                <w:numId w:val="11"/>
              </w:numPr>
              <w:tabs>
                <w:tab w:val="left" w:pos="360"/>
                <w:tab w:val="left" w:pos="900"/>
                <w:tab w:val="left" w:pos="1440"/>
                <w:tab w:val="left" w:pos="2160"/>
              </w:tabs>
              <w:ind w:right="432" w:hanging="720"/>
              <w:rPr>
                <w:rFonts w:ascii="Arial" w:hAnsi="Arial" w:cs="Arial"/>
                <w:b/>
                <w:bCs/>
                <w:sz w:val="20"/>
                <w:szCs w:val="20"/>
              </w:rPr>
            </w:pPr>
            <w:r w:rsidRPr="00C10CC0">
              <w:rPr>
                <w:rFonts w:ascii="Arial" w:hAnsi="Arial" w:cs="Arial"/>
                <w:b/>
                <w:bCs/>
                <w:sz w:val="20"/>
                <w:szCs w:val="20"/>
              </w:rPr>
              <w:t xml:space="preserve">If </w:t>
            </w:r>
            <w:r>
              <w:rPr>
                <w:rFonts w:ascii="Arial" w:hAnsi="Arial" w:cs="Arial"/>
                <w:b/>
                <w:bCs/>
                <w:sz w:val="20"/>
                <w:szCs w:val="20"/>
              </w:rPr>
              <w:t>record is held on computer or in an electronic or machine-readable form:</w:t>
            </w:r>
          </w:p>
          <w:p w14:paraId="7ED38FD4" w14:textId="77777777" w:rsidR="00CA4FD1" w:rsidRPr="006D2B87" w:rsidRDefault="00CA4FD1" w:rsidP="007C6737">
            <w:pPr>
              <w:pStyle w:val="Default"/>
              <w:tabs>
                <w:tab w:val="left" w:pos="360"/>
                <w:tab w:val="left" w:pos="900"/>
                <w:tab w:val="left" w:pos="1440"/>
                <w:tab w:val="left" w:pos="2160"/>
              </w:tabs>
              <w:ind w:right="432"/>
              <w:rPr>
                <w:rFonts w:ascii="Arial" w:hAnsi="Arial" w:cs="Arial"/>
                <w:bCs/>
                <w:sz w:val="10"/>
                <w:szCs w:val="10"/>
              </w:rPr>
            </w:pPr>
          </w:p>
        </w:tc>
      </w:tr>
      <w:tr w:rsidR="00164663" w14:paraId="4FA62892" w14:textId="77777777" w:rsidTr="003A2924">
        <w:tc>
          <w:tcPr>
            <w:tcW w:w="1008" w:type="dxa"/>
          </w:tcPr>
          <w:p w14:paraId="136223D2"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tc>
        <w:tc>
          <w:tcPr>
            <w:tcW w:w="2700" w:type="dxa"/>
            <w:gridSpan w:val="4"/>
          </w:tcPr>
          <w:p w14:paraId="3704EB15" w14:textId="77777777" w:rsidR="00171E0F" w:rsidRDefault="006D2B8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Printed copy or record*</w:t>
            </w:r>
          </w:p>
        </w:tc>
        <w:tc>
          <w:tcPr>
            <w:tcW w:w="1080" w:type="dxa"/>
          </w:tcPr>
          <w:p w14:paraId="52BB5C85"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tc>
        <w:tc>
          <w:tcPr>
            <w:tcW w:w="2700" w:type="dxa"/>
            <w:gridSpan w:val="7"/>
          </w:tcPr>
          <w:p w14:paraId="78D936A0" w14:textId="77777777" w:rsidR="00171E0F" w:rsidRDefault="006D2B8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Printed copy of information derived from the record*</w:t>
            </w:r>
          </w:p>
        </w:tc>
        <w:tc>
          <w:tcPr>
            <w:tcW w:w="1080" w:type="dxa"/>
          </w:tcPr>
          <w:p w14:paraId="40118FF0"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tc>
        <w:tc>
          <w:tcPr>
            <w:tcW w:w="1980" w:type="dxa"/>
            <w:gridSpan w:val="3"/>
          </w:tcPr>
          <w:p w14:paraId="7CCBAEBE" w14:textId="77777777" w:rsidR="00171E0F" w:rsidRDefault="006D2B8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Copy in computer readable form*</w:t>
            </w:r>
          </w:p>
          <w:p w14:paraId="2CFBB6F2" w14:textId="77777777" w:rsidR="006D2B87" w:rsidRDefault="006D2B87"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Stiffy/Compact disc.</w:t>
            </w:r>
          </w:p>
        </w:tc>
      </w:tr>
      <w:tr w:rsidR="006D2B87" w14:paraId="68D6B6EC" w14:textId="77777777" w:rsidTr="00530557">
        <w:tc>
          <w:tcPr>
            <w:tcW w:w="7488" w:type="dxa"/>
            <w:gridSpan w:val="13"/>
          </w:tcPr>
          <w:p w14:paraId="346F4DE5" w14:textId="77777777" w:rsidR="00FE100B" w:rsidRPr="00FE100B" w:rsidRDefault="00FE100B" w:rsidP="007C6737">
            <w:pPr>
              <w:pStyle w:val="Default"/>
              <w:tabs>
                <w:tab w:val="left" w:pos="360"/>
                <w:tab w:val="left" w:pos="900"/>
                <w:tab w:val="left" w:pos="1440"/>
                <w:tab w:val="left" w:pos="2160"/>
              </w:tabs>
              <w:ind w:right="432"/>
              <w:rPr>
                <w:rFonts w:ascii="Arial" w:hAnsi="Arial" w:cs="Arial"/>
                <w:bCs/>
                <w:sz w:val="10"/>
                <w:szCs w:val="10"/>
              </w:rPr>
            </w:pPr>
          </w:p>
          <w:p w14:paraId="2D0C1067" w14:textId="77777777" w:rsidR="006D2B87" w:rsidRDefault="006D2B87" w:rsidP="00681B45">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*If you requested a copy or transcription of a record (above), do you wish</w:t>
            </w:r>
            <w:r w:rsidR="00681B45">
              <w:rPr>
                <w:rFonts w:ascii="Arial" w:hAnsi="Arial" w:cs="Arial"/>
                <w:bCs/>
                <w:sz w:val="20"/>
                <w:szCs w:val="20"/>
              </w:rPr>
              <w:t xml:space="preserve"> </w:t>
            </w:r>
            <w:r>
              <w:rPr>
                <w:rFonts w:ascii="Arial" w:hAnsi="Arial" w:cs="Arial"/>
                <w:bCs/>
                <w:sz w:val="20"/>
                <w:szCs w:val="20"/>
              </w:rPr>
              <w:t xml:space="preserve">the </w:t>
            </w:r>
            <w:r w:rsidR="00164663">
              <w:rPr>
                <w:rFonts w:ascii="Arial" w:hAnsi="Arial" w:cs="Arial"/>
                <w:bCs/>
                <w:sz w:val="20"/>
                <w:szCs w:val="20"/>
              </w:rPr>
              <w:t>copy or transcription to be posted to you?</w:t>
            </w:r>
          </w:p>
          <w:p w14:paraId="42DDFA76" w14:textId="77777777" w:rsidR="00FE100B" w:rsidRDefault="00FE100B" w:rsidP="007C6737">
            <w:pPr>
              <w:pStyle w:val="Default"/>
              <w:tabs>
                <w:tab w:val="left" w:pos="360"/>
                <w:tab w:val="left" w:pos="900"/>
                <w:tab w:val="left" w:pos="1440"/>
                <w:tab w:val="left" w:pos="2160"/>
              </w:tabs>
              <w:ind w:right="432"/>
              <w:rPr>
                <w:rFonts w:ascii="Arial" w:hAnsi="Arial" w:cs="Arial"/>
                <w:bCs/>
                <w:sz w:val="20"/>
                <w:szCs w:val="20"/>
              </w:rPr>
            </w:pPr>
            <w:r w:rsidRPr="00FE100B">
              <w:rPr>
                <w:rFonts w:ascii="Arial" w:hAnsi="Arial" w:cs="Arial"/>
                <w:b/>
                <w:bCs/>
                <w:sz w:val="20"/>
                <w:szCs w:val="20"/>
              </w:rPr>
              <w:t>Postage is payable</w:t>
            </w:r>
            <w:r>
              <w:rPr>
                <w:rFonts w:ascii="Arial" w:hAnsi="Arial" w:cs="Arial"/>
                <w:bCs/>
                <w:sz w:val="20"/>
                <w:szCs w:val="20"/>
              </w:rPr>
              <w:t>.</w:t>
            </w:r>
          </w:p>
          <w:p w14:paraId="58DE5FCD" w14:textId="77777777" w:rsidR="00FE100B" w:rsidRPr="00FE100B" w:rsidRDefault="00FE100B" w:rsidP="007C6737">
            <w:pPr>
              <w:pStyle w:val="Default"/>
              <w:tabs>
                <w:tab w:val="left" w:pos="360"/>
                <w:tab w:val="left" w:pos="900"/>
                <w:tab w:val="left" w:pos="1440"/>
                <w:tab w:val="left" w:pos="2160"/>
              </w:tabs>
              <w:ind w:right="432"/>
              <w:rPr>
                <w:rFonts w:ascii="Arial" w:hAnsi="Arial" w:cs="Arial"/>
                <w:bCs/>
                <w:sz w:val="10"/>
                <w:szCs w:val="10"/>
              </w:rPr>
            </w:pPr>
          </w:p>
        </w:tc>
        <w:tc>
          <w:tcPr>
            <w:tcW w:w="1530" w:type="dxa"/>
            <w:gridSpan w:val="3"/>
          </w:tcPr>
          <w:p w14:paraId="660E1AA1" w14:textId="77777777" w:rsidR="006D2B87" w:rsidRDefault="006D2B87" w:rsidP="00164663">
            <w:pPr>
              <w:pStyle w:val="Default"/>
              <w:tabs>
                <w:tab w:val="left" w:pos="360"/>
                <w:tab w:val="left" w:pos="900"/>
                <w:tab w:val="left" w:pos="1440"/>
                <w:tab w:val="left" w:pos="2160"/>
              </w:tabs>
              <w:ind w:right="432"/>
              <w:jc w:val="center"/>
              <w:rPr>
                <w:rFonts w:ascii="Arial" w:hAnsi="Arial" w:cs="Arial"/>
                <w:bCs/>
                <w:sz w:val="20"/>
                <w:szCs w:val="20"/>
              </w:rPr>
            </w:pPr>
            <w:r>
              <w:rPr>
                <w:rFonts w:ascii="Arial" w:hAnsi="Arial" w:cs="Arial"/>
                <w:bCs/>
                <w:sz w:val="20"/>
                <w:szCs w:val="20"/>
              </w:rPr>
              <w:t>YES</w:t>
            </w:r>
          </w:p>
        </w:tc>
        <w:tc>
          <w:tcPr>
            <w:tcW w:w="1530" w:type="dxa"/>
          </w:tcPr>
          <w:p w14:paraId="4620868D" w14:textId="77777777" w:rsidR="006D2B87" w:rsidRDefault="006D2B87" w:rsidP="00530557">
            <w:pPr>
              <w:pStyle w:val="Default"/>
              <w:tabs>
                <w:tab w:val="left" w:pos="360"/>
                <w:tab w:val="left" w:pos="900"/>
                <w:tab w:val="left" w:pos="1440"/>
                <w:tab w:val="left" w:pos="2160"/>
              </w:tabs>
              <w:ind w:right="432"/>
              <w:jc w:val="center"/>
              <w:rPr>
                <w:rFonts w:ascii="Arial" w:hAnsi="Arial" w:cs="Arial"/>
                <w:bCs/>
                <w:sz w:val="20"/>
                <w:szCs w:val="20"/>
              </w:rPr>
            </w:pPr>
            <w:r>
              <w:rPr>
                <w:rFonts w:ascii="Arial" w:hAnsi="Arial" w:cs="Arial"/>
                <w:bCs/>
                <w:sz w:val="20"/>
                <w:szCs w:val="20"/>
              </w:rPr>
              <w:t>NO</w:t>
            </w:r>
          </w:p>
        </w:tc>
      </w:tr>
      <w:tr w:rsidR="006D2B87" w14:paraId="09D56807" w14:textId="77777777" w:rsidTr="00855DC5">
        <w:tc>
          <w:tcPr>
            <w:tcW w:w="10548" w:type="dxa"/>
            <w:gridSpan w:val="17"/>
          </w:tcPr>
          <w:p w14:paraId="10346490" w14:textId="77777777" w:rsidR="00FE100B" w:rsidRPr="00FE100B" w:rsidRDefault="00FE100B" w:rsidP="007C6737">
            <w:pPr>
              <w:pStyle w:val="Default"/>
              <w:tabs>
                <w:tab w:val="left" w:pos="360"/>
                <w:tab w:val="left" w:pos="900"/>
                <w:tab w:val="left" w:pos="1440"/>
                <w:tab w:val="left" w:pos="2160"/>
              </w:tabs>
              <w:ind w:right="432"/>
              <w:rPr>
                <w:rFonts w:ascii="Arial" w:hAnsi="Arial" w:cs="Arial"/>
                <w:b/>
                <w:bCs/>
                <w:sz w:val="10"/>
                <w:szCs w:val="10"/>
              </w:rPr>
            </w:pPr>
          </w:p>
          <w:p w14:paraId="4502A036" w14:textId="77777777" w:rsidR="006D2B87" w:rsidRDefault="00FE100B" w:rsidP="007C6737">
            <w:pPr>
              <w:pStyle w:val="Default"/>
              <w:tabs>
                <w:tab w:val="left" w:pos="360"/>
                <w:tab w:val="left" w:pos="900"/>
                <w:tab w:val="left" w:pos="1440"/>
                <w:tab w:val="left" w:pos="2160"/>
              </w:tabs>
              <w:ind w:right="432"/>
              <w:rPr>
                <w:rFonts w:ascii="Arial" w:hAnsi="Arial" w:cs="Arial"/>
                <w:b/>
                <w:bCs/>
                <w:sz w:val="20"/>
                <w:szCs w:val="20"/>
              </w:rPr>
            </w:pPr>
            <w:r w:rsidRPr="00FE100B">
              <w:rPr>
                <w:rFonts w:ascii="Arial" w:hAnsi="Arial" w:cs="Arial"/>
                <w:b/>
                <w:bCs/>
                <w:sz w:val="20"/>
                <w:szCs w:val="20"/>
              </w:rPr>
              <w:t>Note that if the record is not available in the language you prefer access may be granted in the language in which the record is available</w:t>
            </w:r>
          </w:p>
          <w:p w14:paraId="10C8FE6D" w14:textId="77777777" w:rsidR="00FE100B" w:rsidRPr="00FE100B" w:rsidRDefault="00FE100B" w:rsidP="007C6737">
            <w:pPr>
              <w:pStyle w:val="Default"/>
              <w:tabs>
                <w:tab w:val="left" w:pos="360"/>
                <w:tab w:val="left" w:pos="900"/>
                <w:tab w:val="left" w:pos="1440"/>
                <w:tab w:val="left" w:pos="2160"/>
              </w:tabs>
              <w:ind w:right="432"/>
              <w:rPr>
                <w:rFonts w:ascii="Arial" w:hAnsi="Arial" w:cs="Arial"/>
                <w:b/>
                <w:bCs/>
                <w:sz w:val="10"/>
                <w:szCs w:val="10"/>
              </w:rPr>
            </w:pPr>
          </w:p>
        </w:tc>
      </w:tr>
      <w:tr w:rsidR="00164663" w14:paraId="5CD72570" w14:textId="77777777" w:rsidTr="00855DC5">
        <w:tc>
          <w:tcPr>
            <w:tcW w:w="5274" w:type="dxa"/>
            <w:gridSpan w:val="9"/>
          </w:tcPr>
          <w:p w14:paraId="5B049282" w14:textId="77777777" w:rsidR="00FE100B" w:rsidRPr="00FE100B" w:rsidRDefault="00FE100B" w:rsidP="007C6737">
            <w:pPr>
              <w:pStyle w:val="Default"/>
              <w:tabs>
                <w:tab w:val="left" w:pos="360"/>
                <w:tab w:val="left" w:pos="900"/>
                <w:tab w:val="left" w:pos="1440"/>
                <w:tab w:val="left" w:pos="2160"/>
              </w:tabs>
              <w:ind w:right="432"/>
              <w:rPr>
                <w:rFonts w:ascii="Arial" w:hAnsi="Arial" w:cs="Arial"/>
                <w:bCs/>
                <w:sz w:val="10"/>
                <w:szCs w:val="10"/>
              </w:rPr>
            </w:pPr>
          </w:p>
          <w:p w14:paraId="59756762" w14:textId="77777777" w:rsidR="00164663" w:rsidRDefault="00FE100B"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In which language would you prefer the record?</w:t>
            </w:r>
          </w:p>
          <w:p w14:paraId="080BF27F" w14:textId="77777777" w:rsidR="00FE100B" w:rsidRPr="00FE100B" w:rsidRDefault="00FE100B" w:rsidP="007C6737">
            <w:pPr>
              <w:pStyle w:val="Default"/>
              <w:tabs>
                <w:tab w:val="left" w:pos="360"/>
                <w:tab w:val="left" w:pos="900"/>
                <w:tab w:val="left" w:pos="1440"/>
                <w:tab w:val="left" w:pos="2160"/>
              </w:tabs>
              <w:ind w:right="432"/>
              <w:rPr>
                <w:rFonts w:ascii="Arial" w:hAnsi="Arial" w:cs="Arial"/>
                <w:bCs/>
                <w:sz w:val="10"/>
                <w:szCs w:val="10"/>
              </w:rPr>
            </w:pPr>
          </w:p>
        </w:tc>
        <w:tc>
          <w:tcPr>
            <w:tcW w:w="5274" w:type="dxa"/>
            <w:gridSpan w:val="8"/>
          </w:tcPr>
          <w:p w14:paraId="4D62A816" w14:textId="77777777" w:rsidR="00164663" w:rsidRDefault="00164663" w:rsidP="007C6737">
            <w:pPr>
              <w:pStyle w:val="Default"/>
              <w:tabs>
                <w:tab w:val="left" w:pos="360"/>
                <w:tab w:val="left" w:pos="900"/>
                <w:tab w:val="left" w:pos="1440"/>
                <w:tab w:val="left" w:pos="2160"/>
              </w:tabs>
              <w:ind w:right="432"/>
              <w:rPr>
                <w:rFonts w:ascii="Arial" w:hAnsi="Arial" w:cs="Arial"/>
                <w:bCs/>
                <w:sz w:val="20"/>
                <w:szCs w:val="20"/>
              </w:rPr>
            </w:pPr>
          </w:p>
        </w:tc>
      </w:tr>
    </w:tbl>
    <w:p w14:paraId="44C42489" w14:textId="77777777" w:rsidR="00171E0F" w:rsidRDefault="00171E0F" w:rsidP="007C6737">
      <w:pPr>
        <w:pStyle w:val="Default"/>
        <w:tabs>
          <w:tab w:val="left" w:pos="360"/>
          <w:tab w:val="left" w:pos="900"/>
          <w:tab w:val="left" w:pos="1440"/>
          <w:tab w:val="left" w:pos="2160"/>
        </w:tabs>
        <w:ind w:right="432"/>
        <w:rPr>
          <w:rFonts w:ascii="Arial" w:hAnsi="Arial" w:cs="Arial"/>
          <w:bCs/>
          <w:sz w:val="20"/>
          <w:szCs w:val="20"/>
        </w:rPr>
      </w:pPr>
    </w:p>
    <w:p w14:paraId="33BA765C" w14:textId="77777777" w:rsidR="00681B45" w:rsidRDefault="00681B45">
      <w:pPr>
        <w:widowControl/>
        <w:autoSpaceDE/>
        <w:autoSpaceDN/>
        <w:adjustRightInd/>
        <w:spacing w:after="200" w:line="276" w:lineRule="auto"/>
        <w:rPr>
          <w:rFonts w:ascii="Arial" w:eastAsiaTheme="minorHAnsi" w:hAnsi="Arial" w:cs="Arial"/>
          <w:b/>
          <w:bCs/>
          <w:color w:val="000000"/>
          <w:szCs w:val="20"/>
        </w:rPr>
      </w:pPr>
      <w:r>
        <w:rPr>
          <w:rFonts w:ascii="Arial" w:hAnsi="Arial" w:cs="Arial"/>
          <w:b/>
          <w:bCs/>
          <w:szCs w:val="20"/>
        </w:rPr>
        <w:br w:type="page"/>
      </w:r>
    </w:p>
    <w:p w14:paraId="135B720E" w14:textId="77777777" w:rsidR="001452A5" w:rsidRPr="001452A5" w:rsidRDefault="001452A5" w:rsidP="007C6737">
      <w:pPr>
        <w:pStyle w:val="Default"/>
        <w:tabs>
          <w:tab w:val="left" w:pos="360"/>
          <w:tab w:val="left" w:pos="900"/>
          <w:tab w:val="left" w:pos="1440"/>
          <w:tab w:val="left" w:pos="2160"/>
        </w:tabs>
        <w:ind w:right="432"/>
        <w:rPr>
          <w:rFonts w:ascii="Arial" w:hAnsi="Arial" w:cs="Arial"/>
          <w:b/>
          <w:bCs/>
          <w:sz w:val="20"/>
          <w:szCs w:val="20"/>
        </w:rPr>
      </w:pPr>
      <w:r>
        <w:rPr>
          <w:rFonts w:ascii="Arial" w:hAnsi="Arial" w:cs="Arial"/>
          <w:b/>
          <w:bCs/>
          <w:sz w:val="20"/>
          <w:szCs w:val="20"/>
        </w:rPr>
        <w:lastRenderedPageBreak/>
        <w:t>G.</w:t>
      </w:r>
      <w:r>
        <w:rPr>
          <w:rFonts w:ascii="Arial" w:hAnsi="Arial" w:cs="Arial"/>
          <w:b/>
          <w:bCs/>
          <w:sz w:val="20"/>
          <w:szCs w:val="20"/>
        </w:rPr>
        <w:tab/>
      </w:r>
      <w:r w:rsidRPr="001452A5">
        <w:rPr>
          <w:rFonts w:ascii="Arial" w:hAnsi="Arial" w:cs="Arial"/>
          <w:b/>
          <w:bCs/>
          <w:sz w:val="20"/>
          <w:szCs w:val="20"/>
        </w:rPr>
        <w:t>Notice of decision regarding request for access</w:t>
      </w:r>
    </w:p>
    <w:p w14:paraId="36333344"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tbl>
      <w:tblPr>
        <w:tblStyle w:val="TableGrid"/>
        <w:tblW w:w="0" w:type="auto"/>
        <w:tblInd w:w="468" w:type="dxa"/>
        <w:tblLook w:val="04A0" w:firstRow="1" w:lastRow="0" w:firstColumn="1" w:lastColumn="0" w:noHBand="0" w:noVBand="1"/>
      </w:tblPr>
      <w:tblGrid>
        <w:gridCol w:w="10034"/>
      </w:tblGrid>
      <w:tr w:rsidR="001452A5" w14:paraId="44A880BF" w14:textId="77777777" w:rsidTr="001452A5">
        <w:tc>
          <w:tcPr>
            <w:tcW w:w="10080" w:type="dxa"/>
          </w:tcPr>
          <w:p w14:paraId="654289AC" w14:textId="77777777" w:rsidR="001452A5" w:rsidRPr="001452A5" w:rsidRDefault="001452A5" w:rsidP="00681B45">
            <w:pPr>
              <w:pStyle w:val="Default"/>
              <w:tabs>
                <w:tab w:val="left" w:pos="360"/>
                <w:tab w:val="left" w:pos="900"/>
                <w:tab w:val="left" w:pos="1440"/>
                <w:tab w:val="left" w:pos="2160"/>
              </w:tabs>
              <w:ind w:right="432"/>
              <w:rPr>
                <w:rFonts w:ascii="Arial" w:hAnsi="Arial" w:cs="Arial"/>
                <w:b/>
                <w:bCs/>
                <w:sz w:val="20"/>
                <w:szCs w:val="20"/>
              </w:rPr>
            </w:pPr>
            <w:r w:rsidRPr="001452A5">
              <w:rPr>
                <w:rFonts w:ascii="Arial" w:hAnsi="Arial" w:cs="Arial"/>
                <w:b/>
                <w:bCs/>
                <w:sz w:val="20"/>
                <w:szCs w:val="20"/>
              </w:rPr>
              <w:t>You will be notified in writing whether your request has been approved/denied.  If you wish to be informed in another manner, please sp</w:t>
            </w:r>
            <w:r w:rsidR="00681B45">
              <w:rPr>
                <w:rFonts w:ascii="Arial" w:hAnsi="Arial" w:cs="Arial"/>
                <w:b/>
                <w:bCs/>
                <w:sz w:val="20"/>
                <w:szCs w:val="20"/>
              </w:rPr>
              <w:t xml:space="preserve">ecify the manner and provide </w:t>
            </w:r>
            <w:r w:rsidRPr="001452A5">
              <w:rPr>
                <w:rFonts w:ascii="Arial" w:hAnsi="Arial" w:cs="Arial"/>
                <w:b/>
                <w:bCs/>
                <w:sz w:val="20"/>
                <w:szCs w:val="20"/>
              </w:rPr>
              <w:t>the necessary particulars to enable compliance with your request.</w:t>
            </w:r>
          </w:p>
        </w:tc>
      </w:tr>
    </w:tbl>
    <w:p w14:paraId="0F60037F"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7172C606"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5B23B86F"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t>How would you prefer to be informed of the decision regarding your request for access to the record?</w:t>
      </w:r>
    </w:p>
    <w:p w14:paraId="046755AA"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0B4E1E59" w14:textId="77777777" w:rsidR="001452A5" w:rsidRDefault="001452A5" w:rsidP="001452A5">
      <w:pPr>
        <w:pStyle w:val="Default"/>
        <w:tabs>
          <w:tab w:val="left" w:pos="360"/>
          <w:tab w:val="left" w:pos="900"/>
          <w:tab w:val="left" w:pos="1440"/>
          <w:tab w:val="left" w:pos="2160"/>
        </w:tabs>
        <w:ind w:right="72"/>
        <w:rPr>
          <w:rFonts w:ascii="Arial" w:hAnsi="Arial" w:cs="Arial"/>
          <w:bCs/>
          <w:sz w:val="20"/>
          <w:szCs w:val="20"/>
        </w:rPr>
      </w:pPr>
      <w:r>
        <w:rPr>
          <w:rFonts w:ascii="Arial" w:hAnsi="Arial" w:cs="Arial"/>
          <w:bCs/>
          <w:sz w:val="20"/>
          <w:szCs w:val="20"/>
        </w:rPr>
        <w:tab/>
        <w:t>__________________________________________________________________________________________</w:t>
      </w:r>
    </w:p>
    <w:p w14:paraId="4EEEE9AA"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3E86F47A"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t xml:space="preserve">Signed </w:t>
      </w:r>
      <w:proofErr w:type="gramStart"/>
      <w:r>
        <w:rPr>
          <w:rFonts w:ascii="Arial" w:hAnsi="Arial" w:cs="Arial"/>
          <w:bCs/>
          <w:sz w:val="20"/>
          <w:szCs w:val="20"/>
        </w:rPr>
        <w:t>at  _</w:t>
      </w:r>
      <w:proofErr w:type="gramEnd"/>
      <w:r>
        <w:rPr>
          <w:rFonts w:ascii="Arial" w:hAnsi="Arial" w:cs="Arial"/>
          <w:bCs/>
          <w:sz w:val="20"/>
          <w:szCs w:val="20"/>
        </w:rPr>
        <w:t xml:space="preserve">__________________________________ </w:t>
      </w:r>
      <w:proofErr w:type="spellStart"/>
      <w:r>
        <w:rPr>
          <w:rFonts w:ascii="Arial" w:hAnsi="Arial" w:cs="Arial"/>
          <w:bCs/>
          <w:sz w:val="20"/>
          <w:szCs w:val="20"/>
        </w:rPr>
        <w:t>this___________________day</w:t>
      </w:r>
      <w:proofErr w:type="spellEnd"/>
    </w:p>
    <w:p w14:paraId="5A5DBE5E"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595CF204"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t>of__________________________20____</w:t>
      </w:r>
    </w:p>
    <w:p w14:paraId="5DBD636F"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459C8D50"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p>
    <w:p w14:paraId="21E616CC" w14:textId="77777777" w:rsidR="001452A5" w:rsidRDefault="001452A5" w:rsidP="007C6737">
      <w:pPr>
        <w:pStyle w:val="Default"/>
        <w:tabs>
          <w:tab w:val="left" w:pos="360"/>
          <w:tab w:val="left" w:pos="900"/>
          <w:tab w:val="left" w:pos="1440"/>
          <w:tab w:val="left" w:pos="2160"/>
        </w:tabs>
        <w:ind w:right="432"/>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14:paraId="130556B2" w14:textId="77777777" w:rsidR="001452A5" w:rsidRPr="00530557" w:rsidRDefault="001452A5" w:rsidP="007C6737">
      <w:pPr>
        <w:pStyle w:val="Default"/>
        <w:tabs>
          <w:tab w:val="left" w:pos="360"/>
          <w:tab w:val="left" w:pos="900"/>
          <w:tab w:val="left" w:pos="1440"/>
          <w:tab w:val="left" w:pos="2160"/>
        </w:tabs>
        <w:ind w:right="432"/>
        <w:rPr>
          <w:rFonts w:ascii="Arial" w:hAnsi="Arial" w:cs="Arial"/>
          <w:b/>
          <w:bCs/>
          <w:sz w:val="18"/>
          <w:szCs w:val="18"/>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530557">
        <w:rPr>
          <w:rFonts w:ascii="Arial" w:hAnsi="Arial" w:cs="Arial"/>
          <w:b/>
          <w:bCs/>
          <w:sz w:val="18"/>
          <w:szCs w:val="18"/>
        </w:rPr>
        <w:t>SIGNATURE OF REQUESTER / PERSON</w:t>
      </w:r>
    </w:p>
    <w:p w14:paraId="4EDBA22F" w14:textId="77777777" w:rsidR="001452A5" w:rsidRPr="00530557" w:rsidRDefault="001452A5" w:rsidP="007C6737">
      <w:pPr>
        <w:pStyle w:val="Default"/>
        <w:tabs>
          <w:tab w:val="left" w:pos="360"/>
          <w:tab w:val="left" w:pos="900"/>
          <w:tab w:val="left" w:pos="1440"/>
          <w:tab w:val="left" w:pos="2160"/>
        </w:tabs>
        <w:ind w:right="432"/>
        <w:rPr>
          <w:rFonts w:ascii="Arial" w:hAnsi="Arial" w:cs="Arial"/>
          <w:b/>
          <w:bCs/>
          <w:sz w:val="18"/>
          <w:szCs w:val="18"/>
        </w:rPr>
      </w:pP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t xml:space="preserve">ON WHOSE BEHALF REQUEST IS </w:t>
      </w:r>
    </w:p>
    <w:p w14:paraId="5AE9D5C4" w14:textId="77777777" w:rsidR="001452A5" w:rsidRPr="00530557" w:rsidRDefault="001452A5" w:rsidP="007C6737">
      <w:pPr>
        <w:pStyle w:val="Default"/>
        <w:tabs>
          <w:tab w:val="left" w:pos="360"/>
          <w:tab w:val="left" w:pos="900"/>
          <w:tab w:val="left" w:pos="1440"/>
          <w:tab w:val="left" w:pos="2160"/>
        </w:tabs>
        <w:ind w:right="432"/>
        <w:rPr>
          <w:rFonts w:ascii="Arial" w:hAnsi="Arial" w:cs="Arial"/>
          <w:b/>
          <w:bCs/>
          <w:sz w:val="18"/>
          <w:szCs w:val="18"/>
        </w:rPr>
      </w:pP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r>
      <w:r w:rsidRPr="00530557">
        <w:rPr>
          <w:rFonts w:ascii="Arial" w:hAnsi="Arial" w:cs="Arial"/>
          <w:b/>
          <w:bCs/>
          <w:sz w:val="18"/>
          <w:szCs w:val="18"/>
        </w:rPr>
        <w:tab/>
        <w:t xml:space="preserve">MADE </w:t>
      </w:r>
    </w:p>
    <w:sectPr w:rsidR="001452A5" w:rsidRPr="00530557" w:rsidSect="00B62CCC">
      <w:headerReference w:type="default" r:id="rId16"/>
      <w:footerReference w:type="default" r:id="rId17"/>
      <w:pgSz w:w="12240" w:h="15840"/>
      <w:pgMar w:top="1440" w:right="864" w:bottom="1440" w:left="864" w:header="720" w:footer="720" w:gutter="0"/>
      <w:pgBorders w:display="firstPage" w:offsetFrom="page">
        <w:top w:val="thinThickSmallGap" w:sz="24" w:space="24" w:color="auto"/>
        <w:left w:val="thinThickSmallGap" w:sz="24" w:space="24" w:color="auto"/>
        <w:bottom w:val="thinThick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6BC6" w14:textId="77777777" w:rsidR="00AC748B" w:rsidRDefault="00AC748B" w:rsidP="001971ED">
      <w:r>
        <w:separator/>
      </w:r>
    </w:p>
  </w:endnote>
  <w:endnote w:type="continuationSeparator" w:id="0">
    <w:p w14:paraId="2336011D" w14:textId="77777777" w:rsidR="00AC748B" w:rsidRDefault="00AC748B" w:rsidP="0019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17441"/>
      <w:docPartObj>
        <w:docPartGallery w:val="Page Numbers (Bottom of Page)"/>
        <w:docPartUnique/>
      </w:docPartObj>
    </w:sdtPr>
    <w:sdtEndPr>
      <w:rPr>
        <w:color w:val="7F7F7F" w:themeColor="background1" w:themeShade="7F"/>
        <w:spacing w:val="60"/>
      </w:rPr>
    </w:sdtEndPr>
    <w:sdtContent>
      <w:p w14:paraId="4CFC6D0E" w14:textId="77777777" w:rsidR="00C63E41" w:rsidRDefault="00C63E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7C93">
          <w:rPr>
            <w:noProof/>
          </w:rPr>
          <w:t>1</w:t>
        </w:r>
        <w:r>
          <w:rPr>
            <w:noProof/>
          </w:rPr>
          <w:fldChar w:fldCharType="end"/>
        </w:r>
        <w:r>
          <w:t xml:space="preserve"> | </w:t>
        </w:r>
        <w:r>
          <w:rPr>
            <w:color w:val="7F7F7F" w:themeColor="background1" w:themeShade="7F"/>
            <w:spacing w:val="60"/>
          </w:rPr>
          <w:t>Page</w:t>
        </w:r>
      </w:p>
    </w:sdtContent>
  </w:sdt>
  <w:p w14:paraId="0AF09B5D" w14:textId="77777777" w:rsidR="00C63E41" w:rsidRDefault="00C63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FF92D" w14:textId="77777777" w:rsidR="00AC748B" w:rsidRDefault="00AC748B" w:rsidP="001971ED">
      <w:r>
        <w:separator/>
      </w:r>
    </w:p>
  </w:footnote>
  <w:footnote w:type="continuationSeparator" w:id="0">
    <w:p w14:paraId="09111EA0" w14:textId="77777777" w:rsidR="00AC748B" w:rsidRDefault="00AC748B" w:rsidP="0019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663462"/>
      <w:docPartObj>
        <w:docPartGallery w:val="Page Numbers (Top of Page)"/>
        <w:docPartUnique/>
      </w:docPartObj>
    </w:sdtPr>
    <w:sdtEndPr>
      <w:rPr>
        <w:noProof/>
      </w:rPr>
    </w:sdtEndPr>
    <w:sdtContent>
      <w:p w14:paraId="56CBE573" w14:textId="77777777" w:rsidR="00C63E41" w:rsidRDefault="00C63E41">
        <w:pPr>
          <w:pStyle w:val="Header"/>
          <w:jc w:val="center"/>
        </w:pPr>
        <w:r>
          <w:fldChar w:fldCharType="begin"/>
        </w:r>
        <w:r>
          <w:instrText xml:space="preserve"> PAGE   \* MERGEFORMAT </w:instrText>
        </w:r>
        <w:r>
          <w:fldChar w:fldCharType="separate"/>
        </w:r>
        <w:r w:rsidR="00617C93">
          <w:rPr>
            <w:noProof/>
          </w:rPr>
          <w:t>1</w:t>
        </w:r>
        <w:r>
          <w:rPr>
            <w:noProof/>
          </w:rPr>
          <w:fldChar w:fldCharType="end"/>
        </w:r>
      </w:p>
    </w:sdtContent>
  </w:sdt>
  <w:p w14:paraId="672E4C02" w14:textId="77777777" w:rsidR="00C63E41" w:rsidRDefault="00C63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4DE"/>
    <w:multiLevelType w:val="hybridMultilevel"/>
    <w:tmpl w:val="FA4E1E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5A187E"/>
    <w:multiLevelType w:val="hybridMultilevel"/>
    <w:tmpl w:val="F760B0CE"/>
    <w:lvl w:ilvl="0" w:tplc="727672F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6403FB0"/>
    <w:multiLevelType w:val="multilevel"/>
    <w:tmpl w:val="4E28E856"/>
    <w:lvl w:ilvl="0">
      <w:start w:val="1"/>
      <w:numFmt w:val="decimal"/>
      <w:lvlText w:val="%1"/>
      <w:lvlJc w:val="left"/>
      <w:pPr>
        <w:ind w:left="567" w:hanging="567"/>
      </w:pPr>
      <w:rPr>
        <w:rFonts w:hint="default"/>
        <w:b/>
        <w:i w:val="0"/>
        <w:color w:val="auto"/>
      </w:rPr>
    </w:lvl>
    <w:lvl w:ilvl="1">
      <w:start w:val="1"/>
      <w:numFmt w:val="decimal"/>
      <w:lvlText w:val="(%2)"/>
      <w:lvlJc w:val="left"/>
      <w:pPr>
        <w:tabs>
          <w:tab w:val="num" w:pos="737"/>
        </w:tabs>
        <w:ind w:left="0" w:firstLine="0"/>
      </w:pPr>
      <w:rPr>
        <w:rFonts w:hint="default"/>
        <w:b w:val="0"/>
        <w:i w:val="0"/>
        <w:strike w:val="0"/>
        <w:color w:val="auto"/>
      </w:rPr>
    </w:lvl>
    <w:lvl w:ilvl="2">
      <w:start w:val="1"/>
      <w:numFmt w:val="lowerLetter"/>
      <w:lvlText w:val="(%3)"/>
      <w:lvlJc w:val="left"/>
      <w:pPr>
        <w:ind w:left="1281" w:hanging="544"/>
      </w:pPr>
      <w:rPr>
        <w:rFonts w:hint="default"/>
        <w:b w:val="0"/>
        <w:i/>
        <w:strike w:val="0"/>
        <w:color w:val="auto"/>
      </w:rPr>
    </w:lvl>
    <w:lvl w:ilvl="3">
      <w:start w:val="1"/>
      <w:numFmt w:val="lowerRoman"/>
      <w:lvlText w:val="(%4)"/>
      <w:lvlJc w:val="left"/>
      <w:pPr>
        <w:ind w:left="1758" w:hanging="477"/>
      </w:pPr>
      <w:rPr>
        <w:rFonts w:cs="Times New Roman" w:hint="default"/>
        <w:color w:val="auto"/>
      </w:rPr>
    </w:lvl>
    <w:lvl w:ilvl="4">
      <w:start w:val="1"/>
      <w:numFmt w:val="decimalZero"/>
      <w:lvlText w:val="[%5]"/>
      <w:lvlJc w:val="left"/>
      <w:pPr>
        <w:ind w:left="2268" w:hanging="567"/>
      </w:pPr>
      <w:rPr>
        <w:rFonts w:hint="default"/>
        <w:color w:val="FF0000"/>
      </w:rPr>
    </w:lvl>
    <w:lvl w:ilvl="5">
      <w:start w:val="1"/>
      <w:numFmt w:val="bullet"/>
      <w:lvlText w:val=""/>
      <w:lvlJc w:val="left"/>
      <w:pPr>
        <w:tabs>
          <w:tab w:val="num" w:pos="2268"/>
        </w:tabs>
        <w:ind w:left="2835" w:hanging="567"/>
      </w:pPr>
      <w:rPr>
        <w:rFonts w:ascii="Arial" w:hAnsi="Aria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15:restartNumberingAfterBreak="0">
    <w:nsid w:val="1BB93579"/>
    <w:multiLevelType w:val="hybridMultilevel"/>
    <w:tmpl w:val="4464401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09D711A"/>
    <w:multiLevelType w:val="hybridMultilevel"/>
    <w:tmpl w:val="7174F148"/>
    <w:lvl w:ilvl="0" w:tplc="C3984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50A5D"/>
    <w:multiLevelType w:val="hybridMultilevel"/>
    <w:tmpl w:val="BEE4EBE4"/>
    <w:lvl w:ilvl="0" w:tplc="3A1239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C5A27DA"/>
    <w:multiLevelType w:val="multilevel"/>
    <w:tmpl w:val="0E400462"/>
    <w:lvl w:ilvl="0">
      <w:start w:val="10"/>
      <w:numFmt w:val="decimal"/>
      <w:lvlText w:val="%1"/>
      <w:lvlJc w:val="left"/>
      <w:pPr>
        <w:ind w:left="384" w:hanging="384"/>
      </w:pPr>
      <w:rPr>
        <w:rFonts w:hint="default"/>
      </w:rPr>
    </w:lvl>
    <w:lvl w:ilvl="1">
      <w:start w:val="2"/>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0CE0488"/>
    <w:multiLevelType w:val="hybridMultilevel"/>
    <w:tmpl w:val="883628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7D3044"/>
    <w:multiLevelType w:val="hybridMultilevel"/>
    <w:tmpl w:val="46746624"/>
    <w:lvl w:ilvl="0" w:tplc="D07E2CB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72AFF"/>
    <w:multiLevelType w:val="hybridMultilevel"/>
    <w:tmpl w:val="FFB43888"/>
    <w:lvl w:ilvl="0" w:tplc="EC7046A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5E96BE9"/>
    <w:multiLevelType w:val="hybridMultilevel"/>
    <w:tmpl w:val="06FC5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8652A15"/>
    <w:multiLevelType w:val="hybridMultilevel"/>
    <w:tmpl w:val="634266D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8A60999"/>
    <w:multiLevelType w:val="hybridMultilevel"/>
    <w:tmpl w:val="A032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A3EE9"/>
    <w:multiLevelType w:val="multilevel"/>
    <w:tmpl w:val="8392E2B2"/>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823F9"/>
    <w:multiLevelType w:val="multilevel"/>
    <w:tmpl w:val="1C86C15C"/>
    <w:lvl w:ilvl="0">
      <w:start w:val="10"/>
      <w:numFmt w:val="decimal"/>
      <w:lvlText w:val="%1"/>
      <w:lvlJc w:val="left"/>
      <w:pPr>
        <w:ind w:left="384" w:hanging="384"/>
      </w:pPr>
      <w:rPr>
        <w:rFonts w:hint="default"/>
      </w:rPr>
    </w:lvl>
    <w:lvl w:ilvl="1">
      <w:start w:val="1"/>
      <w:numFmt w:val="decimal"/>
      <w:lvlText w:val="%1.%2"/>
      <w:lvlJc w:val="left"/>
      <w:pPr>
        <w:ind w:left="1824" w:hanging="3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B684287"/>
    <w:multiLevelType w:val="hybridMultilevel"/>
    <w:tmpl w:val="02BC3E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3CFF4E2B"/>
    <w:multiLevelType w:val="hybridMultilevel"/>
    <w:tmpl w:val="30C418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2D47758"/>
    <w:multiLevelType w:val="hybridMultilevel"/>
    <w:tmpl w:val="03C0339C"/>
    <w:lvl w:ilvl="0" w:tplc="A6BCE98A">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43183FCB"/>
    <w:multiLevelType w:val="hybridMultilevel"/>
    <w:tmpl w:val="337C96B0"/>
    <w:lvl w:ilvl="0" w:tplc="45EE1E56">
      <w:start w:val="1"/>
      <w:numFmt w:val="lowerLetter"/>
      <w:lvlText w:val="(%1)"/>
      <w:lvlJc w:val="left"/>
      <w:pPr>
        <w:ind w:left="1260" w:hanging="360"/>
      </w:pPr>
      <w:rPr>
        <w:rFonts w:hint="default"/>
        <w:b/>
        <w:b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594144B"/>
    <w:multiLevelType w:val="hybridMultilevel"/>
    <w:tmpl w:val="7A7ED1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820D98"/>
    <w:multiLevelType w:val="multilevel"/>
    <w:tmpl w:val="4DB46328"/>
    <w:lvl w:ilvl="0">
      <w:start w:val="10"/>
      <w:numFmt w:val="decimal"/>
      <w:lvlText w:val="%1"/>
      <w:lvlJc w:val="left"/>
      <w:pPr>
        <w:ind w:left="384" w:hanging="384"/>
      </w:pPr>
      <w:rPr>
        <w:rFonts w:hint="default"/>
      </w:rPr>
    </w:lvl>
    <w:lvl w:ilvl="1">
      <w:start w:val="3"/>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9A172B"/>
    <w:multiLevelType w:val="hybridMultilevel"/>
    <w:tmpl w:val="B16859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4A042A3"/>
    <w:multiLevelType w:val="hybridMultilevel"/>
    <w:tmpl w:val="96780E6C"/>
    <w:lvl w:ilvl="0" w:tplc="BBBEF6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7551A29"/>
    <w:multiLevelType w:val="hybridMultilevel"/>
    <w:tmpl w:val="7A466318"/>
    <w:lvl w:ilvl="0" w:tplc="1C090001">
      <w:start w:val="1"/>
      <w:numFmt w:val="bullet"/>
      <w:lvlText w:val=""/>
      <w:lvlJc w:val="left"/>
      <w:pPr>
        <w:ind w:left="1627" w:hanging="360"/>
      </w:pPr>
      <w:rPr>
        <w:rFonts w:ascii="Symbol" w:hAnsi="Symbol" w:hint="default"/>
      </w:rPr>
    </w:lvl>
    <w:lvl w:ilvl="1" w:tplc="1C090003" w:tentative="1">
      <w:start w:val="1"/>
      <w:numFmt w:val="bullet"/>
      <w:lvlText w:val="o"/>
      <w:lvlJc w:val="left"/>
      <w:pPr>
        <w:ind w:left="2347" w:hanging="360"/>
      </w:pPr>
      <w:rPr>
        <w:rFonts w:ascii="Courier New" w:hAnsi="Courier New" w:cs="Courier New" w:hint="default"/>
      </w:rPr>
    </w:lvl>
    <w:lvl w:ilvl="2" w:tplc="1C090005" w:tentative="1">
      <w:start w:val="1"/>
      <w:numFmt w:val="bullet"/>
      <w:lvlText w:val=""/>
      <w:lvlJc w:val="left"/>
      <w:pPr>
        <w:ind w:left="3067" w:hanging="360"/>
      </w:pPr>
      <w:rPr>
        <w:rFonts w:ascii="Wingdings" w:hAnsi="Wingdings" w:hint="default"/>
      </w:rPr>
    </w:lvl>
    <w:lvl w:ilvl="3" w:tplc="1C090001" w:tentative="1">
      <w:start w:val="1"/>
      <w:numFmt w:val="bullet"/>
      <w:lvlText w:val=""/>
      <w:lvlJc w:val="left"/>
      <w:pPr>
        <w:ind w:left="3787" w:hanging="360"/>
      </w:pPr>
      <w:rPr>
        <w:rFonts w:ascii="Symbol" w:hAnsi="Symbol" w:hint="default"/>
      </w:rPr>
    </w:lvl>
    <w:lvl w:ilvl="4" w:tplc="1C090003" w:tentative="1">
      <w:start w:val="1"/>
      <w:numFmt w:val="bullet"/>
      <w:lvlText w:val="o"/>
      <w:lvlJc w:val="left"/>
      <w:pPr>
        <w:ind w:left="4507" w:hanging="360"/>
      </w:pPr>
      <w:rPr>
        <w:rFonts w:ascii="Courier New" w:hAnsi="Courier New" w:cs="Courier New" w:hint="default"/>
      </w:rPr>
    </w:lvl>
    <w:lvl w:ilvl="5" w:tplc="1C090005" w:tentative="1">
      <w:start w:val="1"/>
      <w:numFmt w:val="bullet"/>
      <w:lvlText w:val=""/>
      <w:lvlJc w:val="left"/>
      <w:pPr>
        <w:ind w:left="5227" w:hanging="360"/>
      </w:pPr>
      <w:rPr>
        <w:rFonts w:ascii="Wingdings" w:hAnsi="Wingdings" w:hint="default"/>
      </w:rPr>
    </w:lvl>
    <w:lvl w:ilvl="6" w:tplc="1C090001" w:tentative="1">
      <w:start w:val="1"/>
      <w:numFmt w:val="bullet"/>
      <w:lvlText w:val=""/>
      <w:lvlJc w:val="left"/>
      <w:pPr>
        <w:ind w:left="5947" w:hanging="360"/>
      </w:pPr>
      <w:rPr>
        <w:rFonts w:ascii="Symbol" w:hAnsi="Symbol" w:hint="default"/>
      </w:rPr>
    </w:lvl>
    <w:lvl w:ilvl="7" w:tplc="1C090003" w:tentative="1">
      <w:start w:val="1"/>
      <w:numFmt w:val="bullet"/>
      <w:lvlText w:val="o"/>
      <w:lvlJc w:val="left"/>
      <w:pPr>
        <w:ind w:left="6667" w:hanging="360"/>
      </w:pPr>
      <w:rPr>
        <w:rFonts w:ascii="Courier New" w:hAnsi="Courier New" w:cs="Courier New" w:hint="default"/>
      </w:rPr>
    </w:lvl>
    <w:lvl w:ilvl="8" w:tplc="1C090005" w:tentative="1">
      <w:start w:val="1"/>
      <w:numFmt w:val="bullet"/>
      <w:lvlText w:val=""/>
      <w:lvlJc w:val="left"/>
      <w:pPr>
        <w:ind w:left="7387" w:hanging="360"/>
      </w:pPr>
      <w:rPr>
        <w:rFonts w:ascii="Wingdings" w:hAnsi="Wingdings" w:hint="default"/>
      </w:rPr>
    </w:lvl>
  </w:abstractNum>
  <w:abstractNum w:abstractNumId="24" w15:restartNumberingAfterBreak="0">
    <w:nsid w:val="5CCA6AAF"/>
    <w:multiLevelType w:val="hybridMultilevel"/>
    <w:tmpl w:val="AA342422"/>
    <w:lvl w:ilvl="0" w:tplc="9F6EAF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DE43437"/>
    <w:multiLevelType w:val="hybridMultilevel"/>
    <w:tmpl w:val="45A2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F789C"/>
    <w:multiLevelType w:val="multilevel"/>
    <w:tmpl w:val="A552EC48"/>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67FE3979"/>
    <w:multiLevelType w:val="hybridMultilevel"/>
    <w:tmpl w:val="30C418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E61539A"/>
    <w:multiLevelType w:val="hybridMultilevel"/>
    <w:tmpl w:val="EC2CF2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EAD2380"/>
    <w:multiLevelType w:val="hybridMultilevel"/>
    <w:tmpl w:val="99C487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4A65FFC"/>
    <w:multiLevelType w:val="hybridMultilevel"/>
    <w:tmpl w:val="C8BC53AC"/>
    <w:lvl w:ilvl="0" w:tplc="554CD77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5C026EC"/>
    <w:multiLevelType w:val="hybridMultilevel"/>
    <w:tmpl w:val="D8665C38"/>
    <w:lvl w:ilvl="0" w:tplc="1C090017">
      <w:start w:val="1"/>
      <w:numFmt w:val="lowerLetter"/>
      <w:lvlText w:val="%1)"/>
      <w:lvlJc w:val="left"/>
      <w:pPr>
        <w:ind w:left="1627" w:hanging="360"/>
      </w:pPr>
    </w:lvl>
    <w:lvl w:ilvl="1" w:tplc="1C090019" w:tentative="1">
      <w:start w:val="1"/>
      <w:numFmt w:val="lowerLetter"/>
      <w:lvlText w:val="%2."/>
      <w:lvlJc w:val="left"/>
      <w:pPr>
        <w:ind w:left="2347" w:hanging="360"/>
      </w:pPr>
    </w:lvl>
    <w:lvl w:ilvl="2" w:tplc="1C09001B" w:tentative="1">
      <w:start w:val="1"/>
      <w:numFmt w:val="lowerRoman"/>
      <w:lvlText w:val="%3."/>
      <w:lvlJc w:val="right"/>
      <w:pPr>
        <w:ind w:left="3067" w:hanging="180"/>
      </w:pPr>
    </w:lvl>
    <w:lvl w:ilvl="3" w:tplc="1C09000F" w:tentative="1">
      <w:start w:val="1"/>
      <w:numFmt w:val="decimal"/>
      <w:lvlText w:val="%4."/>
      <w:lvlJc w:val="left"/>
      <w:pPr>
        <w:ind w:left="3787" w:hanging="360"/>
      </w:pPr>
    </w:lvl>
    <w:lvl w:ilvl="4" w:tplc="1C090019" w:tentative="1">
      <w:start w:val="1"/>
      <w:numFmt w:val="lowerLetter"/>
      <w:lvlText w:val="%5."/>
      <w:lvlJc w:val="left"/>
      <w:pPr>
        <w:ind w:left="4507" w:hanging="360"/>
      </w:pPr>
    </w:lvl>
    <w:lvl w:ilvl="5" w:tplc="1C09001B" w:tentative="1">
      <w:start w:val="1"/>
      <w:numFmt w:val="lowerRoman"/>
      <w:lvlText w:val="%6."/>
      <w:lvlJc w:val="right"/>
      <w:pPr>
        <w:ind w:left="5227" w:hanging="180"/>
      </w:pPr>
    </w:lvl>
    <w:lvl w:ilvl="6" w:tplc="1C09000F" w:tentative="1">
      <w:start w:val="1"/>
      <w:numFmt w:val="decimal"/>
      <w:lvlText w:val="%7."/>
      <w:lvlJc w:val="left"/>
      <w:pPr>
        <w:ind w:left="5947" w:hanging="360"/>
      </w:pPr>
    </w:lvl>
    <w:lvl w:ilvl="7" w:tplc="1C090019" w:tentative="1">
      <w:start w:val="1"/>
      <w:numFmt w:val="lowerLetter"/>
      <w:lvlText w:val="%8."/>
      <w:lvlJc w:val="left"/>
      <w:pPr>
        <w:ind w:left="6667" w:hanging="360"/>
      </w:pPr>
    </w:lvl>
    <w:lvl w:ilvl="8" w:tplc="1C09001B" w:tentative="1">
      <w:start w:val="1"/>
      <w:numFmt w:val="lowerRoman"/>
      <w:lvlText w:val="%9."/>
      <w:lvlJc w:val="right"/>
      <w:pPr>
        <w:ind w:left="7387" w:hanging="180"/>
      </w:pPr>
    </w:lvl>
  </w:abstractNum>
  <w:abstractNum w:abstractNumId="32" w15:restartNumberingAfterBreak="0">
    <w:nsid w:val="765F7587"/>
    <w:multiLevelType w:val="hybridMultilevel"/>
    <w:tmpl w:val="34C83740"/>
    <w:lvl w:ilvl="0" w:tplc="51E0723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89B3143"/>
    <w:multiLevelType w:val="hybridMultilevel"/>
    <w:tmpl w:val="1472E128"/>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34" w15:restartNumberingAfterBreak="0">
    <w:nsid w:val="79FC0878"/>
    <w:multiLevelType w:val="hybridMultilevel"/>
    <w:tmpl w:val="F28463A8"/>
    <w:lvl w:ilvl="0" w:tplc="8444B65A">
      <w:start w:val="1"/>
      <w:numFmt w:val="decimal"/>
      <w:lvlText w:val="%1."/>
      <w:lvlJc w:val="left"/>
      <w:pPr>
        <w:ind w:left="1211"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A7E00"/>
    <w:multiLevelType w:val="hybridMultilevel"/>
    <w:tmpl w:val="15A491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E4443F6"/>
    <w:multiLevelType w:val="hybridMultilevel"/>
    <w:tmpl w:val="CE1818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70593E"/>
    <w:multiLevelType w:val="hybridMultilevel"/>
    <w:tmpl w:val="C9FE9698"/>
    <w:lvl w:ilvl="0" w:tplc="5BE2677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4"/>
  </w:num>
  <w:num w:numId="2">
    <w:abstractNumId w:val="18"/>
  </w:num>
  <w:num w:numId="3">
    <w:abstractNumId w:val="15"/>
  </w:num>
  <w:num w:numId="4">
    <w:abstractNumId w:val="37"/>
  </w:num>
  <w:num w:numId="5">
    <w:abstractNumId w:val="9"/>
  </w:num>
  <w:num w:numId="6">
    <w:abstractNumId w:val="36"/>
  </w:num>
  <w:num w:numId="7">
    <w:abstractNumId w:val="8"/>
  </w:num>
  <w:num w:numId="8">
    <w:abstractNumId w:val="12"/>
  </w:num>
  <w:num w:numId="9">
    <w:abstractNumId w:val="17"/>
  </w:num>
  <w:num w:numId="10">
    <w:abstractNumId w:val="4"/>
  </w:num>
  <w:num w:numId="11">
    <w:abstractNumId w:val="25"/>
  </w:num>
  <w:num w:numId="12">
    <w:abstractNumId w:val="7"/>
  </w:num>
  <w:num w:numId="13">
    <w:abstractNumId w:val="23"/>
  </w:num>
  <w:num w:numId="14">
    <w:abstractNumId w:val="28"/>
  </w:num>
  <w:num w:numId="15">
    <w:abstractNumId w:val="31"/>
  </w:num>
  <w:num w:numId="16">
    <w:abstractNumId w:val="2"/>
  </w:num>
  <w:num w:numId="17">
    <w:abstractNumId w:val="1"/>
  </w:num>
  <w:num w:numId="18">
    <w:abstractNumId w:val="24"/>
  </w:num>
  <w:num w:numId="19">
    <w:abstractNumId w:val="30"/>
  </w:num>
  <w:num w:numId="20">
    <w:abstractNumId w:val="32"/>
  </w:num>
  <w:num w:numId="21">
    <w:abstractNumId w:val="26"/>
  </w:num>
  <w:num w:numId="22">
    <w:abstractNumId w:val="11"/>
  </w:num>
  <w:num w:numId="23">
    <w:abstractNumId w:val="5"/>
  </w:num>
  <w:num w:numId="24">
    <w:abstractNumId w:val="22"/>
  </w:num>
  <w:num w:numId="25">
    <w:abstractNumId w:val="27"/>
  </w:num>
  <w:num w:numId="26">
    <w:abstractNumId w:val="16"/>
  </w:num>
  <w:num w:numId="27">
    <w:abstractNumId w:val="0"/>
  </w:num>
  <w:num w:numId="28">
    <w:abstractNumId w:val="10"/>
  </w:num>
  <w:num w:numId="29">
    <w:abstractNumId w:val="13"/>
  </w:num>
  <w:num w:numId="30">
    <w:abstractNumId w:val="6"/>
  </w:num>
  <w:num w:numId="31">
    <w:abstractNumId w:val="20"/>
  </w:num>
  <w:num w:numId="32">
    <w:abstractNumId w:val="14"/>
  </w:num>
  <w:num w:numId="33">
    <w:abstractNumId w:val="21"/>
  </w:num>
  <w:num w:numId="34">
    <w:abstractNumId w:val="3"/>
  </w:num>
  <w:num w:numId="35">
    <w:abstractNumId w:val="19"/>
  </w:num>
  <w:num w:numId="36">
    <w:abstractNumId w:val="33"/>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80"/>
    <w:rsid w:val="00007198"/>
    <w:rsid w:val="00011E2A"/>
    <w:rsid w:val="00014EEA"/>
    <w:rsid w:val="00017B0D"/>
    <w:rsid w:val="000366CF"/>
    <w:rsid w:val="000658FC"/>
    <w:rsid w:val="00074B24"/>
    <w:rsid w:val="0008687B"/>
    <w:rsid w:val="000A4822"/>
    <w:rsid w:val="000B5DE4"/>
    <w:rsid w:val="000B7208"/>
    <w:rsid w:val="000C037A"/>
    <w:rsid w:val="000C04D9"/>
    <w:rsid w:val="000E72D1"/>
    <w:rsid w:val="00114042"/>
    <w:rsid w:val="00117DE5"/>
    <w:rsid w:val="00142D28"/>
    <w:rsid w:val="001452A5"/>
    <w:rsid w:val="00164663"/>
    <w:rsid w:val="001714D4"/>
    <w:rsid w:val="00171E0F"/>
    <w:rsid w:val="00172615"/>
    <w:rsid w:val="00193859"/>
    <w:rsid w:val="001971ED"/>
    <w:rsid w:val="001A1565"/>
    <w:rsid w:val="001B77B5"/>
    <w:rsid w:val="001D2FEA"/>
    <w:rsid w:val="001D34B1"/>
    <w:rsid w:val="001E148E"/>
    <w:rsid w:val="001E2443"/>
    <w:rsid w:val="001F47B3"/>
    <w:rsid w:val="00230710"/>
    <w:rsid w:val="00232D60"/>
    <w:rsid w:val="00255B43"/>
    <w:rsid w:val="002738D6"/>
    <w:rsid w:val="002865D5"/>
    <w:rsid w:val="00286EE3"/>
    <w:rsid w:val="002A0C39"/>
    <w:rsid w:val="002B77D2"/>
    <w:rsid w:val="002C4080"/>
    <w:rsid w:val="002C465B"/>
    <w:rsid w:val="002E47D3"/>
    <w:rsid w:val="002F42C1"/>
    <w:rsid w:val="00315A22"/>
    <w:rsid w:val="003249A3"/>
    <w:rsid w:val="00327D77"/>
    <w:rsid w:val="00334801"/>
    <w:rsid w:val="0036005E"/>
    <w:rsid w:val="0038734E"/>
    <w:rsid w:val="00391025"/>
    <w:rsid w:val="003A2924"/>
    <w:rsid w:val="003A72D5"/>
    <w:rsid w:val="003A73F8"/>
    <w:rsid w:val="003B6AE0"/>
    <w:rsid w:val="00402B70"/>
    <w:rsid w:val="00407114"/>
    <w:rsid w:val="00415CB4"/>
    <w:rsid w:val="004270FE"/>
    <w:rsid w:val="00455492"/>
    <w:rsid w:val="00486CF7"/>
    <w:rsid w:val="004B4301"/>
    <w:rsid w:val="004C5F2C"/>
    <w:rsid w:val="004D06A3"/>
    <w:rsid w:val="004F0361"/>
    <w:rsid w:val="00511178"/>
    <w:rsid w:val="00511245"/>
    <w:rsid w:val="00530557"/>
    <w:rsid w:val="00577004"/>
    <w:rsid w:val="005A5738"/>
    <w:rsid w:val="005A70D7"/>
    <w:rsid w:val="005C7FC3"/>
    <w:rsid w:val="005D7020"/>
    <w:rsid w:val="005E76FE"/>
    <w:rsid w:val="005F3608"/>
    <w:rsid w:val="00617C93"/>
    <w:rsid w:val="0065285A"/>
    <w:rsid w:val="00675A5B"/>
    <w:rsid w:val="00680965"/>
    <w:rsid w:val="00681B45"/>
    <w:rsid w:val="006A3480"/>
    <w:rsid w:val="006B79C7"/>
    <w:rsid w:val="006D2B74"/>
    <w:rsid w:val="006D2B87"/>
    <w:rsid w:val="00733970"/>
    <w:rsid w:val="00743927"/>
    <w:rsid w:val="00764A89"/>
    <w:rsid w:val="00773D43"/>
    <w:rsid w:val="007A0426"/>
    <w:rsid w:val="007A162A"/>
    <w:rsid w:val="007A4F3E"/>
    <w:rsid w:val="007C5FEE"/>
    <w:rsid w:val="007C6737"/>
    <w:rsid w:val="007D1845"/>
    <w:rsid w:val="007E4EAD"/>
    <w:rsid w:val="007F1980"/>
    <w:rsid w:val="00804380"/>
    <w:rsid w:val="00821A30"/>
    <w:rsid w:val="00823186"/>
    <w:rsid w:val="008403F6"/>
    <w:rsid w:val="0084665C"/>
    <w:rsid w:val="00855DC5"/>
    <w:rsid w:val="00884D35"/>
    <w:rsid w:val="00893D93"/>
    <w:rsid w:val="008979C1"/>
    <w:rsid w:val="008D1497"/>
    <w:rsid w:val="008D1E3B"/>
    <w:rsid w:val="008F31AC"/>
    <w:rsid w:val="008F3BE0"/>
    <w:rsid w:val="008F4CF8"/>
    <w:rsid w:val="008F59BE"/>
    <w:rsid w:val="00902B35"/>
    <w:rsid w:val="00912804"/>
    <w:rsid w:val="00912D99"/>
    <w:rsid w:val="0092442D"/>
    <w:rsid w:val="00934099"/>
    <w:rsid w:val="00956595"/>
    <w:rsid w:val="00971235"/>
    <w:rsid w:val="00972C82"/>
    <w:rsid w:val="00977283"/>
    <w:rsid w:val="009801DE"/>
    <w:rsid w:val="00980565"/>
    <w:rsid w:val="009A5DF9"/>
    <w:rsid w:val="009C578E"/>
    <w:rsid w:val="009D76DC"/>
    <w:rsid w:val="009E3B92"/>
    <w:rsid w:val="009F1A09"/>
    <w:rsid w:val="00A05B52"/>
    <w:rsid w:val="00A36717"/>
    <w:rsid w:val="00A462E2"/>
    <w:rsid w:val="00A84290"/>
    <w:rsid w:val="00AA0EA5"/>
    <w:rsid w:val="00AC0476"/>
    <w:rsid w:val="00AC748B"/>
    <w:rsid w:val="00AF033F"/>
    <w:rsid w:val="00AF1C32"/>
    <w:rsid w:val="00AF29B5"/>
    <w:rsid w:val="00B305C6"/>
    <w:rsid w:val="00B421B1"/>
    <w:rsid w:val="00B62CCC"/>
    <w:rsid w:val="00B65F81"/>
    <w:rsid w:val="00B76B32"/>
    <w:rsid w:val="00B91177"/>
    <w:rsid w:val="00BA1723"/>
    <w:rsid w:val="00BB5E24"/>
    <w:rsid w:val="00BE459E"/>
    <w:rsid w:val="00BF26FB"/>
    <w:rsid w:val="00C10CC0"/>
    <w:rsid w:val="00C2159E"/>
    <w:rsid w:val="00C34646"/>
    <w:rsid w:val="00C35892"/>
    <w:rsid w:val="00C51357"/>
    <w:rsid w:val="00C514E0"/>
    <w:rsid w:val="00C63E41"/>
    <w:rsid w:val="00C8547B"/>
    <w:rsid w:val="00C97697"/>
    <w:rsid w:val="00CA37E5"/>
    <w:rsid w:val="00CA4FD1"/>
    <w:rsid w:val="00CB6433"/>
    <w:rsid w:val="00CC4C8A"/>
    <w:rsid w:val="00CC7C4C"/>
    <w:rsid w:val="00CE1ACB"/>
    <w:rsid w:val="00CF049B"/>
    <w:rsid w:val="00D202D0"/>
    <w:rsid w:val="00D47608"/>
    <w:rsid w:val="00D57C51"/>
    <w:rsid w:val="00D641AE"/>
    <w:rsid w:val="00D718E1"/>
    <w:rsid w:val="00D75B7A"/>
    <w:rsid w:val="00D92462"/>
    <w:rsid w:val="00D94FC4"/>
    <w:rsid w:val="00DC6958"/>
    <w:rsid w:val="00DC75E3"/>
    <w:rsid w:val="00DD039C"/>
    <w:rsid w:val="00DE56C1"/>
    <w:rsid w:val="00DF5EA0"/>
    <w:rsid w:val="00E170EA"/>
    <w:rsid w:val="00E17CF9"/>
    <w:rsid w:val="00E23073"/>
    <w:rsid w:val="00E273F1"/>
    <w:rsid w:val="00E63389"/>
    <w:rsid w:val="00E766DF"/>
    <w:rsid w:val="00EC6A76"/>
    <w:rsid w:val="00EE7E80"/>
    <w:rsid w:val="00EF04BF"/>
    <w:rsid w:val="00F2207E"/>
    <w:rsid w:val="00F35E7B"/>
    <w:rsid w:val="00F4240D"/>
    <w:rsid w:val="00F7691F"/>
    <w:rsid w:val="00F824E7"/>
    <w:rsid w:val="00F940C8"/>
    <w:rsid w:val="00FD6D23"/>
    <w:rsid w:val="00FE100B"/>
    <w:rsid w:val="00FF1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3433"/>
  <w15:docId w15:val="{5B2F320C-53C2-4025-9CAC-E708B778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4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8E1"/>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718E1"/>
    <w:rPr>
      <w:rFonts w:ascii="Tahoma" w:hAnsi="Tahoma" w:cs="Tahoma"/>
      <w:sz w:val="16"/>
      <w:szCs w:val="16"/>
    </w:rPr>
  </w:style>
  <w:style w:type="paragraph" w:customStyle="1" w:styleId="Default">
    <w:name w:val="Default"/>
    <w:rsid w:val="001E244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B77D2"/>
    <w:rPr>
      <w:color w:val="0000FF" w:themeColor="hyperlink"/>
      <w:u w:val="single"/>
    </w:rPr>
  </w:style>
  <w:style w:type="paragraph" w:styleId="ListParagraph">
    <w:name w:val="List Paragraph"/>
    <w:basedOn w:val="Normal"/>
    <w:uiPriority w:val="34"/>
    <w:qFormat/>
    <w:rsid w:val="00EE7E80"/>
    <w:pPr>
      <w:ind w:left="720"/>
      <w:contextualSpacing/>
    </w:pPr>
  </w:style>
  <w:style w:type="paragraph" w:styleId="Header">
    <w:name w:val="header"/>
    <w:basedOn w:val="Normal"/>
    <w:link w:val="HeaderChar"/>
    <w:uiPriority w:val="99"/>
    <w:unhideWhenUsed/>
    <w:rsid w:val="001971ED"/>
    <w:pPr>
      <w:tabs>
        <w:tab w:val="center" w:pos="4680"/>
        <w:tab w:val="right" w:pos="9360"/>
      </w:tabs>
    </w:pPr>
  </w:style>
  <w:style w:type="character" w:customStyle="1" w:styleId="HeaderChar">
    <w:name w:val="Header Char"/>
    <w:basedOn w:val="DefaultParagraphFont"/>
    <w:link w:val="Header"/>
    <w:uiPriority w:val="99"/>
    <w:rsid w:val="001971E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971ED"/>
    <w:pPr>
      <w:tabs>
        <w:tab w:val="center" w:pos="4680"/>
        <w:tab w:val="right" w:pos="9360"/>
      </w:tabs>
    </w:pPr>
  </w:style>
  <w:style w:type="character" w:customStyle="1" w:styleId="FooterChar">
    <w:name w:val="Footer Char"/>
    <w:basedOn w:val="DefaultParagraphFont"/>
    <w:link w:val="Footer"/>
    <w:uiPriority w:val="99"/>
    <w:rsid w:val="001971ED"/>
    <w:rPr>
      <w:rFonts w:ascii="Times New Roman" w:eastAsia="Times New Roman" w:hAnsi="Times New Roman" w:cs="Times New Roman"/>
      <w:sz w:val="20"/>
      <w:szCs w:val="24"/>
    </w:rPr>
  </w:style>
  <w:style w:type="table" w:styleId="TableGrid">
    <w:name w:val="Table Grid"/>
    <w:basedOn w:val="TableNormal"/>
    <w:uiPriority w:val="39"/>
    <w:rsid w:val="001D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D1E3B"/>
  </w:style>
  <w:style w:type="character" w:styleId="CommentReference">
    <w:name w:val="annotation reference"/>
    <w:basedOn w:val="DefaultParagraphFont"/>
    <w:uiPriority w:val="99"/>
    <w:semiHidden/>
    <w:unhideWhenUsed/>
    <w:rsid w:val="00D92462"/>
    <w:rPr>
      <w:sz w:val="16"/>
      <w:szCs w:val="16"/>
    </w:rPr>
  </w:style>
  <w:style w:type="paragraph" w:styleId="CommentText">
    <w:name w:val="annotation text"/>
    <w:basedOn w:val="Normal"/>
    <w:link w:val="CommentTextChar"/>
    <w:uiPriority w:val="99"/>
    <w:semiHidden/>
    <w:unhideWhenUsed/>
    <w:rsid w:val="00D92462"/>
    <w:rPr>
      <w:szCs w:val="20"/>
    </w:rPr>
  </w:style>
  <w:style w:type="character" w:customStyle="1" w:styleId="CommentTextChar">
    <w:name w:val="Comment Text Char"/>
    <w:basedOn w:val="DefaultParagraphFont"/>
    <w:link w:val="CommentText"/>
    <w:uiPriority w:val="99"/>
    <w:semiHidden/>
    <w:rsid w:val="00D924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2462"/>
    <w:rPr>
      <w:b/>
      <w:bCs/>
    </w:rPr>
  </w:style>
  <w:style w:type="character" w:customStyle="1" w:styleId="CommentSubjectChar">
    <w:name w:val="Comment Subject Char"/>
    <w:basedOn w:val="CommentTextChar"/>
    <w:link w:val="CommentSubject"/>
    <w:uiPriority w:val="99"/>
    <w:semiHidden/>
    <w:rsid w:val="00D924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ith@swellenmun.co.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uplessis@swellenmun.co.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nies@swellenmun.co.za" TargetMode="External"/><Relationship Id="rId5" Type="http://schemas.openxmlformats.org/officeDocument/2006/relationships/webSettings" Target="webSettings.xml"/><Relationship Id="rId15" Type="http://schemas.openxmlformats.org/officeDocument/2006/relationships/hyperlink" Target="mailto:records@swellenmun.co.za" TargetMode="External"/><Relationship Id="rId10" Type="http://schemas.openxmlformats.org/officeDocument/2006/relationships/hyperlink" Target="mailto:cecilafrica@swellenmun.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ellenmun.co.za/" TargetMode="External"/><Relationship Id="rId14" Type="http://schemas.openxmlformats.org/officeDocument/2006/relationships/hyperlink" Target="mailto:bgb@swellenmun.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39D6-C7C1-4BB1-9D16-BA686258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Ivey I. Roos</cp:lastModifiedBy>
  <cp:revision>4</cp:revision>
  <cp:lastPrinted>2014-06-09T08:48:00Z</cp:lastPrinted>
  <dcterms:created xsi:type="dcterms:W3CDTF">2015-09-16T07:33:00Z</dcterms:created>
  <dcterms:modified xsi:type="dcterms:W3CDTF">2016-03-09T06:34:00Z</dcterms:modified>
</cp:coreProperties>
</file>